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851"/>
        <w:gridCol w:w="708"/>
        <w:gridCol w:w="851"/>
        <w:gridCol w:w="2551"/>
      </w:tblGrid>
      <w:tr w:rsidR="00B55278" w14:paraId="12CDAA88" w14:textId="77777777" w:rsidTr="00C04EF7">
        <w:tc>
          <w:tcPr>
            <w:tcW w:w="5671" w:type="dxa"/>
            <w:gridSpan w:val="2"/>
          </w:tcPr>
          <w:p w14:paraId="618DCC09" w14:textId="77777777" w:rsidR="0060224E" w:rsidRPr="0060224E" w:rsidRDefault="0060224E">
            <w:pPr>
              <w:rPr>
                <w:rFonts w:ascii="Arial" w:hAnsi="Arial" w:cs="Arial"/>
                <w:sz w:val="24"/>
                <w:szCs w:val="24"/>
              </w:rPr>
            </w:pPr>
          </w:p>
          <w:p w14:paraId="17D95541" w14:textId="77777777" w:rsidR="0060224E" w:rsidRPr="0060224E" w:rsidRDefault="0060224E">
            <w:pPr>
              <w:rPr>
                <w:rFonts w:ascii="Arial" w:hAnsi="Arial" w:cs="Arial"/>
                <w:sz w:val="24"/>
                <w:szCs w:val="24"/>
              </w:rPr>
            </w:pPr>
          </w:p>
          <w:p w14:paraId="07A86C3E" w14:textId="77777777" w:rsidR="0060224E" w:rsidRDefault="0060224E">
            <w:pPr>
              <w:rPr>
                <w:rFonts w:ascii="Arial" w:hAnsi="Arial" w:cs="Arial"/>
                <w:sz w:val="24"/>
                <w:szCs w:val="24"/>
              </w:rPr>
            </w:pPr>
          </w:p>
          <w:p w14:paraId="634D40E4" w14:textId="77777777" w:rsidR="00F6266E" w:rsidRPr="0060224E" w:rsidRDefault="00F6266E">
            <w:pPr>
              <w:rPr>
                <w:rFonts w:ascii="Arial" w:hAnsi="Arial" w:cs="Arial"/>
                <w:sz w:val="24"/>
                <w:szCs w:val="24"/>
              </w:rPr>
            </w:pPr>
          </w:p>
          <w:p w14:paraId="25BF57C7" w14:textId="77777777" w:rsidR="0060224E" w:rsidRPr="0060224E" w:rsidRDefault="0060224E">
            <w:pPr>
              <w:rPr>
                <w:rFonts w:ascii="Arial" w:hAnsi="Arial" w:cs="Arial"/>
                <w:sz w:val="24"/>
                <w:szCs w:val="24"/>
              </w:rPr>
            </w:pPr>
          </w:p>
          <w:p w14:paraId="389724D1" w14:textId="77777777" w:rsidR="0060224E" w:rsidRPr="0060224E" w:rsidRDefault="0060224E">
            <w:pPr>
              <w:rPr>
                <w:rFonts w:ascii="Arial" w:hAnsi="Arial" w:cs="Arial"/>
                <w:sz w:val="24"/>
                <w:szCs w:val="24"/>
              </w:rPr>
            </w:pPr>
          </w:p>
          <w:p w14:paraId="196C3042" w14:textId="77777777" w:rsidR="00F6266E" w:rsidRPr="00F6266E" w:rsidRDefault="00F6266E" w:rsidP="00F6266E">
            <w:pPr>
              <w:rPr>
                <w:rFonts w:ascii="Arial" w:hAnsi="Arial" w:cs="Arial"/>
                <w:sz w:val="16"/>
                <w:szCs w:val="16"/>
              </w:rPr>
            </w:pPr>
            <w:r w:rsidRPr="00F6266E">
              <w:rPr>
                <w:rFonts w:ascii="Arial" w:hAnsi="Arial" w:cs="Arial"/>
                <w:b/>
                <w:sz w:val="16"/>
                <w:szCs w:val="16"/>
                <w:u w:val="single"/>
              </w:rPr>
              <w:t>Abs.:</w:t>
            </w:r>
            <w:r w:rsidRPr="00F6266E">
              <w:rPr>
                <w:rFonts w:ascii="Arial" w:hAnsi="Arial" w:cs="Arial"/>
                <w:b/>
                <w:sz w:val="16"/>
                <w:szCs w:val="16"/>
              </w:rPr>
              <w:t xml:space="preserve"> </w:t>
            </w:r>
            <w:proofErr w:type="gramStart"/>
            <w:r w:rsidRPr="00072013">
              <w:rPr>
                <w:rFonts w:ascii="Arial" w:hAnsi="Arial" w:cs="Arial"/>
                <w:b/>
                <w:color w:val="FF0000"/>
                <w:sz w:val="16"/>
                <w:szCs w:val="16"/>
              </w:rPr>
              <w:t>IMS</w:t>
            </w:r>
            <w:r w:rsidRPr="00F6266E">
              <w:rPr>
                <w:rFonts w:ascii="Arial" w:hAnsi="Arial" w:cs="Arial"/>
                <w:b/>
                <w:sz w:val="16"/>
                <w:szCs w:val="16"/>
              </w:rPr>
              <w:t xml:space="preserve"> Services</w:t>
            </w:r>
            <w:proofErr w:type="gramEnd"/>
            <w:r w:rsidRPr="00F6266E">
              <w:rPr>
                <w:rFonts w:ascii="Arial" w:hAnsi="Arial" w:cs="Arial"/>
                <w:sz w:val="16"/>
                <w:szCs w:val="16"/>
              </w:rPr>
              <w:t xml:space="preserve"> 97702 Münnerstadt Weinbergweg 23</w:t>
            </w:r>
          </w:p>
          <w:p w14:paraId="66840EA5" w14:textId="77777777" w:rsidR="0060224E" w:rsidRPr="00F6266E" w:rsidRDefault="0060224E">
            <w:pPr>
              <w:rPr>
                <w:rFonts w:ascii="Arial" w:hAnsi="Arial" w:cs="Arial"/>
                <w:sz w:val="16"/>
                <w:szCs w:val="16"/>
              </w:rPr>
            </w:pPr>
          </w:p>
          <w:p w14:paraId="7332B265" w14:textId="4B9CBECE" w:rsidR="00033FF4" w:rsidRPr="00033FF4" w:rsidRDefault="000F5B22" w:rsidP="00033FF4">
            <w:pPr>
              <w:rPr>
                <w:rFonts w:ascii="Arial" w:hAnsi="Arial" w:cs="Arial"/>
                <w:b/>
                <w:sz w:val="24"/>
                <w:szCs w:val="24"/>
              </w:rPr>
            </w:pPr>
            <w:r>
              <w:rPr>
                <w:rFonts w:ascii="Arial" w:hAnsi="Arial" w:cs="Arial"/>
                <w:b/>
                <w:sz w:val="24"/>
                <w:szCs w:val="24"/>
              </w:rPr>
              <w:t xml:space="preserve">Allgemeine </w:t>
            </w:r>
            <w:r w:rsidR="00CF1B1C">
              <w:rPr>
                <w:rFonts w:ascii="Arial" w:hAnsi="Arial" w:cs="Arial"/>
                <w:b/>
                <w:sz w:val="24"/>
                <w:szCs w:val="24"/>
              </w:rPr>
              <w:t>Pandemiei</w:t>
            </w:r>
            <w:r>
              <w:rPr>
                <w:rFonts w:ascii="Arial" w:hAnsi="Arial" w:cs="Arial"/>
                <w:b/>
                <w:sz w:val="24"/>
                <w:szCs w:val="24"/>
              </w:rPr>
              <w:t>nformation</w:t>
            </w:r>
          </w:p>
          <w:p w14:paraId="7AF2C074" w14:textId="77777777" w:rsidR="0060224E" w:rsidRDefault="0060224E" w:rsidP="00033FF4">
            <w:pPr>
              <w:rPr>
                <w:rFonts w:ascii="Arial" w:hAnsi="Arial" w:cs="Arial"/>
                <w:b/>
                <w:sz w:val="24"/>
                <w:szCs w:val="24"/>
              </w:rPr>
            </w:pPr>
          </w:p>
          <w:p w14:paraId="71953A3A" w14:textId="77777777" w:rsidR="000F5B22" w:rsidRDefault="008D4D15" w:rsidP="008D4D15">
            <w:pPr>
              <w:rPr>
                <w:rFonts w:ascii="Arial" w:hAnsi="Arial" w:cs="Arial"/>
                <w:sz w:val="24"/>
                <w:szCs w:val="24"/>
              </w:rPr>
            </w:pPr>
            <w:r>
              <w:rPr>
                <w:rFonts w:ascii="Arial" w:hAnsi="Arial" w:cs="Arial"/>
                <w:sz w:val="24"/>
                <w:szCs w:val="24"/>
              </w:rPr>
              <w:t>Informationen zu</w:t>
            </w:r>
            <w:r w:rsidR="00C24CFF">
              <w:rPr>
                <w:rFonts w:ascii="Arial" w:hAnsi="Arial" w:cs="Arial"/>
                <w:sz w:val="24"/>
                <w:szCs w:val="24"/>
              </w:rPr>
              <w:t xml:space="preserve"> COVID 19 für </w:t>
            </w:r>
            <w:r>
              <w:rPr>
                <w:rFonts w:ascii="Arial" w:hAnsi="Arial" w:cs="Arial"/>
                <w:sz w:val="24"/>
                <w:szCs w:val="24"/>
              </w:rPr>
              <w:t>Pflegeeinrichtungen</w:t>
            </w:r>
            <w:r w:rsidR="00986232">
              <w:rPr>
                <w:rFonts w:ascii="Arial" w:hAnsi="Arial" w:cs="Arial"/>
                <w:sz w:val="24"/>
                <w:szCs w:val="24"/>
              </w:rPr>
              <w:t xml:space="preserve"> und Betriebe</w:t>
            </w:r>
          </w:p>
          <w:p w14:paraId="4AB9A07C" w14:textId="77777777" w:rsidR="000C5ABA" w:rsidRDefault="000C5ABA" w:rsidP="008D4D15">
            <w:pPr>
              <w:rPr>
                <w:rFonts w:ascii="Arial" w:hAnsi="Arial" w:cs="Arial"/>
                <w:sz w:val="24"/>
                <w:szCs w:val="24"/>
              </w:rPr>
            </w:pPr>
          </w:p>
          <w:p w14:paraId="1BCF3107" w14:textId="77777777" w:rsidR="000C5ABA" w:rsidRPr="000C5ABA" w:rsidRDefault="000C5ABA" w:rsidP="008D4D15">
            <w:pPr>
              <w:rPr>
                <w:rFonts w:ascii="Arial" w:hAnsi="Arial" w:cs="Arial"/>
                <w:b/>
                <w:bCs/>
                <w:sz w:val="24"/>
                <w:szCs w:val="24"/>
                <w:highlight w:val="yellow"/>
              </w:rPr>
            </w:pPr>
            <w:r w:rsidRPr="000C5ABA">
              <w:rPr>
                <w:rFonts w:ascii="Arial" w:hAnsi="Arial" w:cs="Arial"/>
                <w:b/>
                <w:bCs/>
                <w:sz w:val="24"/>
                <w:szCs w:val="24"/>
                <w:highlight w:val="yellow"/>
              </w:rPr>
              <w:t>NEUE SARS-COV-2</w:t>
            </w:r>
          </w:p>
          <w:p w14:paraId="4DCE1468" w14:textId="5C7F1FF8" w:rsidR="000C5ABA" w:rsidRPr="0060224E" w:rsidRDefault="000C5ABA" w:rsidP="008D4D15">
            <w:pPr>
              <w:rPr>
                <w:rFonts w:ascii="Arial" w:hAnsi="Arial" w:cs="Arial"/>
                <w:sz w:val="24"/>
                <w:szCs w:val="24"/>
              </w:rPr>
            </w:pPr>
            <w:r w:rsidRPr="000C5ABA">
              <w:rPr>
                <w:rFonts w:ascii="Arial" w:hAnsi="Arial" w:cs="Arial"/>
                <w:b/>
                <w:bCs/>
                <w:sz w:val="24"/>
                <w:szCs w:val="24"/>
                <w:highlight w:val="yellow"/>
              </w:rPr>
              <w:t>ARBEITSSCHUTZVERORDNUNG</w:t>
            </w:r>
          </w:p>
        </w:tc>
        <w:tc>
          <w:tcPr>
            <w:tcW w:w="4110" w:type="dxa"/>
            <w:gridSpan w:val="3"/>
          </w:tcPr>
          <w:p w14:paraId="75F1B3C4" w14:textId="77777777" w:rsidR="00364D21" w:rsidRDefault="005B31A7">
            <w:r>
              <w:object w:dxaOrig="3084" w:dyaOrig="1428" w14:anchorId="4453D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60pt" o:ole="">
                  <v:imagedata r:id="rId7" o:title=""/>
                </v:shape>
                <o:OLEObject Type="Embed" ProgID="PBrush" ShapeID="_x0000_i1025" DrawAspect="Content" ObjectID="_1727071280" r:id="rId8"/>
              </w:object>
            </w:r>
          </w:p>
          <w:p w14:paraId="548A6C2D" w14:textId="77777777" w:rsidR="005B31A7" w:rsidRDefault="005B31A7">
            <w:pPr>
              <w:rPr>
                <w:rFonts w:ascii="Arial" w:hAnsi="Arial" w:cs="Arial"/>
                <w:b/>
                <w:sz w:val="24"/>
                <w:szCs w:val="24"/>
              </w:rPr>
            </w:pPr>
          </w:p>
          <w:p w14:paraId="5D64CB7E" w14:textId="77777777" w:rsidR="00B55278" w:rsidRDefault="00B55278" w:rsidP="00B55278">
            <w:pPr>
              <w:pStyle w:val="Listenabsatz"/>
              <w:numPr>
                <w:ilvl w:val="0"/>
                <w:numId w:val="1"/>
              </w:numPr>
              <w:ind w:left="317" w:hanging="284"/>
              <w:rPr>
                <w:rFonts w:ascii="Arial" w:hAnsi="Arial" w:cs="Arial"/>
                <w:sz w:val="20"/>
                <w:szCs w:val="20"/>
              </w:rPr>
            </w:pPr>
            <w:r w:rsidRPr="00B55278">
              <w:rPr>
                <w:rFonts w:ascii="Arial" w:hAnsi="Arial" w:cs="Arial"/>
                <w:sz w:val="20"/>
                <w:szCs w:val="20"/>
              </w:rPr>
              <w:t>Arbeitsschutz</w:t>
            </w:r>
          </w:p>
          <w:p w14:paraId="7EDF961C" w14:textId="77777777" w:rsidR="001C51BF" w:rsidRPr="00B55278" w:rsidRDefault="001C51BF" w:rsidP="00B55278">
            <w:pPr>
              <w:pStyle w:val="Listenabsatz"/>
              <w:numPr>
                <w:ilvl w:val="0"/>
                <w:numId w:val="1"/>
              </w:numPr>
              <w:ind w:left="317" w:hanging="284"/>
              <w:rPr>
                <w:rFonts w:ascii="Arial" w:hAnsi="Arial" w:cs="Arial"/>
                <w:sz w:val="20"/>
                <w:szCs w:val="20"/>
              </w:rPr>
            </w:pPr>
            <w:r>
              <w:rPr>
                <w:rFonts w:ascii="Arial" w:hAnsi="Arial" w:cs="Arial"/>
                <w:sz w:val="20"/>
                <w:szCs w:val="20"/>
              </w:rPr>
              <w:t>Verkehrssicherung</w:t>
            </w:r>
          </w:p>
          <w:p w14:paraId="628E9B3E" w14:textId="77777777" w:rsidR="00B55278" w:rsidRPr="00B55278" w:rsidRDefault="00B55278" w:rsidP="00B55278">
            <w:pPr>
              <w:pStyle w:val="Listenabsatz"/>
              <w:numPr>
                <w:ilvl w:val="0"/>
                <w:numId w:val="1"/>
              </w:numPr>
              <w:ind w:left="317" w:hanging="284"/>
              <w:rPr>
                <w:rFonts w:ascii="Arial" w:hAnsi="Arial" w:cs="Arial"/>
                <w:sz w:val="20"/>
                <w:szCs w:val="20"/>
              </w:rPr>
            </w:pPr>
            <w:r w:rsidRPr="00B55278">
              <w:rPr>
                <w:rFonts w:ascii="Arial" w:hAnsi="Arial" w:cs="Arial"/>
                <w:sz w:val="20"/>
                <w:szCs w:val="20"/>
              </w:rPr>
              <w:t>Brandschutz</w:t>
            </w:r>
          </w:p>
          <w:p w14:paraId="13E68918" w14:textId="77777777" w:rsidR="00B55278" w:rsidRPr="00B55278" w:rsidRDefault="00B55278" w:rsidP="00B55278">
            <w:pPr>
              <w:pStyle w:val="Listenabsatz"/>
              <w:numPr>
                <w:ilvl w:val="0"/>
                <w:numId w:val="1"/>
              </w:numPr>
              <w:ind w:left="317" w:hanging="284"/>
              <w:rPr>
                <w:rFonts w:ascii="Arial" w:hAnsi="Arial" w:cs="Arial"/>
                <w:sz w:val="20"/>
                <w:szCs w:val="20"/>
              </w:rPr>
            </w:pPr>
            <w:r w:rsidRPr="00B55278">
              <w:rPr>
                <w:rFonts w:ascii="Arial" w:hAnsi="Arial" w:cs="Arial"/>
                <w:sz w:val="20"/>
                <w:szCs w:val="20"/>
              </w:rPr>
              <w:t>Hygiene</w:t>
            </w:r>
          </w:p>
          <w:p w14:paraId="0E2622F5" w14:textId="77777777" w:rsidR="00B55278" w:rsidRPr="00B55278" w:rsidRDefault="002504DE" w:rsidP="00B55278">
            <w:pPr>
              <w:pStyle w:val="Listenabsatz"/>
              <w:numPr>
                <w:ilvl w:val="0"/>
                <w:numId w:val="1"/>
              </w:numPr>
              <w:ind w:left="317" w:hanging="284"/>
              <w:rPr>
                <w:rFonts w:ascii="Arial" w:hAnsi="Arial" w:cs="Arial"/>
                <w:sz w:val="20"/>
                <w:szCs w:val="20"/>
              </w:rPr>
            </w:pPr>
            <w:r>
              <w:rPr>
                <w:rFonts w:ascii="Arial" w:hAnsi="Arial" w:cs="Arial"/>
                <w:sz w:val="20"/>
                <w:szCs w:val="20"/>
              </w:rPr>
              <w:t>Datenschutz EU-DSGVO</w:t>
            </w:r>
          </w:p>
          <w:p w14:paraId="6817BE2F" w14:textId="77777777" w:rsidR="00B55278" w:rsidRPr="00B55278" w:rsidRDefault="00B55278">
            <w:pPr>
              <w:rPr>
                <w:rFonts w:ascii="Arial" w:hAnsi="Arial" w:cs="Arial"/>
                <w:sz w:val="16"/>
                <w:szCs w:val="16"/>
              </w:rPr>
            </w:pPr>
          </w:p>
          <w:p w14:paraId="71E7FF37" w14:textId="77777777" w:rsidR="00B55278" w:rsidRDefault="00B55278">
            <w:pPr>
              <w:rPr>
                <w:rFonts w:ascii="Arial" w:hAnsi="Arial" w:cs="Arial"/>
                <w:sz w:val="24"/>
                <w:szCs w:val="24"/>
              </w:rPr>
            </w:pPr>
            <w:r>
              <w:rPr>
                <w:rFonts w:ascii="Arial" w:hAnsi="Arial" w:cs="Arial"/>
                <w:sz w:val="24"/>
                <w:szCs w:val="24"/>
              </w:rPr>
              <w:t>97702 Münnerstadt</w:t>
            </w:r>
          </w:p>
          <w:p w14:paraId="6C36E1A1" w14:textId="77777777" w:rsidR="00B55278" w:rsidRDefault="00B55278">
            <w:pPr>
              <w:rPr>
                <w:rFonts w:ascii="Arial" w:hAnsi="Arial" w:cs="Arial"/>
                <w:sz w:val="24"/>
                <w:szCs w:val="24"/>
              </w:rPr>
            </w:pPr>
            <w:r>
              <w:rPr>
                <w:rFonts w:ascii="Arial" w:hAnsi="Arial" w:cs="Arial"/>
                <w:sz w:val="24"/>
                <w:szCs w:val="24"/>
              </w:rPr>
              <w:t>Weinbergweg 23</w:t>
            </w:r>
          </w:p>
          <w:p w14:paraId="107AD90C" w14:textId="77777777" w:rsidR="00B55278" w:rsidRPr="00B55278" w:rsidRDefault="00B55278">
            <w:pPr>
              <w:rPr>
                <w:rFonts w:ascii="Arial" w:hAnsi="Arial" w:cs="Arial"/>
                <w:sz w:val="16"/>
                <w:szCs w:val="16"/>
              </w:rPr>
            </w:pPr>
          </w:p>
          <w:p w14:paraId="53E56911" w14:textId="77777777" w:rsidR="00B55278" w:rsidRDefault="00B55278">
            <w:pPr>
              <w:rPr>
                <w:rFonts w:ascii="Arial" w:hAnsi="Arial" w:cs="Arial"/>
                <w:sz w:val="24"/>
                <w:szCs w:val="24"/>
              </w:rPr>
            </w:pPr>
            <w:r>
              <w:rPr>
                <w:rFonts w:ascii="Arial" w:hAnsi="Arial" w:cs="Arial"/>
                <w:sz w:val="24"/>
                <w:szCs w:val="24"/>
              </w:rPr>
              <w:t>Joachim D. Seitz</w:t>
            </w:r>
          </w:p>
          <w:p w14:paraId="22FC8480" w14:textId="77777777" w:rsidR="00400908" w:rsidRDefault="00364D21">
            <w:pPr>
              <w:rPr>
                <w:rFonts w:ascii="Arial" w:hAnsi="Arial" w:cs="Arial"/>
                <w:sz w:val="16"/>
                <w:szCs w:val="16"/>
              </w:rPr>
            </w:pPr>
            <w:r>
              <w:rPr>
                <w:rFonts w:ascii="Arial" w:hAnsi="Arial" w:cs="Arial"/>
                <w:sz w:val="16"/>
                <w:szCs w:val="16"/>
              </w:rPr>
              <w:t>Geschäftsführer</w:t>
            </w:r>
          </w:p>
          <w:p w14:paraId="4C73D560" w14:textId="77777777" w:rsidR="001E5A6A" w:rsidRPr="00400908" w:rsidRDefault="001E5A6A">
            <w:pPr>
              <w:rPr>
                <w:rFonts w:ascii="Arial" w:hAnsi="Arial" w:cs="Arial"/>
                <w:sz w:val="16"/>
                <w:szCs w:val="16"/>
              </w:rPr>
            </w:pPr>
          </w:p>
        </w:tc>
      </w:tr>
      <w:tr w:rsidR="001E5A6A" w14:paraId="5C768E32" w14:textId="77777777" w:rsidTr="00C04EF7">
        <w:trPr>
          <w:trHeight w:val="324"/>
        </w:trPr>
        <w:tc>
          <w:tcPr>
            <w:tcW w:w="5671" w:type="dxa"/>
            <w:gridSpan w:val="2"/>
          </w:tcPr>
          <w:p w14:paraId="7713D109" w14:textId="77777777" w:rsidR="001E5A6A" w:rsidRDefault="001E5A6A" w:rsidP="001E5A6A"/>
        </w:tc>
        <w:tc>
          <w:tcPr>
            <w:tcW w:w="708" w:type="dxa"/>
          </w:tcPr>
          <w:p w14:paraId="4E4737DC" w14:textId="77777777" w:rsidR="001E5A6A" w:rsidRDefault="001E5A6A" w:rsidP="001E5A6A">
            <w:pPr>
              <w:jc w:val="center"/>
            </w:pPr>
            <w:r w:rsidRPr="004623E6">
              <w:rPr>
                <w:noProof/>
                <w:lang w:eastAsia="de-DE"/>
              </w:rPr>
              <w:drawing>
                <wp:inline distT="0" distB="0" distL="0" distR="0" wp14:anchorId="602AEC65" wp14:editId="69BBD214">
                  <wp:extent cx="228600" cy="228600"/>
                  <wp:effectExtent l="0" t="0" r="0" b="0"/>
                  <wp:docPr id="1036" name="Picture 12" descr="Bildergebnis für Piktogramm 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Bildergebnis für Piktogramm telef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p>
        </w:tc>
        <w:tc>
          <w:tcPr>
            <w:tcW w:w="3402" w:type="dxa"/>
            <w:gridSpan w:val="2"/>
            <w:vAlign w:val="center"/>
          </w:tcPr>
          <w:p w14:paraId="1D36DADA" w14:textId="77777777" w:rsidR="001E5A6A" w:rsidRPr="00C04EF7" w:rsidRDefault="001E5A6A" w:rsidP="001E5A6A">
            <w:pPr>
              <w:spacing w:line="360" w:lineRule="auto"/>
              <w:rPr>
                <w:rFonts w:ascii="Arial" w:hAnsi="Arial" w:cs="Arial"/>
                <w:sz w:val="24"/>
                <w:szCs w:val="24"/>
              </w:rPr>
            </w:pPr>
            <w:r w:rsidRPr="00C04EF7">
              <w:rPr>
                <w:rFonts w:ascii="Arial" w:hAnsi="Arial" w:cs="Arial"/>
                <w:sz w:val="24"/>
                <w:szCs w:val="24"/>
              </w:rPr>
              <w:t>(0 97 33) 40 07</w:t>
            </w:r>
          </w:p>
        </w:tc>
      </w:tr>
      <w:tr w:rsidR="001E5A6A" w14:paraId="0219DBF2" w14:textId="77777777" w:rsidTr="00C04EF7">
        <w:tc>
          <w:tcPr>
            <w:tcW w:w="5671" w:type="dxa"/>
            <w:gridSpan w:val="2"/>
          </w:tcPr>
          <w:p w14:paraId="4B3A0C6C" w14:textId="77777777" w:rsidR="001E5A6A" w:rsidRDefault="001E5A6A" w:rsidP="001E5A6A"/>
        </w:tc>
        <w:tc>
          <w:tcPr>
            <w:tcW w:w="708" w:type="dxa"/>
          </w:tcPr>
          <w:p w14:paraId="0CFB7988" w14:textId="77777777" w:rsidR="001E5A6A" w:rsidRDefault="001E5A6A" w:rsidP="001E5A6A">
            <w:pPr>
              <w:jc w:val="center"/>
            </w:pPr>
            <w:r>
              <w:object w:dxaOrig="468" w:dyaOrig="756" w14:anchorId="65773EFA">
                <v:shape id="_x0000_i1026" type="#_x0000_t75" style="width:18pt;height:24pt" o:ole="">
                  <v:imagedata r:id="rId10" o:title=""/>
                </v:shape>
                <o:OLEObject Type="Embed" ProgID="PBrush" ShapeID="_x0000_i1026" DrawAspect="Content" ObjectID="_1727071281" r:id="rId11"/>
              </w:object>
            </w:r>
          </w:p>
        </w:tc>
        <w:tc>
          <w:tcPr>
            <w:tcW w:w="3402" w:type="dxa"/>
            <w:gridSpan w:val="2"/>
            <w:vAlign w:val="center"/>
          </w:tcPr>
          <w:p w14:paraId="26721845" w14:textId="77777777" w:rsidR="001E5A6A" w:rsidRPr="00C04EF7" w:rsidRDefault="001E5A6A" w:rsidP="001E5A6A">
            <w:pPr>
              <w:spacing w:line="360" w:lineRule="auto"/>
              <w:rPr>
                <w:rFonts w:ascii="Arial" w:hAnsi="Arial" w:cs="Arial"/>
                <w:sz w:val="24"/>
                <w:szCs w:val="24"/>
              </w:rPr>
            </w:pPr>
            <w:r>
              <w:rPr>
                <w:rFonts w:ascii="Arial" w:hAnsi="Arial" w:cs="Arial"/>
                <w:sz w:val="24"/>
                <w:szCs w:val="24"/>
              </w:rPr>
              <w:t xml:space="preserve">(01 60)    </w:t>
            </w:r>
            <w:r w:rsidRPr="00C04EF7">
              <w:rPr>
                <w:rFonts w:ascii="Arial" w:hAnsi="Arial" w:cs="Arial"/>
                <w:sz w:val="24"/>
                <w:szCs w:val="24"/>
              </w:rPr>
              <w:t>979 36 815</w:t>
            </w:r>
          </w:p>
        </w:tc>
      </w:tr>
      <w:tr w:rsidR="001E5A6A" w14:paraId="1DF1B991" w14:textId="77777777" w:rsidTr="00C04EF7">
        <w:tc>
          <w:tcPr>
            <w:tcW w:w="5671" w:type="dxa"/>
            <w:gridSpan w:val="2"/>
          </w:tcPr>
          <w:p w14:paraId="35179454" w14:textId="77777777" w:rsidR="001E5A6A" w:rsidRDefault="001E5A6A" w:rsidP="001E5A6A"/>
        </w:tc>
        <w:tc>
          <w:tcPr>
            <w:tcW w:w="708" w:type="dxa"/>
          </w:tcPr>
          <w:p w14:paraId="64A223F2" w14:textId="77777777" w:rsidR="001E5A6A" w:rsidRDefault="001E5A6A" w:rsidP="001E5A6A">
            <w:pPr>
              <w:jc w:val="center"/>
            </w:pPr>
            <w:r>
              <w:object w:dxaOrig="852" w:dyaOrig="804" w14:anchorId="2AB7E45F">
                <v:shape id="_x0000_i1027" type="#_x0000_t75" style="width:18pt;height:18pt" o:ole="">
                  <v:imagedata r:id="rId12" o:title=""/>
                </v:shape>
                <o:OLEObject Type="Embed" ProgID="PBrush" ShapeID="_x0000_i1027" DrawAspect="Content" ObjectID="_1727071282" r:id="rId13"/>
              </w:object>
            </w:r>
          </w:p>
        </w:tc>
        <w:tc>
          <w:tcPr>
            <w:tcW w:w="3402" w:type="dxa"/>
            <w:gridSpan w:val="2"/>
            <w:vAlign w:val="center"/>
          </w:tcPr>
          <w:p w14:paraId="3B49EC0E" w14:textId="77777777" w:rsidR="001E5A6A" w:rsidRPr="00C04EF7" w:rsidRDefault="00000000" w:rsidP="001E5A6A">
            <w:pPr>
              <w:spacing w:line="360" w:lineRule="auto"/>
              <w:rPr>
                <w:rFonts w:ascii="Arial" w:hAnsi="Arial" w:cs="Arial"/>
                <w:sz w:val="24"/>
                <w:szCs w:val="24"/>
              </w:rPr>
            </w:pPr>
            <w:hyperlink r:id="rId14" w:history="1">
              <w:r w:rsidR="001E5A6A" w:rsidRPr="00C04EF7">
                <w:rPr>
                  <w:rStyle w:val="Hyperlink"/>
                  <w:rFonts w:ascii="Arial" w:hAnsi="Arial" w:cs="Arial"/>
                  <w:color w:val="auto"/>
                  <w:sz w:val="24"/>
                  <w:szCs w:val="24"/>
                  <w:u w:val="none"/>
                </w:rPr>
                <w:t>info@imsservices.biz</w:t>
              </w:r>
            </w:hyperlink>
          </w:p>
        </w:tc>
      </w:tr>
      <w:tr w:rsidR="001E5A6A" w14:paraId="095CEF96" w14:textId="77777777" w:rsidTr="00C04EF7">
        <w:tc>
          <w:tcPr>
            <w:tcW w:w="5671" w:type="dxa"/>
            <w:gridSpan w:val="2"/>
          </w:tcPr>
          <w:p w14:paraId="5D68B967" w14:textId="77777777" w:rsidR="001E5A6A" w:rsidRDefault="001E5A6A" w:rsidP="001E5A6A"/>
        </w:tc>
        <w:tc>
          <w:tcPr>
            <w:tcW w:w="708" w:type="dxa"/>
          </w:tcPr>
          <w:p w14:paraId="159D9A6F" w14:textId="77777777" w:rsidR="001E5A6A" w:rsidRDefault="001E5A6A" w:rsidP="001E5A6A">
            <w:pPr>
              <w:jc w:val="center"/>
            </w:pPr>
            <w:r>
              <w:object w:dxaOrig="804" w:dyaOrig="840" w14:anchorId="6BC0EB66">
                <v:shape id="_x0000_i1028" type="#_x0000_t75" style="width:18pt;height:18pt" o:ole="">
                  <v:imagedata r:id="rId15" o:title=""/>
                </v:shape>
                <o:OLEObject Type="Embed" ProgID="PBrush" ShapeID="_x0000_i1028" DrawAspect="Content" ObjectID="_1727071283" r:id="rId16"/>
              </w:object>
            </w:r>
          </w:p>
        </w:tc>
        <w:tc>
          <w:tcPr>
            <w:tcW w:w="3402" w:type="dxa"/>
            <w:gridSpan w:val="2"/>
            <w:vAlign w:val="center"/>
          </w:tcPr>
          <w:p w14:paraId="5A3A4B05" w14:textId="77777777" w:rsidR="001E5A6A" w:rsidRPr="00C04EF7" w:rsidRDefault="001E5A6A" w:rsidP="001E5A6A">
            <w:pPr>
              <w:spacing w:line="360" w:lineRule="auto"/>
              <w:rPr>
                <w:rFonts w:ascii="Arial" w:hAnsi="Arial" w:cs="Arial"/>
                <w:sz w:val="24"/>
                <w:szCs w:val="24"/>
              </w:rPr>
            </w:pPr>
            <w:r w:rsidRPr="00C04EF7">
              <w:rPr>
                <w:rFonts w:ascii="Arial" w:hAnsi="Arial" w:cs="Arial"/>
                <w:sz w:val="24"/>
                <w:szCs w:val="24"/>
              </w:rPr>
              <w:t>www.imsservices.biz</w:t>
            </w:r>
          </w:p>
        </w:tc>
      </w:tr>
      <w:tr w:rsidR="00F6266E" w:rsidRPr="00C04EF7" w14:paraId="2F0587F4" w14:textId="77777777" w:rsidTr="00C04EF7">
        <w:tc>
          <w:tcPr>
            <w:tcW w:w="4820" w:type="dxa"/>
          </w:tcPr>
          <w:p w14:paraId="4D600F21" w14:textId="77777777" w:rsidR="00C04EF7" w:rsidRDefault="00C04EF7" w:rsidP="00400908">
            <w:pPr>
              <w:rPr>
                <w:rFonts w:ascii="Arial" w:hAnsi="Arial" w:cs="Arial"/>
                <w:b/>
                <w:sz w:val="20"/>
                <w:szCs w:val="20"/>
                <w:u w:val="single"/>
              </w:rPr>
            </w:pPr>
          </w:p>
          <w:p w14:paraId="79314352" w14:textId="77777777" w:rsidR="00F6266E" w:rsidRPr="00C04EF7" w:rsidRDefault="00F6266E" w:rsidP="00400908">
            <w:pPr>
              <w:rPr>
                <w:rFonts w:ascii="Arial" w:hAnsi="Arial" w:cs="Arial"/>
                <w:b/>
                <w:sz w:val="20"/>
                <w:szCs w:val="20"/>
                <w:u w:val="single"/>
              </w:rPr>
            </w:pPr>
            <w:r w:rsidRPr="00C04EF7">
              <w:rPr>
                <w:rFonts w:ascii="Arial" w:hAnsi="Arial" w:cs="Arial"/>
                <w:b/>
                <w:sz w:val="20"/>
                <w:szCs w:val="20"/>
                <w:u w:val="single"/>
              </w:rPr>
              <w:t>Betreff:</w:t>
            </w:r>
          </w:p>
        </w:tc>
        <w:tc>
          <w:tcPr>
            <w:tcW w:w="2410" w:type="dxa"/>
            <w:gridSpan w:val="3"/>
          </w:tcPr>
          <w:p w14:paraId="71F094ED" w14:textId="77777777" w:rsidR="00C04EF7" w:rsidRDefault="00C04EF7" w:rsidP="00400908">
            <w:pPr>
              <w:rPr>
                <w:rFonts w:ascii="Arial" w:hAnsi="Arial" w:cs="Arial"/>
                <w:b/>
                <w:sz w:val="20"/>
                <w:szCs w:val="20"/>
                <w:u w:val="single"/>
              </w:rPr>
            </w:pPr>
          </w:p>
          <w:p w14:paraId="358E36EB" w14:textId="77777777" w:rsidR="00F6266E" w:rsidRPr="00C04EF7" w:rsidRDefault="00F6266E" w:rsidP="00400908">
            <w:pPr>
              <w:rPr>
                <w:rFonts w:ascii="Arial" w:hAnsi="Arial" w:cs="Arial"/>
                <w:b/>
                <w:sz w:val="20"/>
                <w:szCs w:val="20"/>
                <w:u w:val="single"/>
              </w:rPr>
            </w:pPr>
            <w:r w:rsidRPr="00C04EF7">
              <w:rPr>
                <w:rFonts w:ascii="Arial" w:hAnsi="Arial" w:cs="Arial"/>
                <w:b/>
                <w:sz w:val="20"/>
                <w:szCs w:val="20"/>
                <w:u w:val="single"/>
              </w:rPr>
              <w:t>Unser Zeichen:</w:t>
            </w:r>
          </w:p>
        </w:tc>
        <w:tc>
          <w:tcPr>
            <w:tcW w:w="2551" w:type="dxa"/>
          </w:tcPr>
          <w:p w14:paraId="2BDDA1B9" w14:textId="77777777" w:rsidR="00C04EF7" w:rsidRDefault="00C04EF7" w:rsidP="00400908">
            <w:pPr>
              <w:rPr>
                <w:rFonts w:ascii="Arial" w:hAnsi="Arial" w:cs="Arial"/>
                <w:b/>
                <w:sz w:val="20"/>
                <w:szCs w:val="20"/>
                <w:u w:val="single"/>
              </w:rPr>
            </w:pPr>
          </w:p>
          <w:p w14:paraId="70921391" w14:textId="77777777" w:rsidR="00F6266E" w:rsidRPr="00C04EF7" w:rsidRDefault="00F6266E" w:rsidP="00400908">
            <w:pPr>
              <w:rPr>
                <w:rFonts w:ascii="Arial" w:hAnsi="Arial" w:cs="Arial"/>
                <w:b/>
                <w:sz w:val="20"/>
                <w:szCs w:val="20"/>
                <w:u w:val="single"/>
              </w:rPr>
            </w:pPr>
            <w:r w:rsidRPr="00C04EF7">
              <w:rPr>
                <w:rFonts w:ascii="Arial" w:hAnsi="Arial" w:cs="Arial"/>
                <w:b/>
                <w:sz w:val="20"/>
                <w:szCs w:val="20"/>
                <w:u w:val="single"/>
              </w:rPr>
              <w:t>Datum</w:t>
            </w:r>
            <w:r w:rsidR="00C04EF7" w:rsidRPr="00C04EF7">
              <w:rPr>
                <w:rFonts w:ascii="Arial" w:hAnsi="Arial" w:cs="Arial"/>
                <w:b/>
                <w:sz w:val="20"/>
                <w:szCs w:val="20"/>
                <w:u w:val="single"/>
              </w:rPr>
              <w:t>:</w:t>
            </w:r>
          </w:p>
        </w:tc>
      </w:tr>
      <w:tr w:rsidR="00C04EF7" w:rsidRPr="00C04EF7" w14:paraId="1A984FEA" w14:textId="77777777" w:rsidTr="00C04EF7">
        <w:tc>
          <w:tcPr>
            <w:tcW w:w="4820" w:type="dxa"/>
          </w:tcPr>
          <w:p w14:paraId="023D733C" w14:textId="4779BD22" w:rsidR="00C04EF7" w:rsidRPr="00C04EF7" w:rsidRDefault="001B77F7" w:rsidP="001B77F7">
            <w:pPr>
              <w:rPr>
                <w:rFonts w:ascii="Arial" w:hAnsi="Arial" w:cs="Arial"/>
                <w:sz w:val="24"/>
                <w:szCs w:val="24"/>
              </w:rPr>
            </w:pPr>
            <w:r w:rsidRPr="001B77F7">
              <w:rPr>
                <w:rFonts w:ascii="Arial" w:hAnsi="Arial" w:cs="Arial"/>
                <w:sz w:val="24"/>
                <w:szCs w:val="24"/>
              </w:rPr>
              <w:t>Informationen zu COVID 19 für Pflegeeinrichtungen</w:t>
            </w:r>
            <w:r w:rsidR="00986232">
              <w:rPr>
                <w:rFonts w:ascii="Arial" w:hAnsi="Arial" w:cs="Arial"/>
                <w:sz w:val="24"/>
                <w:szCs w:val="24"/>
              </w:rPr>
              <w:t xml:space="preserve"> und Betriebe</w:t>
            </w:r>
          </w:p>
        </w:tc>
        <w:tc>
          <w:tcPr>
            <w:tcW w:w="2410" w:type="dxa"/>
            <w:gridSpan w:val="3"/>
          </w:tcPr>
          <w:p w14:paraId="0A7A853D" w14:textId="77777777" w:rsidR="00C04EF7" w:rsidRPr="00C04EF7" w:rsidRDefault="008463C5" w:rsidP="006B2F0E">
            <w:pPr>
              <w:rPr>
                <w:rFonts w:ascii="Arial" w:hAnsi="Arial" w:cs="Arial"/>
                <w:sz w:val="24"/>
                <w:szCs w:val="24"/>
              </w:rPr>
            </w:pPr>
            <w:r>
              <w:rPr>
                <w:rFonts w:ascii="Arial" w:hAnsi="Arial" w:cs="Arial"/>
                <w:sz w:val="24"/>
                <w:szCs w:val="24"/>
              </w:rPr>
              <w:t>COVID-19</w:t>
            </w:r>
          </w:p>
        </w:tc>
        <w:tc>
          <w:tcPr>
            <w:tcW w:w="2551" w:type="dxa"/>
          </w:tcPr>
          <w:p w14:paraId="195630BC" w14:textId="2A753F16" w:rsidR="00C04EF7" w:rsidRPr="00C04EF7" w:rsidRDefault="00DA7C1D" w:rsidP="007B0BA4">
            <w:pPr>
              <w:rPr>
                <w:rFonts w:ascii="Arial" w:hAnsi="Arial" w:cs="Arial"/>
                <w:sz w:val="24"/>
                <w:szCs w:val="24"/>
              </w:rPr>
            </w:pPr>
            <w:r>
              <w:rPr>
                <w:rFonts w:ascii="Arial" w:hAnsi="Arial" w:cs="Arial"/>
                <w:sz w:val="24"/>
                <w:szCs w:val="24"/>
              </w:rPr>
              <w:t>12</w:t>
            </w:r>
            <w:r w:rsidR="00565830">
              <w:rPr>
                <w:rFonts w:ascii="Arial" w:hAnsi="Arial" w:cs="Arial"/>
                <w:sz w:val="24"/>
                <w:szCs w:val="24"/>
              </w:rPr>
              <w:t>.</w:t>
            </w:r>
            <w:r>
              <w:rPr>
                <w:rFonts w:ascii="Arial" w:hAnsi="Arial" w:cs="Arial"/>
                <w:sz w:val="24"/>
                <w:szCs w:val="24"/>
              </w:rPr>
              <w:t>10</w:t>
            </w:r>
            <w:r w:rsidR="00565830">
              <w:rPr>
                <w:rFonts w:ascii="Arial" w:hAnsi="Arial" w:cs="Arial"/>
                <w:sz w:val="24"/>
                <w:szCs w:val="24"/>
              </w:rPr>
              <w:t>.2022</w:t>
            </w:r>
          </w:p>
        </w:tc>
      </w:tr>
    </w:tbl>
    <w:p w14:paraId="25A35E0C" w14:textId="77777777" w:rsidR="001B77F7" w:rsidRDefault="001B77F7" w:rsidP="001C51BF">
      <w:pPr>
        <w:spacing w:after="0"/>
        <w:rPr>
          <w:rFonts w:ascii="Arial" w:hAnsi="Arial" w:cs="Arial"/>
          <w:b/>
          <w:sz w:val="24"/>
          <w:szCs w:val="24"/>
        </w:rPr>
      </w:pPr>
    </w:p>
    <w:p w14:paraId="4B772AE4" w14:textId="77E9BDB8" w:rsidR="009C4517" w:rsidRDefault="009C4517" w:rsidP="001C51BF">
      <w:pPr>
        <w:spacing w:after="0"/>
        <w:rPr>
          <w:rFonts w:ascii="Arial" w:hAnsi="Arial" w:cs="Arial"/>
          <w:b/>
          <w:sz w:val="24"/>
          <w:szCs w:val="24"/>
        </w:rPr>
      </w:pPr>
    </w:p>
    <w:p w14:paraId="26E98E0B" w14:textId="68FB03DA" w:rsidR="0008646D" w:rsidRDefault="0008646D" w:rsidP="001C51BF">
      <w:pPr>
        <w:spacing w:after="0"/>
        <w:rPr>
          <w:rFonts w:ascii="Arial" w:hAnsi="Arial" w:cs="Arial"/>
          <w:b/>
          <w:sz w:val="24"/>
          <w:szCs w:val="24"/>
        </w:rPr>
      </w:pPr>
    </w:p>
    <w:p w14:paraId="00CFA375" w14:textId="77777777" w:rsidR="0008646D" w:rsidRDefault="0008646D" w:rsidP="001C51BF">
      <w:pPr>
        <w:spacing w:after="0"/>
        <w:rPr>
          <w:rFonts w:ascii="Arial" w:hAnsi="Arial" w:cs="Arial"/>
          <w:b/>
          <w:sz w:val="24"/>
          <w:szCs w:val="24"/>
        </w:rPr>
      </w:pPr>
    </w:p>
    <w:p w14:paraId="075BC742" w14:textId="0A2F164C" w:rsidR="002504DE" w:rsidRPr="00C04EF7" w:rsidRDefault="00C04EF7" w:rsidP="001C51BF">
      <w:pPr>
        <w:spacing w:after="0"/>
        <w:rPr>
          <w:rFonts w:ascii="Arial" w:hAnsi="Arial" w:cs="Arial"/>
          <w:b/>
          <w:sz w:val="24"/>
          <w:szCs w:val="24"/>
        </w:rPr>
      </w:pPr>
      <w:r w:rsidRPr="00C04EF7">
        <w:rPr>
          <w:rFonts w:ascii="Arial" w:hAnsi="Arial" w:cs="Arial"/>
          <w:b/>
          <w:sz w:val="24"/>
          <w:szCs w:val="24"/>
        </w:rPr>
        <w:t>Sehr geehrt</w:t>
      </w:r>
      <w:r w:rsidR="00062274">
        <w:rPr>
          <w:rFonts w:ascii="Arial" w:hAnsi="Arial" w:cs="Arial"/>
          <w:b/>
          <w:sz w:val="24"/>
          <w:szCs w:val="24"/>
        </w:rPr>
        <w:t>e Damen und Herren</w:t>
      </w:r>
      <w:r w:rsidR="00033FF4">
        <w:rPr>
          <w:rFonts w:ascii="Arial" w:hAnsi="Arial" w:cs="Arial"/>
          <w:b/>
          <w:sz w:val="24"/>
          <w:szCs w:val="24"/>
        </w:rPr>
        <w:t>,</w:t>
      </w:r>
    </w:p>
    <w:p w14:paraId="66F7DABC" w14:textId="77777777" w:rsidR="00BA4831" w:rsidRDefault="00BA4831" w:rsidP="00BA4831">
      <w:pPr>
        <w:spacing w:after="0"/>
        <w:rPr>
          <w:rFonts w:ascii="Arial" w:hAnsi="Arial" w:cs="Arial"/>
          <w:sz w:val="24"/>
          <w:szCs w:val="24"/>
        </w:rPr>
      </w:pPr>
    </w:p>
    <w:p w14:paraId="4D8F3B22" w14:textId="070415AF" w:rsidR="00EA586B" w:rsidRDefault="002C6991" w:rsidP="002C6991">
      <w:pPr>
        <w:spacing w:after="0"/>
        <w:jc w:val="both"/>
        <w:rPr>
          <w:rFonts w:ascii="Arial" w:hAnsi="Arial" w:cs="Arial"/>
          <w:sz w:val="24"/>
          <w:szCs w:val="24"/>
        </w:rPr>
      </w:pPr>
      <w:r>
        <w:rPr>
          <w:rFonts w:ascii="Arial" w:hAnsi="Arial" w:cs="Arial"/>
          <w:sz w:val="24"/>
          <w:szCs w:val="24"/>
        </w:rPr>
        <w:t xml:space="preserve">nachfolgend geben Wir Informationen im Umgang mit </w:t>
      </w:r>
      <w:r w:rsidR="008463C5">
        <w:rPr>
          <w:rFonts w:ascii="Arial" w:hAnsi="Arial" w:cs="Arial"/>
          <w:sz w:val="24"/>
          <w:szCs w:val="24"/>
        </w:rPr>
        <w:t>COVID 19 (</w:t>
      </w:r>
      <w:r>
        <w:rPr>
          <w:rFonts w:ascii="Arial" w:hAnsi="Arial" w:cs="Arial"/>
          <w:sz w:val="24"/>
          <w:szCs w:val="24"/>
        </w:rPr>
        <w:t>SARS-CoV-2</w:t>
      </w:r>
      <w:r w:rsidR="008463C5">
        <w:rPr>
          <w:rFonts w:ascii="Arial" w:hAnsi="Arial" w:cs="Arial"/>
          <w:sz w:val="24"/>
          <w:szCs w:val="24"/>
        </w:rPr>
        <w:t>)</w:t>
      </w:r>
      <w:r>
        <w:rPr>
          <w:rFonts w:ascii="Arial" w:hAnsi="Arial" w:cs="Arial"/>
          <w:sz w:val="24"/>
          <w:szCs w:val="24"/>
        </w:rPr>
        <w:t xml:space="preserve"> für mögliche Berührungspunkte bei einer Ausbreitung in Deutschland.</w:t>
      </w:r>
    </w:p>
    <w:p w14:paraId="42C09B2A" w14:textId="720D63C2" w:rsidR="0083523F" w:rsidRDefault="0083523F" w:rsidP="002C6991">
      <w:pPr>
        <w:spacing w:after="0"/>
        <w:jc w:val="both"/>
        <w:rPr>
          <w:rFonts w:ascii="Arial" w:hAnsi="Arial" w:cs="Arial"/>
          <w:sz w:val="24"/>
          <w:szCs w:val="24"/>
        </w:rPr>
      </w:pPr>
    </w:p>
    <w:p w14:paraId="17E7D660" w14:textId="397CABB9" w:rsidR="00DA6740" w:rsidRPr="00DA7C1D" w:rsidRDefault="00DA7C1D" w:rsidP="00DA7C1D">
      <w:pPr>
        <w:spacing w:after="0"/>
        <w:jc w:val="center"/>
        <w:rPr>
          <w:rFonts w:ascii="Arial" w:hAnsi="Arial" w:cs="Arial"/>
          <w:b/>
          <w:sz w:val="48"/>
          <w:szCs w:val="48"/>
        </w:rPr>
      </w:pPr>
      <w:r w:rsidRPr="00DA7C1D">
        <w:rPr>
          <w:rFonts w:ascii="Arial" w:hAnsi="Arial" w:cs="Arial"/>
          <w:b/>
          <w:sz w:val="48"/>
          <w:szCs w:val="48"/>
          <w:highlight w:val="yellow"/>
        </w:rPr>
        <w:t>NEUE SARS-COV-2 Arbeitsschutzverordnung</w:t>
      </w:r>
    </w:p>
    <w:p w14:paraId="128D831C" w14:textId="77777777" w:rsidR="00DA6740" w:rsidRDefault="00DA6740" w:rsidP="00DA6740">
      <w:pPr>
        <w:spacing w:after="0"/>
        <w:jc w:val="both"/>
        <w:rPr>
          <w:rFonts w:ascii="Arial" w:hAnsi="Arial" w:cs="Arial"/>
          <w:b/>
          <w:sz w:val="24"/>
          <w:szCs w:val="24"/>
        </w:rPr>
      </w:pPr>
    </w:p>
    <w:p w14:paraId="2F74094F" w14:textId="3417DD31" w:rsidR="00DA6740" w:rsidRDefault="00DA6740" w:rsidP="00DA6740">
      <w:pPr>
        <w:spacing w:after="0"/>
        <w:jc w:val="both"/>
        <w:rPr>
          <w:rFonts w:ascii="Arial" w:hAnsi="Arial" w:cs="Arial"/>
          <w:b/>
          <w:sz w:val="24"/>
          <w:szCs w:val="24"/>
        </w:rPr>
      </w:pPr>
      <w:r>
        <w:rPr>
          <w:rFonts w:ascii="Arial" w:hAnsi="Arial" w:cs="Arial"/>
          <w:b/>
          <w:sz w:val="24"/>
          <w:szCs w:val="24"/>
        </w:rPr>
        <w:t>Information durch IMS Services</w:t>
      </w:r>
    </w:p>
    <w:p w14:paraId="1195F88A" w14:textId="77777777" w:rsidR="00DA6740" w:rsidRDefault="00DA6740" w:rsidP="00DA6740">
      <w:pPr>
        <w:spacing w:after="0"/>
        <w:jc w:val="both"/>
        <w:rPr>
          <w:rFonts w:ascii="Arial" w:hAnsi="Arial" w:cs="Arial"/>
          <w:bCs/>
          <w:sz w:val="24"/>
          <w:szCs w:val="24"/>
        </w:rPr>
      </w:pPr>
    </w:p>
    <w:p w14:paraId="32995F68" w14:textId="34EEAC1E" w:rsidR="00DA6740" w:rsidRDefault="00DA6740" w:rsidP="00DA6740">
      <w:pPr>
        <w:spacing w:after="0"/>
        <w:jc w:val="both"/>
        <w:rPr>
          <w:rFonts w:ascii="Arial" w:hAnsi="Arial" w:cs="Arial"/>
          <w:bCs/>
          <w:sz w:val="24"/>
          <w:szCs w:val="24"/>
        </w:rPr>
      </w:pPr>
      <w:r>
        <w:rPr>
          <w:rFonts w:ascii="Arial" w:hAnsi="Arial" w:cs="Arial"/>
          <w:bCs/>
          <w:sz w:val="24"/>
          <w:szCs w:val="24"/>
        </w:rPr>
        <w:t>Für weitere Fragen stehen Wir Ihnen jederzeit zur Verfügung. Bitte entscheiden Sie Ihre weiteren Maßnahmen nach Studium der zur Verfügung gestellten Informationen.</w:t>
      </w:r>
    </w:p>
    <w:p w14:paraId="7EE828E6" w14:textId="77777777" w:rsidR="00DA6740" w:rsidRDefault="00DA6740" w:rsidP="00DA6740">
      <w:pPr>
        <w:spacing w:after="0"/>
        <w:jc w:val="both"/>
        <w:rPr>
          <w:rFonts w:ascii="Arial" w:hAnsi="Arial" w:cs="Arial"/>
          <w:sz w:val="24"/>
          <w:szCs w:val="24"/>
        </w:rPr>
      </w:pPr>
    </w:p>
    <w:p w14:paraId="2B75ECA7" w14:textId="77777777" w:rsidR="00DA6740" w:rsidRDefault="00DA6740" w:rsidP="00DA6740">
      <w:pPr>
        <w:spacing w:after="0"/>
        <w:jc w:val="both"/>
        <w:rPr>
          <w:rFonts w:ascii="Arial" w:hAnsi="Arial" w:cs="Arial"/>
          <w:sz w:val="24"/>
          <w:szCs w:val="24"/>
        </w:rPr>
      </w:pPr>
      <w:r w:rsidRPr="003874F3">
        <w:rPr>
          <w:rFonts w:ascii="Arial" w:hAnsi="Arial" w:cs="Arial"/>
          <w:sz w:val="24"/>
          <w:szCs w:val="24"/>
          <w:u w:val="single"/>
        </w:rPr>
        <w:t>Hinweis</w:t>
      </w:r>
      <w:r>
        <w:rPr>
          <w:rFonts w:ascii="Arial" w:hAnsi="Arial" w:cs="Arial"/>
          <w:sz w:val="24"/>
          <w:szCs w:val="24"/>
        </w:rPr>
        <w:t>: IMS Services steht auch im Zeichen der Corona-Krise weiterhin an Ihrer Seite. Unsere Hygienefachkraft und Information zur Umsetzung ist jederzeit (7 Tage, 24h) über unser Servicetelefon 01 60 / 979 36 815 möglich.</w:t>
      </w:r>
    </w:p>
    <w:p w14:paraId="66049F34" w14:textId="77777777" w:rsidR="00DA6740" w:rsidRDefault="00DA6740" w:rsidP="00DA6740">
      <w:pPr>
        <w:spacing w:after="0"/>
        <w:jc w:val="both"/>
        <w:rPr>
          <w:rFonts w:ascii="Arial" w:hAnsi="Arial" w:cs="Arial"/>
          <w:b/>
          <w:sz w:val="24"/>
          <w:szCs w:val="24"/>
        </w:rPr>
      </w:pPr>
    </w:p>
    <w:p w14:paraId="5A5C743E" w14:textId="77777777" w:rsidR="00DA6740" w:rsidRDefault="00DA6740" w:rsidP="00DA6740">
      <w:pPr>
        <w:spacing w:after="0"/>
        <w:jc w:val="both"/>
        <w:rPr>
          <w:rFonts w:ascii="Arial" w:hAnsi="Arial" w:cs="Arial"/>
          <w:sz w:val="24"/>
          <w:szCs w:val="24"/>
        </w:rPr>
      </w:pPr>
      <w:r w:rsidRPr="00C344E2">
        <w:rPr>
          <w:rFonts w:ascii="Arial" w:hAnsi="Arial" w:cs="Arial"/>
          <w:b/>
          <w:sz w:val="24"/>
          <w:szCs w:val="24"/>
        </w:rPr>
        <w:t>IMS</w:t>
      </w:r>
      <w:r>
        <w:rPr>
          <w:rFonts w:ascii="Arial" w:hAnsi="Arial" w:cs="Arial"/>
          <w:sz w:val="24"/>
          <w:szCs w:val="24"/>
        </w:rPr>
        <w:t xml:space="preserve"> Services. Wir machen das für Sie…</w:t>
      </w:r>
    </w:p>
    <w:p w14:paraId="268AA5FD" w14:textId="3BC39466" w:rsidR="0083523F" w:rsidRDefault="0083523F" w:rsidP="002C6991">
      <w:pPr>
        <w:spacing w:after="0"/>
        <w:jc w:val="both"/>
        <w:rPr>
          <w:rFonts w:ascii="Arial" w:hAnsi="Arial" w:cs="Arial"/>
          <w:sz w:val="24"/>
          <w:szCs w:val="24"/>
        </w:rPr>
      </w:pPr>
    </w:p>
    <w:p w14:paraId="5920CE9E" w14:textId="5AA35AC3" w:rsidR="00BD2508" w:rsidRDefault="00BD2508" w:rsidP="002C6991">
      <w:pPr>
        <w:spacing w:after="0"/>
        <w:jc w:val="both"/>
        <w:rPr>
          <w:rFonts w:ascii="Arial" w:hAnsi="Arial" w:cs="Arial"/>
          <w:sz w:val="24"/>
          <w:szCs w:val="24"/>
        </w:rPr>
      </w:pPr>
    </w:p>
    <w:p w14:paraId="47DDE319" w14:textId="265E2461" w:rsidR="00BD2508" w:rsidRDefault="00BD2508" w:rsidP="002C6991">
      <w:pPr>
        <w:spacing w:after="0"/>
        <w:jc w:val="both"/>
        <w:rPr>
          <w:rFonts w:ascii="Arial" w:hAnsi="Arial" w:cs="Arial"/>
          <w:sz w:val="24"/>
          <w:szCs w:val="24"/>
        </w:rPr>
      </w:pPr>
    </w:p>
    <w:p w14:paraId="04A65F1B" w14:textId="7D9B3551" w:rsidR="00BD2508" w:rsidRDefault="00BD2508" w:rsidP="002C6991">
      <w:pPr>
        <w:spacing w:after="0"/>
        <w:jc w:val="both"/>
        <w:rPr>
          <w:rFonts w:ascii="Arial" w:hAnsi="Arial" w:cs="Arial"/>
          <w:sz w:val="24"/>
          <w:szCs w:val="24"/>
        </w:rPr>
      </w:pPr>
    </w:p>
    <w:p w14:paraId="46597291" w14:textId="77777777" w:rsidR="00BD2508" w:rsidRDefault="00BD2508" w:rsidP="002C6991">
      <w:pPr>
        <w:spacing w:after="0"/>
        <w:jc w:val="both"/>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BD2508" w14:paraId="680A0CD1" w14:textId="77777777" w:rsidTr="00BD2508">
        <w:tc>
          <w:tcPr>
            <w:tcW w:w="9062" w:type="dxa"/>
            <w:shd w:val="clear" w:color="auto" w:fill="FFFF00"/>
          </w:tcPr>
          <w:p w14:paraId="582D9716" w14:textId="3D685C30" w:rsidR="00BD2508" w:rsidRDefault="00565830" w:rsidP="002C6991">
            <w:pPr>
              <w:jc w:val="both"/>
              <w:rPr>
                <w:rFonts w:ascii="Arial" w:hAnsi="Arial" w:cs="Arial"/>
                <w:sz w:val="24"/>
                <w:szCs w:val="24"/>
              </w:rPr>
            </w:pPr>
            <w:r>
              <w:rPr>
                <w:rFonts w:ascii="Arial" w:hAnsi="Arial" w:cs="Arial"/>
                <w:sz w:val="24"/>
                <w:szCs w:val="24"/>
              </w:rPr>
              <w:t>Aktuelle</w:t>
            </w:r>
            <w:r w:rsidR="00BD2508">
              <w:rPr>
                <w:rFonts w:ascii="Arial" w:hAnsi="Arial" w:cs="Arial"/>
                <w:sz w:val="24"/>
                <w:szCs w:val="24"/>
              </w:rPr>
              <w:t xml:space="preserve"> Informationen zum Coronavirus</w:t>
            </w:r>
          </w:p>
        </w:tc>
      </w:tr>
      <w:tr w:rsidR="00BD2508" w14:paraId="1C39A39F" w14:textId="77777777" w:rsidTr="00BD2508">
        <w:tc>
          <w:tcPr>
            <w:tcW w:w="9062" w:type="dxa"/>
          </w:tcPr>
          <w:p w14:paraId="3C5F0E1A" w14:textId="67A572EE" w:rsidR="0082601B" w:rsidRDefault="0082601B" w:rsidP="00565830">
            <w:pPr>
              <w:rPr>
                <w:rFonts w:ascii="Arial" w:hAnsi="Arial" w:cs="Arial"/>
                <w:sz w:val="24"/>
                <w:szCs w:val="24"/>
              </w:rPr>
            </w:pPr>
          </w:p>
          <w:p w14:paraId="5136F7F7" w14:textId="1228FDE8" w:rsidR="00565830" w:rsidRPr="00DA7C1D" w:rsidRDefault="00DA7C1D" w:rsidP="00DA7C1D">
            <w:pPr>
              <w:jc w:val="center"/>
              <w:rPr>
                <w:rFonts w:ascii="Arial" w:hAnsi="Arial" w:cs="Arial"/>
                <w:b/>
                <w:bCs/>
                <w:sz w:val="48"/>
                <w:szCs w:val="48"/>
              </w:rPr>
            </w:pPr>
            <w:r w:rsidRPr="00DA7C1D">
              <w:rPr>
                <w:rFonts w:ascii="Arial" w:hAnsi="Arial" w:cs="Arial"/>
                <w:b/>
                <w:bCs/>
                <w:sz w:val="48"/>
                <w:szCs w:val="48"/>
                <w:highlight w:val="yellow"/>
              </w:rPr>
              <w:t>NEUE ARBEITSSCHUTZVERORDNUNG SARS-COV-2</w:t>
            </w:r>
          </w:p>
          <w:p w14:paraId="0832FE46" w14:textId="3D6E3A2E" w:rsidR="0023239C" w:rsidRDefault="0023239C" w:rsidP="00DA7C1D">
            <w:pPr>
              <w:jc w:val="both"/>
              <w:rPr>
                <w:rFonts w:ascii="Arial" w:hAnsi="Arial" w:cs="Arial"/>
                <w:sz w:val="24"/>
                <w:szCs w:val="24"/>
              </w:rPr>
            </w:pPr>
          </w:p>
          <w:p w14:paraId="0A1FE26D" w14:textId="77777777" w:rsidR="0023239C" w:rsidRPr="0023239C" w:rsidRDefault="0023239C" w:rsidP="0023239C">
            <w:pPr>
              <w:jc w:val="both"/>
              <w:rPr>
                <w:rFonts w:ascii="Arial" w:hAnsi="Arial" w:cs="Arial"/>
                <w:sz w:val="24"/>
                <w:szCs w:val="24"/>
              </w:rPr>
            </w:pPr>
            <w:r w:rsidRPr="0023239C">
              <w:rPr>
                <w:rFonts w:ascii="Arial" w:hAnsi="Arial" w:cs="Arial"/>
                <w:sz w:val="24"/>
                <w:szCs w:val="24"/>
              </w:rPr>
              <w:t xml:space="preserve">LINK: </w:t>
            </w:r>
          </w:p>
          <w:p w14:paraId="43E20BBF" w14:textId="0E38EC5D" w:rsidR="00137705" w:rsidRDefault="00DA7C1D" w:rsidP="00C66AE3">
            <w:pPr>
              <w:jc w:val="both"/>
              <w:rPr>
                <w:rStyle w:val="Hyperlink"/>
                <w:rFonts w:ascii="Arial" w:hAnsi="Arial" w:cs="Arial"/>
                <w:sz w:val="24"/>
                <w:szCs w:val="24"/>
              </w:rPr>
            </w:pPr>
            <w:r w:rsidRPr="00DA7C1D">
              <w:rPr>
                <w:rStyle w:val="Hyperlink"/>
                <w:rFonts w:ascii="Arial" w:hAnsi="Arial" w:cs="Arial"/>
                <w:sz w:val="24"/>
                <w:szCs w:val="24"/>
              </w:rPr>
              <w:t>https://www.bundesanzeiger.de/pub/publication/bq1LW6ThhoX92kKSbKq/content/bq1LW6ThhoX92kKSbKq/BAnz%20AT%2028.09.2022%20V1.pdf?inline</w:t>
            </w:r>
          </w:p>
          <w:p w14:paraId="03548AA7" w14:textId="77777777" w:rsidR="00DA7C1D" w:rsidRDefault="00DA7C1D" w:rsidP="00C66AE3">
            <w:pPr>
              <w:jc w:val="both"/>
              <w:rPr>
                <w:rStyle w:val="Hyperlink"/>
              </w:rPr>
            </w:pPr>
          </w:p>
          <w:p w14:paraId="0A107AD2" w14:textId="77777777" w:rsidR="00DA7C1D" w:rsidRPr="00DA7C1D" w:rsidRDefault="00DA7C1D" w:rsidP="00DA7C1D">
            <w:pPr>
              <w:jc w:val="both"/>
              <w:rPr>
                <w:rStyle w:val="Hyperlink"/>
                <w:rFonts w:ascii="Arial" w:hAnsi="Arial" w:cs="Arial"/>
                <w:b/>
                <w:bCs/>
                <w:color w:val="auto"/>
                <w:sz w:val="24"/>
                <w:szCs w:val="24"/>
                <w:u w:val="none"/>
              </w:rPr>
            </w:pPr>
            <w:r w:rsidRPr="00DA7C1D">
              <w:rPr>
                <w:rStyle w:val="Hyperlink"/>
                <w:rFonts w:ascii="Arial" w:hAnsi="Arial" w:cs="Arial"/>
                <w:b/>
                <w:bCs/>
                <w:color w:val="auto"/>
                <w:sz w:val="24"/>
                <w:szCs w:val="24"/>
                <w:u w:val="none"/>
              </w:rPr>
              <w:t>Information</w:t>
            </w:r>
          </w:p>
          <w:p w14:paraId="443FF646" w14:textId="77777777" w:rsidR="00CF73C5" w:rsidRDefault="00CF73C5" w:rsidP="00DA7C1D">
            <w:pPr>
              <w:jc w:val="both"/>
              <w:rPr>
                <w:rStyle w:val="Hyperlink"/>
                <w:rFonts w:ascii="Arial" w:hAnsi="Arial" w:cs="Arial"/>
                <w:color w:val="auto"/>
                <w:sz w:val="24"/>
                <w:szCs w:val="24"/>
                <w:u w:val="none"/>
              </w:rPr>
            </w:pPr>
          </w:p>
          <w:p w14:paraId="1A0C64E4" w14:textId="5D87F7F2" w:rsidR="00DA7C1D" w:rsidRPr="00DA7C1D" w:rsidRDefault="00DA7C1D" w:rsidP="00DA7C1D">
            <w:p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Die derzeit vorherrschende Omikron Variante BA5 bewirkt – anders als die Infektionswellen in den Vorjahren – bereits während der Sommermonate ein erhöhtes Infektionsgeschehen. Für die anstehende kühle Jahreszeit steht zu erwarten, dass die Infektionszahlen ansteigen.</w:t>
            </w:r>
          </w:p>
          <w:p w14:paraId="688750F3" w14:textId="77777777" w:rsidR="00DA7C1D" w:rsidRPr="00DA7C1D" w:rsidRDefault="00DA7C1D" w:rsidP="00DA7C1D">
            <w:pPr>
              <w:jc w:val="both"/>
              <w:rPr>
                <w:rStyle w:val="Hyperlink"/>
                <w:rFonts w:ascii="Arial" w:hAnsi="Arial" w:cs="Arial"/>
                <w:color w:val="auto"/>
                <w:sz w:val="24"/>
                <w:szCs w:val="24"/>
                <w:u w:val="none"/>
              </w:rPr>
            </w:pPr>
          </w:p>
          <w:p w14:paraId="2A39571D" w14:textId="77777777" w:rsidR="00DA7C1D" w:rsidRPr="00DA7C1D" w:rsidRDefault="00DA7C1D" w:rsidP="00DA7C1D">
            <w:p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Daher müssen, wie in vielen anderen Lebensbereichen auch, im Arbeitsleben erneut Schutzmaßnahmen getroffen werden, um das Infektionsgeschehen beherrschbar zu gestalten. Es geht auch darum, krankheitsbedingte Ausfallzeiten von Beschäftigten zu reduzieren und Belastungen des Gesundheitswesens, der kritischen Infrastrukturen sowie der Wirtschaft zu minimieren.</w:t>
            </w:r>
          </w:p>
          <w:p w14:paraId="74CFCF65" w14:textId="77777777" w:rsidR="00DA7C1D" w:rsidRPr="00DA7C1D" w:rsidRDefault="00DA7C1D" w:rsidP="00DA7C1D">
            <w:pPr>
              <w:jc w:val="both"/>
              <w:rPr>
                <w:rStyle w:val="Hyperlink"/>
                <w:rFonts w:ascii="Arial" w:hAnsi="Arial" w:cs="Arial"/>
                <w:color w:val="auto"/>
                <w:sz w:val="24"/>
                <w:szCs w:val="24"/>
                <w:u w:val="none"/>
              </w:rPr>
            </w:pPr>
          </w:p>
          <w:p w14:paraId="0FCD5BCC" w14:textId="4B8420D4" w:rsidR="00DA7C1D" w:rsidRDefault="00DA7C1D" w:rsidP="00DA7C1D">
            <w:p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Die künftige SARS-CoV-2-Arbeitsschutzverordnung enthält die bekannten, im Verlauf der Pandemie bewährten Maßnahmen des betrieblichen Infektionsschutzes.</w:t>
            </w:r>
          </w:p>
          <w:p w14:paraId="26EC3DCF" w14:textId="500BEB0A" w:rsidR="00DA7C1D" w:rsidRPr="00DA7C1D" w:rsidRDefault="00DA7C1D" w:rsidP="00DA7C1D">
            <w:pPr>
              <w:jc w:val="both"/>
              <w:rPr>
                <w:rStyle w:val="Hyperlink"/>
                <w:rFonts w:ascii="Arial" w:hAnsi="Arial" w:cs="Arial"/>
                <w:color w:val="auto"/>
                <w:sz w:val="24"/>
                <w:szCs w:val="24"/>
                <w:u w:val="none"/>
              </w:rPr>
            </w:pPr>
          </w:p>
          <w:p w14:paraId="7444CB5A" w14:textId="00936EAE" w:rsidR="00DA7C1D" w:rsidRPr="00DA7C1D" w:rsidRDefault="00DA7C1D" w:rsidP="00DA7C1D">
            <w:pPr>
              <w:jc w:val="both"/>
              <w:rPr>
                <w:rStyle w:val="Hyperlink"/>
                <w:rFonts w:ascii="Arial" w:hAnsi="Arial" w:cs="Arial"/>
                <w:b/>
                <w:bCs/>
                <w:color w:val="auto"/>
                <w:sz w:val="24"/>
                <w:szCs w:val="24"/>
                <w:u w:val="none"/>
              </w:rPr>
            </w:pPr>
            <w:r w:rsidRPr="00DA7C1D">
              <w:rPr>
                <w:rStyle w:val="Hyperlink"/>
                <w:rFonts w:ascii="Arial" w:hAnsi="Arial" w:cs="Arial"/>
                <w:b/>
                <w:bCs/>
                <w:color w:val="auto"/>
                <w:sz w:val="24"/>
                <w:szCs w:val="24"/>
                <w:u w:val="none"/>
              </w:rPr>
              <w:t>Maßnahmen</w:t>
            </w:r>
          </w:p>
          <w:p w14:paraId="445A3255" w14:textId="77777777" w:rsidR="00CF73C5" w:rsidRDefault="00CF73C5" w:rsidP="00DA7C1D">
            <w:pPr>
              <w:jc w:val="both"/>
              <w:rPr>
                <w:rStyle w:val="Hyperlink"/>
                <w:rFonts w:ascii="Arial" w:hAnsi="Arial" w:cs="Arial"/>
                <w:color w:val="auto"/>
                <w:sz w:val="24"/>
                <w:szCs w:val="24"/>
                <w:u w:val="none"/>
              </w:rPr>
            </w:pPr>
          </w:p>
          <w:p w14:paraId="2C877702" w14:textId="64D7C2D4" w:rsidR="00DA7C1D" w:rsidRDefault="00DA7C1D" w:rsidP="00DA7C1D">
            <w:p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Festlegung und Umsetzung von Schutzmaßnahmen im betrieblichen Hygienekonzept, dabei sind insbesondere die folgenden Maßnahmen zu prüfen:</w:t>
            </w:r>
          </w:p>
          <w:p w14:paraId="61DA2741" w14:textId="77777777" w:rsidR="00DA7C1D" w:rsidRPr="00DA7C1D" w:rsidRDefault="00DA7C1D" w:rsidP="00DA7C1D">
            <w:pPr>
              <w:jc w:val="both"/>
              <w:rPr>
                <w:rStyle w:val="Hyperlink"/>
                <w:rFonts w:ascii="Arial" w:hAnsi="Arial" w:cs="Arial"/>
                <w:color w:val="auto"/>
                <w:sz w:val="24"/>
                <w:szCs w:val="24"/>
                <w:u w:val="none"/>
              </w:rPr>
            </w:pPr>
          </w:p>
          <w:p w14:paraId="63ED59FF" w14:textId="6957D7C6" w:rsidR="00DA7C1D" w:rsidRPr="00DA7C1D" w:rsidRDefault="00DA7C1D" w:rsidP="00DA7C1D">
            <w:pPr>
              <w:pStyle w:val="Listenabsatz"/>
              <w:numPr>
                <w:ilvl w:val="0"/>
                <w:numId w:val="39"/>
              </w:num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die Umsetzung der AHA+L-Regel an den Arbeitsplätzen</w:t>
            </w:r>
          </w:p>
          <w:p w14:paraId="23A27669" w14:textId="77777777" w:rsidR="00DA7C1D" w:rsidRPr="00DA7C1D" w:rsidRDefault="00DA7C1D" w:rsidP="00DA7C1D">
            <w:pPr>
              <w:pStyle w:val="Listenabsatz"/>
              <w:numPr>
                <w:ilvl w:val="0"/>
                <w:numId w:val="39"/>
              </w:num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Verminderung der betriebsbedingten Personenkontakte, z.B. durch Reduzierung der gleichzeitigen Nutzung von Räumen und</w:t>
            </w:r>
          </w:p>
          <w:p w14:paraId="2AA56DC4" w14:textId="77777777" w:rsidR="00DA7C1D" w:rsidRPr="00DA7C1D" w:rsidRDefault="00DA7C1D" w:rsidP="00DA7C1D">
            <w:pPr>
              <w:pStyle w:val="Listenabsatz"/>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Angebot von Homeoffice.</w:t>
            </w:r>
          </w:p>
          <w:p w14:paraId="2770C6F4" w14:textId="77777777" w:rsidR="00DA7C1D" w:rsidRPr="00DA7C1D" w:rsidRDefault="00DA7C1D" w:rsidP="00DA7C1D">
            <w:pPr>
              <w:pStyle w:val="Listenabsatz"/>
              <w:numPr>
                <w:ilvl w:val="0"/>
                <w:numId w:val="39"/>
              </w:num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Maskenpflicht überall dort, wo technische und organisatorische Maßnahmen zum Infektionsschutz allein nicht ausreichen.</w:t>
            </w:r>
          </w:p>
          <w:p w14:paraId="2C8D54CF" w14:textId="77777777" w:rsidR="00DA7C1D" w:rsidRPr="00DA7C1D" w:rsidRDefault="00DA7C1D" w:rsidP="00DA7C1D">
            <w:pPr>
              <w:pStyle w:val="Listenabsatz"/>
              <w:numPr>
                <w:ilvl w:val="0"/>
                <w:numId w:val="39"/>
              </w:num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Testangebote für alle in Präsenz Beschäftigten.</w:t>
            </w:r>
          </w:p>
          <w:p w14:paraId="3309ADB4" w14:textId="69FDA8EF" w:rsidR="00DA7C1D" w:rsidRDefault="00DA7C1D" w:rsidP="00DA7C1D">
            <w:pPr>
              <w:pStyle w:val="Listenabsatz"/>
              <w:numPr>
                <w:ilvl w:val="0"/>
                <w:numId w:val="39"/>
              </w:numPr>
              <w:jc w:val="both"/>
              <w:rPr>
                <w:rStyle w:val="Hyperlink"/>
                <w:rFonts w:ascii="Arial" w:hAnsi="Arial" w:cs="Arial"/>
                <w:color w:val="auto"/>
                <w:sz w:val="24"/>
                <w:szCs w:val="24"/>
                <w:u w:val="none"/>
              </w:rPr>
            </w:pPr>
            <w:r w:rsidRPr="00DA7C1D">
              <w:rPr>
                <w:rStyle w:val="Hyperlink"/>
                <w:rFonts w:ascii="Arial" w:hAnsi="Arial" w:cs="Arial"/>
                <w:color w:val="auto"/>
                <w:sz w:val="24"/>
                <w:szCs w:val="24"/>
                <w:u w:val="none"/>
              </w:rPr>
              <w:t>Verpflichtung der Arbeitgeber zur Erhöhung der Impfquote und Unterstützung der Beschäftigten bei der Wahrnehmung von Impfangeboten beizutragen.</w:t>
            </w:r>
          </w:p>
          <w:p w14:paraId="4346C924" w14:textId="358AA90E" w:rsidR="00DA7C1D" w:rsidRDefault="00DA7C1D" w:rsidP="00DA7C1D">
            <w:pPr>
              <w:jc w:val="both"/>
              <w:rPr>
                <w:rStyle w:val="Hyperlink"/>
                <w:rFonts w:ascii="Arial" w:hAnsi="Arial" w:cs="Arial"/>
                <w:color w:val="auto"/>
                <w:sz w:val="24"/>
                <w:szCs w:val="24"/>
                <w:u w:val="none"/>
              </w:rPr>
            </w:pPr>
          </w:p>
          <w:p w14:paraId="6056A4B7" w14:textId="0C5F18F7" w:rsidR="00CF73C5" w:rsidRDefault="00DA7C1D" w:rsidP="00DA7C1D">
            <w:pPr>
              <w:jc w:val="both"/>
              <w:rPr>
                <w:rStyle w:val="Hyperlink"/>
                <w:rFonts w:ascii="Arial" w:hAnsi="Arial" w:cs="Arial"/>
                <w:color w:val="auto"/>
                <w:sz w:val="24"/>
                <w:szCs w:val="24"/>
                <w:u w:val="none"/>
              </w:rPr>
            </w:pPr>
            <w:proofErr w:type="gramStart"/>
            <w:r>
              <w:rPr>
                <w:rStyle w:val="Hyperlink"/>
                <w:rFonts w:ascii="Arial" w:hAnsi="Arial" w:cs="Arial"/>
                <w:color w:val="auto"/>
                <w:sz w:val="24"/>
                <w:szCs w:val="24"/>
                <w:u w:val="none"/>
              </w:rPr>
              <w:t>IMS Services</w:t>
            </w:r>
            <w:proofErr w:type="gramEnd"/>
            <w:r>
              <w:rPr>
                <w:rStyle w:val="Hyperlink"/>
                <w:rFonts w:ascii="Arial" w:hAnsi="Arial" w:cs="Arial"/>
                <w:color w:val="auto"/>
                <w:sz w:val="24"/>
                <w:szCs w:val="24"/>
                <w:u w:val="none"/>
              </w:rPr>
              <w:t xml:space="preserve"> hat hierzu eine Checkliste „</w:t>
            </w:r>
            <w:r w:rsidRPr="00CF73C5">
              <w:rPr>
                <w:rStyle w:val="Hyperlink"/>
                <w:rFonts w:ascii="Arial" w:hAnsi="Arial" w:cs="Arial"/>
                <w:b/>
                <w:bCs/>
                <w:color w:val="auto"/>
                <w:sz w:val="24"/>
                <w:szCs w:val="24"/>
                <w:u w:val="none"/>
              </w:rPr>
              <w:t>Hygienekonzept Sars-Cov-2 Unternehmen</w:t>
            </w:r>
            <w:r>
              <w:rPr>
                <w:rStyle w:val="Hyperlink"/>
                <w:rFonts w:ascii="Arial" w:hAnsi="Arial" w:cs="Arial"/>
                <w:color w:val="auto"/>
                <w:sz w:val="24"/>
                <w:szCs w:val="24"/>
                <w:u w:val="none"/>
              </w:rPr>
              <w:t xml:space="preserve">“ im Anhang beigefügt. Bitte </w:t>
            </w:r>
            <w:r w:rsidR="00CF73C5">
              <w:rPr>
                <w:rStyle w:val="Hyperlink"/>
                <w:rFonts w:ascii="Arial" w:hAnsi="Arial" w:cs="Arial"/>
                <w:color w:val="auto"/>
                <w:sz w:val="24"/>
                <w:szCs w:val="24"/>
                <w:u w:val="none"/>
              </w:rPr>
              <w:t>setzen Sie diese in Ihrem Unternehmen um und legen Sie diese Checkliste als Ihr bestehenden Hygienekonzept ab.</w:t>
            </w:r>
          </w:p>
          <w:p w14:paraId="374D701B" w14:textId="30D29460" w:rsidR="00CF73C5" w:rsidRDefault="00CF73C5" w:rsidP="00DA7C1D">
            <w:pPr>
              <w:jc w:val="both"/>
              <w:rPr>
                <w:rStyle w:val="Hyperlink"/>
                <w:rFonts w:ascii="Arial" w:hAnsi="Arial" w:cs="Arial"/>
                <w:color w:val="auto"/>
                <w:sz w:val="24"/>
                <w:szCs w:val="24"/>
                <w:u w:val="none"/>
              </w:rPr>
            </w:pPr>
          </w:p>
          <w:p w14:paraId="649AA85B" w14:textId="5D57E3DC" w:rsidR="00DA7C1D" w:rsidRPr="00707791" w:rsidRDefault="00DA7C1D" w:rsidP="00C66AE3">
            <w:pPr>
              <w:jc w:val="both"/>
              <w:rPr>
                <w:rFonts w:ascii="Arial" w:hAnsi="Arial" w:cs="Arial"/>
                <w:sz w:val="24"/>
                <w:szCs w:val="24"/>
              </w:rPr>
            </w:pPr>
          </w:p>
        </w:tc>
      </w:tr>
    </w:tbl>
    <w:p w14:paraId="3884B4B8" w14:textId="77777777" w:rsidR="00DA6740" w:rsidRDefault="00DA6740" w:rsidP="002C6991">
      <w:pPr>
        <w:spacing w:after="0"/>
        <w:jc w:val="both"/>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83523F" w14:paraId="0B1D7845" w14:textId="77777777" w:rsidTr="00DA6740">
        <w:tc>
          <w:tcPr>
            <w:tcW w:w="9062" w:type="dxa"/>
            <w:shd w:val="clear" w:color="auto" w:fill="FFFF00"/>
          </w:tcPr>
          <w:p w14:paraId="7D8FA798" w14:textId="40CFCEF5" w:rsidR="0083523F" w:rsidRPr="0083523F" w:rsidRDefault="0083523F" w:rsidP="002C6991">
            <w:pPr>
              <w:jc w:val="both"/>
              <w:rPr>
                <w:rFonts w:ascii="Arial" w:hAnsi="Arial" w:cs="Arial"/>
                <w:b/>
                <w:bCs/>
                <w:sz w:val="24"/>
                <w:szCs w:val="24"/>
              </w:rPr>
            </w:pPr>
            <w:r w:rsidRPr="0083523F">
              <w:rPr>
                <w:rFonts w:ascii="Arial" w:hAnsi="Arial" w:cs="Arial"/>
                <w:b/>
                <w:bCs/>
                <w:sz w:val="24"/>
                <w:szCs w:val="24"/>
              </w:rPr>
              <w:t>Gültige Rechtsgrundlagen</w:t>
            </w:r>
          </w:p>
        </w:tc>
      </w:tr>
      <w:tr w:rsidR="0083523F" w14:paraId="61784303" w14:textId="77777777" w:rsidTr="0083523F">
        <w:tc>
          <w:tcPr>
            <w:tcW w:w="9062" w:type="dxa"/>
          </w:tcPr>
          <w:p w14:paraId="315E9B32" w14:textId="43F5981B" w:rsidR="00BD2508" w:rsidRPr="00CF73C5" w:rsidRDefault="00CF73C5" w:rsidP="00EE0E4B">
            <w:pPr>
              <w:pStyle w:val="Listenabsatz"/>
              <w:numPr>
                <w:ilvl w:val="0"/>
                <w:numId w:val="12"/>
              </w:numPr>
              <w:jc w:val="both"/>
              <w:rPr>
                <w:rFonts w:ascii="Arial" w:hAnsi="Arial" w:cs="Arial"/>
                <w:sz w:val="24"/>
                <w:szCs w:val="24"/>
              </w:rPr>
            </w:pPr>
            <w:r w:rsidRPr="00CF73C5">
              <w:rPr>
                <w:rFonts w:ascii="Arial" w:hAnsi="Arial" w:cs="Arial"/>
                <w:sz w:val="24"/>
                <w:szCs w:val="24"/>
              </w:rPr>
              <w:t xml:space="preserve">Sars-CoV-2 Arbeitsschutzverordnung (Gültig bis </w:t>
            </w:r>
            <w:r>
              <w:rPr>
                <w:rFonts w:ascii="Arial" w:hAnsi="Arial" w:cs="Arial"/>
                <w:sz w:val="24"/>
                <w:szCs w:val="24"/>
              </w:rPr>
              <w:t>07.04.2023)</w:t>
            </w:r>
          </w:p>
          <w:p w14:paraId="7E38505D" w14:textId="5B78CA4B" w:rsidR="00CF73C5" w:rsidRDefault="00CF73C5" w:rsidP="00CF73C5">
            <w:pPr>
              <w:jc w:val="both"/>
              <w:rPr>
                <w:rFonts w:ascii="Arial" w:hAnsi="Arial" w:cs="Arial"/>
                <w:sz w:val="24"/>
                <w:szCs w:val="24"/>
              </w:rPr>
            </w:pPr>
            <w:hyperlink r:id="rId17" w:history="1">
              <w:r w:rsidRPr="006B3491">
                <w:rPr>
                  <w:rStyle w:val="Hyperlink"/>
                  <w:rFonts w:ascii="Arial" w:hAnsi="Arial" w:cs="Arial"/>
                  <w:sz w:val="24"/>
                  <w:szCs w:val="24"/>
                </w:rPr>
                <w:t>https://www.bundesanzeiger.de/pub/publication/bq1LW6ThhoX92kKSbKq/content/bq1LW6ThhoX92kKSbKq/BAnz%20AT%2028.09.2022%20V1.pdf?inline</w:t>
              </w:r>
            </w:hyperlink>
          </w:p>
          <w:p w14:paraId="3BFF2DCA" w14:textId="7235E543" w:rsidR="00CF73C5" w:rsidRPr="00CF73C5" w:rsidRDefault="00CF73C5" w:rsidP="00CF73C5">
            <w:pPr>
              <w:pStyle w:val="Listenabsatz"/>
              <w:numPr>
                <w:ilvl w:val="0"/>
                <w:numId w:val="12"/>
              </w:numPr>
              <w:jc w:val="both"/>
              <w:rPr>
                <w:rFonts w:ascii="Arial" w:hAnsi="Arial" w:cs="Arial"/>
                <w:sz w:val="24"/>
                <w:szCs w:val="24"/>
              </w:rPr>
            </w:pPr>
            <w:r w:rsidRPr="00CF73C5">
              <w:rPr>
                <w:rFonts w:ascii="Arial" w:hAnsi="Arial" w:cs="Arial"/>
                <w:sz w:val="24"/>
                <w:szCs w:val="24"/>
              </w:rPr>
              <w:t>Infektionsschutzgesetz</w:t>
            </w:r>
          </w:p>
          <w:p w14:paraId="2B8EF663" w14:textId="3FD91D20" w:rsidR="00735AF5" w:rsidRDefault="00000000" w:rsidP="00BD2508">
            <w:pPr>
              <w:jc w:val="both"/>
              <w:rPr>
                <w:rStyle w:val="Hyperlink"/>
                <w:rFonts w:ascii="Arial" w:hAnsi="Arial" w:cs="Arial"/>
                <w:sz w:val="24"/>
                <w:szCs w:val="24"/>
              </w:rPr>
            </w:pPr>
            <w:hyperlink r:id="rId18" w:history="1">
              <w:r w:rsidR="00735AF5" w:rsidRPr="008F6B70">
                <w:rPr>
                  <w:rStyle w:val="Hyperlink"/>
                  <w:rFonts w:ascii="Arial" w:hAnsi="Arial" w:cs="Arial"/>
                  <w:sz w:val="24"/>
                  <w:szCs w:val="24"/>
                </w:rPr>
                <w:t>https://www.gesetze-im-internet.de/ifsg/</w:t>
              </w:r>
            </w:hyperlink>
          </w:p>
          <w:p w14:paraId="073F1BE3" w14:textId="46F73202" w:rsidR="00CF73C5" w:rsidRPr="00FF179E" w:rsidRDefault="00CF73C5" w:rsidP="00CF73C5">
            <w:pPr>
              <w:pStyle w:val="Listenabsatz"/>
              <w:numPr>
                <w:ilvl w:val="0"/>
                <w:numId w:val="12"/>
              </w:numPr>
              <w:jc w:val="both"/>
              <w:rPr>
                <w:rStyle w:val="Hyperlink"/>
                <w:rFonts w:ascii="Arial" w:hAnsi="Arial" w:cs="Arial"/>
                <w:color w:val="auto"/>
                <w:sz w:val="24"/>
                <w:szCs w:val="24"/>
                <w:u w:val="none"/>
              </w:rPr>
            </w:pPr>
            <w:r w:rsidRPr="00FF179E">
              <w:rPr>
                <w:rStyle w:val="Hyperlink"/>
                <w:rFonts w:ascii="Arial" w:hAnsi="Arial" w:cs="Arial"/>
                <w:color w:val="auto"/>
                <w:sz w:val="24"/>
                <w:szCs w:val="24"/>
                <w:u w:val="none"/>
              </w:rPr>
              <w:t>Bundesministerium für Arbeit und Soziales (BAMS)</w:t>
            </w:r>
          </w:p>
          <w:p w14:paraId="1DC9868B" w14:textId="0032B886" w:rsidR="00FF179E" w:rsidRDefault="00FF179E" w:rsidP="00BD2508">
            <w:pPr>
              <w:jc w:val="both"/>
              <w:rPr>
                <w:rFonts w:ascii="Arial" w:hAnsi="Arial" w:cs="Arial"/>
                <w:sz w:val="24"/>
                <w:szCs w:val="24"/>
              </w:rPr>
            </w:pPr>
            <w:hyperlink r:id="rId19" w:history="1">
              <w:r w:rsidRPr="006B3491">
                <w:rPr>
                  <w:rStyle w:val="Hyperlink"/>
                  <w:rFonts w:ascii="Arial" w:hAnsi="Arial" w:cs="Arial"/>
                  <w:sz w:val="24"/>
                  <w:szCs w:val="24"/>
                </w:rPr>
                <w:t>https://www.bmas.de/DE/Startseite/start.html</w:t>
              </w:r>
            </w:hyperlink>
          </w:p>
          <w:p w14:paraId="78A863EA" w14:textId="77777777" w:rsidR="009C35F0" w:rsidRPr="00BD2508" w:rsidRDefault="009C35F0" w:rsidP="009C35F0">
            <w:pPr>
              <w:pStyle w:val="Listenabsatz"/>
              <w:numPr>
                <w:ilvl w:val="0"/>
                <w:numId w:val="12"/>
              </w:numPr>
              <w:spacing w:line="259" w:lineRule="auto"/>
              <w:jc w:val="both"/>
              <w:rPr>
                <w:rFonts w:ascii="Arial" w:hAnsi="Arial" w:cs="Arial"/>
                <w:sz w:val="24"/>
                <w:szCs w:val="24"/>
              </w:rPr>
            </w:pPr>
            <w:r>
              <w:rPr>
                <w:rFonts w:ascii="Arial" w:hAnsi="Arial" w:cs="Arial"/>
                <w:sz w:val="24"/>
                <w:szCs w:val="24"/>
              </w:rPr>
              <w:t>Rechtsgrundlagen Bayern</w:t>
            </w:r>
          </w:p>
          <w:p w14:paraId="0B2C2436" w14:textId="3361B2AF" w:rsidR="009C35F0" w:rsidRPr="00672D52" w:rsidRDefault="00000000" w:rsidP="009C35F0">
            <w:pPr>
              <w:jc w:val="both"/>
              <w:rPr>
                <w:rFonts w:ascii="Arial" w:hAnsi="Arial" w:cs="Arial"/>
                <w:sz w:val="24"/>
                <w:szCs w:val="24"/>
              </w:rPr>
            </w:pPr>
            <w:hyperlink r:id="rId20" w:history="1">
              <w:r w:rsidR="009C35F0" w:rsidRPr="007B7C5B">
                <w:rPr>
                  <w:rStyle w:val="Hyperlink"/>
                  <w:rFonts w:ascii="Arial" w:hAnsi="Arial" w:cs="Arial"/>
                  <w:sz w:val="24"/>
                  <w:szCs w:val="24"/>
                </w:rPr>
                <w:t>https://www.stmgp.bayern.de/coronavirus/</w:t>
              </w:r>
            </w:hyperlink>
          </w:p>
          <w:p w14:paraId="3775DA4C" w14:textId="77777777" w:rsidR="009C35F0" w:rsidRPr="0083523F" w:rsidRDefault="009C35F0" w:rsidP="009C35F0">
            <w:pPr>
              <w:pStyle w:val="Listenabsatz"/>
              <w:numPr>
                <w:ilvl w:val="0"/>
                <w:numId w:val="10"/>
              </w:numPr>
              <w:spacing w:line="259" w:lineRule="auto"/>
              <w:jc w:val="both"/>
              <w:rPr>
                <w:rFonts w:ascii="Arial" w:hAnsi="Arial" w:cs="Arial"/>
                <w:sz w:val="24"/>
                <w:szCs w:val="24"/>
              </w:rPr>
            </w:pPr>
            <w:r w:rsidRPr="0083523F">
              <w:rPr>
                <w:rFonts w:ascii="Arial" w:hAnsi="Arial" w:cs="Arial"/>
                <w:sz w:val="24"/>
                <w:szCs w:val="24"/>
              </w:rPr>
              <w:t>Rechtsgrundlagen und Verordnungen Bayern</w:t>
            </w:r>
          </w:p>
          <w:p w14:paraId="4062F5B7" w14:textId="46109FF7" w:rsidR="009C35F0" w:rsidRPr="00672D52" w:rsidRDefault="00000000" w:rsidP="009C35F0">
            <w:pPr>
              <w:jc w:val="both"/>
              <w:rPr>
                <w:rFonts w:ascii="Arial" w:hAnsi="Arial" w:cs="Arial"/>
                <w:color w:val="0563C1" w:themeColor="hyperlink"/>
                <w:sz w:val="24"/>
                <w:szCs w:val="24"/>
                <w:u w:val="single"/>
              </w:rPr>
            </w:pPr>
            <w:hyperlink r:id="rId21" w:history="1">
              <w:r w:rsidR="009C35F0" w:rsidRPr="007B7C5B">
                <w:rPr>
                  <w:rStyle w:val="Hyperlink"/>
                  <w:rFonts w:ascii="Arial" w:hAnsi="Arial" w:cs="Arial"/>
                  <w:sz w:val="24"/>
                  <w:szCs w:val="24"/>
                </w:rPr>
                <w:t>https://www.stmgp.bayern.de/coronavirus/rechtsgrundlagen/</w:t>
              </w:r>
            </w:hyperlink>
          </w:p>
          <w:p w14:paraId="2F794A18" w14:textId="77777777" w:rsidR="009C35F0" w:rsidRPr="0083523F" w:rsidRDefault="009C35F0" w:rsidP="009C35F0">
            <w:pPr>
              <w:pStyle w:val="Listenabsatz"/>
              <w:numPr>
                <w:ilvl w:val="0"/>
                <w:numId w:val="10"/>
              </w:numPr>
              <w:spacing w:line="259" w:lineRule="auto"/>
              <w:jc w:val="both"/>
              <w:rPr>
                <w:rFonts w:ascii="Arial" w:hAnsi="Arial" w:cs="Arial"/>
                <w:sz w:val="24"/>
                <w:szCs w:val="24"/>
              </w:rPr>
            </w:pPr>
            <w:r w:rsidRPr="0083523F">
              <w:rPr>
                <w:rFonts w:ascii="Arial" w:hAnsi="Arial" w:cs="Arial"/>
                <w:sz w:val="24"/>
                <w:szCs w:val="24"/>
              </w:rPr>
              <w:t>Corona-Ampel-Bayern</w:t>
            </w:r>
          </w:p>
          <w:p w14:paraId="20D366A5" w14:textId="06D5B002" w:rsidR="009C35F0" w:rsidRPr="00672D52" w:rsidRDefault="00000000" w:rsidP="009C35F0">
            <w:pPr>
              <w:jc w:val="both"/>
              <w:rPr>
                <w:rFonts w:ascii="Arial" w:hAnsi="Arial" w:cs="Arial"/>
                <w:color w:val="0563C1" w:themeColor="hyperlink"/>
                <w:sz w:val="24"/>
                <w:szCs w:val="24"/>
                <w:u w:val="single"/>
              </w:rPr>
            </w:pPr>
            <w:hyperlink r:id="rId22" w:history="1">
              <w:r w:rsidR="009C35F0" w:rsidRPr="007B7C5B">
                <w:rPr>
                  <w:rStyle w:val="Hyperlink"/>
                  <w:rFonts w:ascii="Arial" w:hAnsi="Arial" w:cs="Arial"/>
                  <w:sz w:val="24"/>
                  <w:szCs w:val="24"/>
                </w:rPr>
                <w:t>https://www.corona-ampel-bayern.de/</w:t>
              </w:r>
            </w:hyperlink>
          </w:p>
          <w:p w14:paraId="1DE147B5" w14:textId="77777777" w:rsidR="009C35F0" w:rsidRPr="0083523F" w:rsidRDefault="009C35F0" w:rsidP="009C35F0">
            <w:pPr>
              <w:pStyle w:val="Listenabsatz"/>
              <w:numPr>
                <w:ilvl w:val="0"/>
                <w:numId w:val="10"/>
              </w:numPr>
              <w:spacing w:line="259" w:lineRule="auto"/>
              <w:jc w:val="both"/>
              <w:rPr>
                <w:rFonts w:ascii="Arial" w:hAnsi="Arial" w:cs="Arial"/>
                <w:sz w:val="24"/>
                <w:szCs w:val="24"/>
              </w:rPr>
            </w:pPr>
            <w:r w:rsidRPr="0083523F">
              <w:rPr>
                <w:rFonts w:ascii="Arial" w:hAnsi="Arial" w:cs="Arial"/>
                <w:sz w:val="24"/>
                <w:szCs w:val="24"/>
              </w:rPr>
              <w:t>Rechtsgrundlagen Baden-Württemberg</w:t>
            </w:r>
          </w:p>
          <w:p w14:paraId="2E2F2F44" w14:textId="4ECDF812" w:rsidR="009C35F0" w:rsidRPr="00672D52" w:rsidRDefault="00000000" w:rsidP="00BD2508">
            <w:pPr>
              <w:jc w:val="both"/>
              <w:rPr>
                <w:rFonts w:ascii="Arial" w:hAnsi="Arial" w:cs="Arial"/>
                <w:color w:val="0563C1" w:themeColor="hyperlink"/>
                <w:sz w:val="24"/>
                <w:szCs w:val="24"/>
                <w:u w:val="single"/>
              </w:rPr>
            </w:pPr>
            <w:hyperlink r:id="rId23" w:history="1">
              <w:r w:rsidR="009C35F0" w:rsidRPr="007B7C5B">
                <w:rPr>
                  <w:rStyle w:val="Hyperlink"/>
                  <w:rFonts w:ascii="Arial" w:hAnsi="Arial" w:cs="Arial"/>
                  <w:sz w:val="24"/>
                  <w:szCs w:val="24"/>
                </w:rPr>
                <w:t>https://www.baden-wuerttemberg.de/de/service/aktuelle-infos-zu-corona/aktuelle-corona-verordnung-des-landes-baden-wuerttemberg/</w:t>
              </w:r>
            </w:hyperlink>
          </w:p>
          <w:p w14:paraId="23CC5F98" w14:textId="2849C6DC" w:rsidR="0083523F" w:rsidRPr="0083523F" w:rsidRDefault="0083523F" w:rsidP="00EE0E4B">
            <w:pPr>
              <w:pStyle w:val="Listenabsatz"/>
              <w:numPr>
                <w:ilvl w:val="0"/>
                <w:numId w:val="10"/>
              </w:numPr>
              <w:jc w:val="both"/>
              <w:rPr>
                <w:rFonts w:ascii="Arial" w:hAnsi="Arial" w:cs="Arial"/>
                <w:sz w:val="24"/>
                <w:szCs w:val="24"/>
              </w:rPr>
            </w:pPr>
            <w:r w:rsidRPr="0083523F">
              <w:rPr>
                <w:rFonts w:ascii="Arial" w:hAnsi="Arial" w:cs="Arial"/>
                <w:sz w:val="24"/>
                <w:szCs w:val="24"/>
              </w:rPr>
              <w:t>Daschboard Deutschland</w:t>
            </w:r>
          </w:p>
          <w:p w14:paraId="75FA38F6" w14:textId="4EB29EFC" w:rsidR="00BD2508" w:rsidRPr="00672D52" w:rsidRDefault="00000000" w:rsidP="0083523F">
            <w:pPr>
              <w:jc w:val="both"/>
              <w:rPr>
                <w:rFonts w:ascii="Arial" w:hAnsi="Arial" w:cs="Arial"/>
                <w:color w:val="0563C1" w:themeColor="hyperlink"/>
                <w:sz w:val="24"/>
                <w:szCs w:val="24"/>
                <w:u w:val="single"/>
              </w:rPr>
            </w:pPr>
            <w:hyperlink r:id="rId24" w:history="1">
              <w:r w:rsidR="0083523F" w:rsidRPr="007B7C5B">
                <w:rPr>
                  <w:rStyle w:val="Hyperlink"/>
                  <w:rFonts w:ascii="Arial" w:hAnsi="Arial" w:cs="Arial"/>
                  <w:sz w:val="24"/>
                  <w:szCs w:val="24"/>
                </w:rPr>
                <w:t>https://experience.arcgis.com/experience/478220a4c454480e823b17327b2bf1d4/page/page_1/</w:t>
              </w:r>
            </w:hyperlink>
          </w:p>
          <w:p w14:paraId="6B90B0E5" w14:textId="3E8E98A0" w:rsidR="0083523F" w:rsidRPr="0083523F" w:rsidRDefault="0083523F" w:rsidP="00EE0E4B">
            <w:pPr>
              <w:pStyle w:val="Listenabsatz"/>
              <w:numPr>
                <w:ilvl w:val="0"/>
                <w:numId w:val="10"/>
              </w:numPr>
              <w:jc w:val="both"/>
              <w:rPr>
                <w:rFonts w:ascii="Arial" w:hAnsi="Arial" w:cs="Arial"/>
                <w:sz w:val="24"/>
                <w:szCs w:val="24"/>
              </w:rPr>
            </w:pPr>
            <w:r w:rsidRPr="0083523F">
              <w:rPr>
                <w:rFonts w:ascii="Arial" w:hAnsi="Arial" w:cs="Arial"/>
                <w:sz w:val="24"/>
                <w:szCs w:val="24"/>
              </w:rPr>
              <w:t>RKI</w:t>
            </w:r>
          </w:p>
          <w:p w14:paraId="50A430D5" w14:textId="3589F839" w:rsidR="00735AF5" w:rsidRDefault="00000000" w:rsidP="0083523F">
            <w:pPr>
              <w:jc w:val="both"/>
              <w:rPr>
                <w:rFonts w:ascii="Arial" w:hAnsi="Arial" w:cs="Arial"/>
                <w:sz w:val="24"/>
                <w:szCs w:val="24"/>
                <w:u w:val="single"/>
              </w:rPr>
            </w:pPr>
            <w:hyperlink r:id="rId25" w:history="1">
              <w:r w:rsidR="00735AF5" w:rsidRPr="008F6B70">
                <w:rPr>
                  <w:rStyle w:val="Hyperlink"/>
                  <w:rFonts w:ascii="Arial" w:hAnsi="Arial" w:cs="Arial"/>
                  <w:sz w:val="24"/>
                  <w:szCs w:val="24"/>
                </w:rPr>
                <w:t>https://www.rki.de/DE/Content/InfAZ/N/Neuartiges_Coronavirus/nCoV.html</w:t>
              </w:r>
            </w:hyperlink>
          </w:p>
          <w:p w14:paraId="1721B9EC" w14:textId="77777777" w:rsidR="0083523F" w:rsidRPr="0083523F" w:rsidRDefault="0083523F" w:rsidP="00EE0E4B">
            <w:pPr>
              <w:pStyle w:val="Listenabsatz"/>
              <w:numPr>
                <w:ilvl w:val="0"/>
                <w:numId w:val="10"/>
              </w:numPr>
              <w:jc w:val="both"/>
              <w:rPr>
                <w:rFonts w:ascii="Arial" w:hAnsi="Arial" w:cs="Arial"/>
                <w:sz w:val="24"/>
                <w:szCs w:val="24"/>
              </w:rPr>
            </w:pPr>
            <w:r w:rsidRPr="0083523F">
              <w:rPr>
                <w:rFonts w:ascii="Arial" w:hAnsi="Arial" w:cs="Arial"/>
                <w:sz w:val="24"/>
                <w:szCs w:val="24"/>
              </w:rPr>
              <w:t>BAUA (Arbeitsschutz)</w:t>
            </w:r>
          </w:p>
          <w:p w14:paraId="6E6F5D17" w14:textId="090471E9" w:rsidR="00364704" w:rsidRPr="00672D52" w:rsidRDefault="00000000" w:rsidP="00A559D4">
            <w:pPr>
              <w:jc w:val="both"/>
              <w:rPr>
                <w:rFonts w:ascii="Arial" w:hAnsi="Arial" w:cs="Arial"/>
                <w:color w:val="0563C1" w:themeColor="hyperlink"/>
                <w:sz w:val="24"/>
                <w:szCs w:val="24"/>
                <w:u w:val="single"/>
              </w:rPr>
            </w:pPr>
            <w:hyperlink r:id="rId26" w:history="1">
              <w:r w:rsidR="0083523F" w:rsidRPr="007B7C5B">
                <w:rPr>
                  <w:rStyle w:val="Hyperlink"/>
                  <w:rFonts w:ascii="Arial" w:hAnsi="Arial" w:cs="Arial"/>
                  <w:sz w:val="24"/>
                  <w:szCs w:val="24"/>
                </w:rPr>
                <w:t>https://www.baua.de/DE/Home/Home_node.html</w:t>
              </w:r>
            </w:hyperlink>
          </w:p>
          <w:p w14:paraId="663205C8" w14:textId="77777777" w:rsidR="00875277" w:rsidRPr="00875277" w:rsidRDefault="00875277" w:rsidP="00EE0E4B">
            <w:pPr>
              <w:pStyle w:val="Listenabsatz"/>
              <w:numPr>
                <w:ilvl w:val="0"/>
                <w:numId w:val="10"/>
              </w:numPr>
              <w:jc w:val="both"/>
              <w:rPr>
                <w:rFonts w:ascii="Arial" w:hAnsi="Arial" w:cs="Arial"/>
                <w:sz w:val="24"/>
                <w:szCs w:val="24"/>
              </w:rPr>
            </w:pPr>
            <w:r w:rsidRPr="00875277">
              <w:rPr>
                <w:rFonts w:ascii="Arial" w:hAnsi="Arial" w:cs="Arial"/>
                <w:sz w:val="24"/>
                <w:szCs w:val="24"/>
              </w:rPr>
              <w:t>Vorgehen bei positivem Selbsttest</w:t>
            </w:r>
          </w:p>
          <w:p w14:paraId="7DF03E22" w14:textId="77777777" w:rsidR="00850D97" w:rsidRDefault="00000000" w:rsidP="00875277">
            <w:pPr>
              <w:jc w:val="both"/>
              <w:rPr>
                <w:rStyle w:val="Hyperlink"/>
                <w:rFonts w:ascii="Arial" w:hAnsi="Arial" w:cs="Arial"/>
                <w:sz w:val="24"/>
                <w:szCs w:val="24"/>
              </w:rPr>
            </w:pPr>
            <w:hyperlink r:id="rId27" w:history="1">
              <w:r w:rsidR="00875277" w:rsidRPr="00EC01F0">
                <w:rPr>
                  <w:rStyle w:val="Hyperlink"/>
                  <w:rFonts w:ascii="Arial" w:hAnsi="Arial" w:cs="Arial"/>
                  <w:sz w:val="24"/>
                  <w:szCs w:val="24"/>
                </w:rPr>
                <w:t>https://www.stmgp.bayern.de/wp-content/uploads/2022/03/de_infoblatt_positiver-selbsttest_02-2022.pdf</w:t>
              </w:r>
            </w:hyperlink>
          </w:p>
          <w:p w14:paraId="33816549" w14:textId="77777777" w:rsidR="00524CA9" w:rsidRDefault="00524CA9" w:rsidP="00875277">
            <w:pPr>
              <w:jc w:val="both"/>
              <w:rPr>
                <w:rFonts w:ascii="Arial" w:hAnsi="Arial" w:cs="Arial"/>
                <w:sz w:val="24"/>
                <w:szCs w:val="24"/>
              </w:rPr>
            </w:pPr>
          </w:p>
          <w:p w14:paraId="049BA0E6" w14:textId="34DD93F1" w:rsidR="00FF179E" w:rsidRPr="00875277" w:rsidRDefault="00FF179E" w:rsidP="00875277">
            <w:pPr>
              <w:jc w:val="both"/>
              <w:rPr>
                <w:rFonts w:ascii="Arial" w:hAnsi="Arial" w:cs="Arial"/>
                <w:sz w:val="24"/>
                <w:szCs w:val="24"/>
              </w:rPr>
            </w:pPr>
          </w:p>
        </w:tc>
      </w:tr>
      <w:tr w:rsidR="0083523F" w:rsidRPr="0083523F" w14:paraId="7407A87B" w14:textId="77777777" w:rsidTr="00DA6740">
        <w:tc>
          <w:tcPr>
            <w:tcW w:w="9062" w:type="dxa"/>
            <w:shd w:val="clear" w:color="auto" w:fill="FFFF00"/>
          </w:tcPr>
          <w:p w14:paraId="0F52BC1F" w14:textId="1AD7C7C8" w:rsidR="0083523F" w:rsidRPr="0083523F" w:rsidRDefault="0083523F" w:rsidP="002C6991">
            <w:pPr>
              <w:jc w:val="both"/>
              <w:rPr>
                <w:rFonts w:ascii="Arial" w:hAnsi="Arial" w:cs="Arial"/>
                <w:b/>
                <w:bCs/>
                <w:sz w:val="24"/>
                <w:szCs w:val="24"/>
              </w:rPr>
            </w:pPr>
            <w:r w:rsidRPr="0083523F">
              <w:rPr>
                <w:rFonts w:ascii="Arial" w:hAnsi="Arial" w:cs="Arial"/>
                <w:b/>
                <w:bCs/>
                <w:sz w:val="24"/>
                <w:szCs w:val="24"/>
              </w:rPr>
              <w:t>Informationen zum Coronavirus</w:t>
            </w:r>
          </w:p>
        </w:tc>
      </w:tr>
      <w:tr w:rsidR="0083523F" w14:paraId="5D4C911F" w14:textId="77777777" w:rsidTr="0083523F">
        <w:tc>
          <w:tcPr>
            <w:tcW w:w="9062" w:type="dxa"/>
          </w:tcPr>
          <w:p w14:paraId="5798805F" w14:textId="79FF739A" w:rsidR="0083523F" w:rsidRPr="00672D52" w:rsidRDefault="00DA6740" w:rsidP="00672D52">
            <w:pPr>
              <w:pStyle w:val="Listenabsatz"/>
              <w:numPr>
                <w:ilvl w:val="0"/>
                <w:numId w:val="10"/>
              </w:numPr>
              <w:jc w:val="both"/>
              <w:rPr>
                <w:rFonts w:ascii="Arial" w:hAnsi="Arial" w:cs="Arial"/>
                <w:sz w:val="24"/>
                <w:szCs w:val="24"/>
              </w:rPr>
            </w:pPr>
            <w:r w:rsidRPr="00672D52">
              <w:rPr>
                <w:rFonts w:ascii="Arial" w:hAnsi="Arial" w:cs="Arial"/>
                <w:sz w:val="24"/>
                <w:szCs w:val="24"/>
              </w:rPr>
              <w:t>B</w:t>
            </w:r>
            <w:r w:rsidR="00BD2508" w:rsidRPr="00672D52">
              <w:rPr>
                <w:rFonts w:ascii="Arial" w:hAnsi="Arial" w:cs="Arial"/>
                <w:sz w:val="24"/>
                <w:szCs w:val="24"/>
              </w:rPr>
              <w:t>Zg</w:t>
            </w:r>
            <w:r w:rsidRPr="00672D52">
              <w:rPr>
                <w:rFonts w:ascii="Arial" w:hAnsi="Arial" w:cs="Arial"/>
                <w:sz w:val="24"/>
                <w:szCs w:val="24"/>
              </w:rPr>
              <w:t>A</w:t>
            </w:r>
          </w:p>
          <w:p w14:paraId="08F65758" w14:textId="77777777" w:rsidR="008367EA" w:rsidRDefault="00000000" w:rsidP="00735AF5">
            <w:pPr>
              <w:jc w:val="both"/>
              <w:rPr>
                <w:rStyle w:val="Hyperlink"/>
                <w:rFonts w:ascii="Arial" w:hAnsi="Arial" w:cs="Arial"/>
                <w:sz w:val="24"/>
                <w:szCs w:val="24"/>
              </w:rPr>
            </w:pPr>
            <w:hyperlink r:id="rId28" w:history="1">
              <w:r w:rsidR="00DA6740" w:rsidRPr="007B7C5B">
                <w:rPr>
                  <w:rStyle w:val="Hyperlink"/>
                  <w:rFonts w:ascii="Arial" w:hAnsi="Arial" w:cs="Arial"/>
                  <w:sz w:val="24"/>
                  <w:szCs w:val="24"/>
                </w:rPr>
                <w:t>https://www.infektionsschutz.de/coronavirus/</w:t>
              </w:r>
            </w:hyperlink>
          </w:p>
          <w:p w14:paraId="4D297280" w14:textId="77777777" w:rsidR="009F0E66" w:rsidRDefault="009F0E66" w:rsidP="00735AF5">
            <w:pPr>
              <w:jc w:val="both"/>
              <w:rPr>
                <w:rFonts w:ascii="Arial" w:hAnsi="Arial" w:cs="Arial"/>
                <w:sz w:val="24"/>
                <w:szCs w:val="24"/>
              </w:rPr>
            </w:pPr>
          </w:p>
          <w:p w14:paraId="2AD2351E" w14:textId="0617767E" w:rsidR="00FF179E" w:rsidRPr="00BD2508" w:rsidRDefault="00FF179E" w:rsidP="00735AF5">
            <w:pPr>
              <w:jc w:val="both"/>
              <w:rPr>
                <w:rFonts w:ascii="Arial" w:hAnsi="Arial" w:cs="Arial"/>
                <w:sz w:val="24"/>
                <w:szCs w:val="24"/>
              </w:rPr>
            </w:pPr>
          </w:p>
        </w:tc>
      </w:tr>
      <w:tr w:rsidR="0083523F" w:rsidRPr="0083523F" w14:paraId="1846DCFA" w14:textId="77777777" w:rsidTr="00DA6740">
        <w:tc>
          <w:tcPr>
            <w:tcW w:w="9062" w:type="dxa"/>
            <w:shd w:val="clear" w:color="auto" w:fill="FFFF00"/>
          </w:tcPr>
          <w:p w14:paraId="7FDB39D7" w14:textId="2D56B5BE" w:rsidR="0083523F" w:rsidRPr="0083523F" w:rsidRDefault="0083523F" w:rsidP="002C6991">
            <w:pPr>
              <w:jc w:val="both"/>
              <w:rPr>
                <w:rFonts w:ascii="Arial" w:hAnsi="Arial" w:cs="Arial"/>
                <w:b/>
                <w:bCs/>
                <w:sz w:val="24"/>
                <w:szCs w:val="24"/>
              </w:rPr>
            </w:pPr>
            <w:r w:rsidRPr="0083523F">
              <w:rPr>
                <w:rFonts w:ascii="Arial" w:hAnsi="Arial" w:cs="Arial"/>
                <w:b/>
                <w:bCs/>
                <w:sz w:val="24"/>
                <w:szCs w:val="24"/>
              </w:rPr>
              <w:t>Aushänge und Flyer</w:t>
            </w:r>
          </w:p>
        </w:tc>
      </w:tr>
      <w:tr w:rsidR="0083523F" w14:paraId="38BE5DB0" w14:textId="77777777" w:rsidTr="0083523F">
        <w:tc>
          <w:tcPr>
            <w:tcW w:w="9062" w:type="dxa"/>
          </w:tcPr>
          <w:p w14:paraId="2CDBA967" w14:textId="02D19360" w:rsidR="00DA6740" w:rsidRPr="00B71067" w:rsidRDefault="00DA6740" w:rsidP="00EE0E4B">
            <w:pPr>
              <w:pStyle w:val="Listenabsatz"/>
              <w:numPr>
                <w:ilvl w:val="0"/>
                <w:numId w:val="9"/>
              </w:numPr>
              <w:jc w:val="both"/>
              <w:rPr>
                <w:rFonts w:ascii="Arial" w:hAnsi="Arial" w:cs="Arial"/>
                <w:sz w:val="24"/>
                <w:szCs w:val="24"/>
              </w:rPr>
            </w:pPr>
            <w:r w:rsidRPr="00B71067">
              <w:rPr>
                <w:rFonts w:ascii="Arial" w:hAnsi="Arial" w:cs="Arial"/>
                <w:sz w:val="24"/>
                <w:szCs w:val="24"/>
              </w:rPr>
              <w:t>Flyer / Aushänge Download / Informationen Corona-Virus</w:t>
            </w:r>
          </w:p>
          <w:p w14:paraId="36BE05E2" w14:textId="70E12BD6" w:rsidR="00BD2508" w:rsidRDefault="00000000" w:rsidP="002C6991">
            <w:pPr>
              <w:jc w:val="both"/>
              <w:rPr>
                <w:rFonts w:ascii="Arial" w:hAnsi="Arial" w:cs="Arial"/>
                <w:sz w:val="24"/>
                <w:szCs w:val="24"/>
              </w:rPr>
            </w:pPr>
            <w:hyperlink r:id="rId29" w:anchor="doc13490882bodyText16" w:history="1">
              <w:r w:rsidR="00DA6740" w:rsidRPr="007B7C5B">
                <w:rPr>
                  <w:rStyle w:val="Hyperlink"/>
                  <w:rFonts w:ascii="Arial" w:hAnsi="Arial" w:cs="Arial"/>
                  <w:sz w:val="24"/>
                  <w:szCs w:val="24"/>
                </w:rPr>
                <w:t>https://www.rki.de/DE/Content/InfAZ/N/Neuartiges_Coronavirus/nCoV_node.html;jsessionid=8610746F306B9E0B4B2ADCC0EF9F721F.internet081#doc13490882bodyText16</w:t>
              </w:r>
            </w:hyperlink>
          </w:p>
          <w:p w14:paraId="218D2CB4" w14:textId="77777777" w:rsidR="00547971" w:rsidRDefault="00B71067" w:rsidP="00EE0E4B">
            <w:pPr>
              <w:pStyle w:val="Listenabsatz"/>
              <w:numPr>
                <w:ilvl w:val="0"/>
                <w:numId w:val="9"/>
              </w:numPr>
              <w:jc w:val="both"/>
              <w:rPr>
                <w:rFonts w:ascii="Arial" w:hAnsi="Arial" w:cs="Arial"/>
                <w:sz w:val="24"/>
                <w:szCs w:val="24"/>
              </w:rPr>
            </w:pPr>
            <w:r>
              <w:rPr>
                <w:rFonts w:ascii="Arial" w:hAnsi="Arial" w:cs="Arial"/>
                <w:sz w:val="24"/>
                <w:szCs w:val="24"/>
              </w:rPr>
              <w:t>Deutsche gesetzliche Unfallversicherung (DGUV)</w:t>
            </w:r>
          </w:p>
          <w:p w14:paraId="55CFCF03" w14:textId="095BB3F2" w:rsidR="00735AF5" w:rsidRPr="00672D52" w:rsidRDefault="00000000" w:rsidP="00B71067">
            <w:pPr>
              <w:jc w:val="both"/>
              <w:rPr>
                <w:rFonts w:ascii="Arial" w:hAnsi="Arial" w:cs="Arial"/>
                <w:color w:val="0563C1" w:themeColor="hyperlink"/>
                <w:sz w:val="24"/>
                <w:szCs w:val="24"/>
                <w:u w:val="single"/>
              </w:rPr>
            </w:pPr>
            <w:hyperlink r:id="rId30" w:history="1">
              <w:r w:rsidR="00B71067" w:rsidRPr="007B7C5B">
                <w:rPr>
                  <w:rStyle w:val="Hyperlink"/>
                  <w:rFonts w:ascii="Arial" w:hAnsi="Arial" w:cs="Arial"/>
                  <w:sz w:val="24"/>
                  <w:szCs w:val="24"/>
                </w:rPr>
                <w:t>https://publikationen.dguv.de/praevention/publikationen-zum-coronavirus/plakate/3787/coronavirus-allgemeine-schutzmassnahmen</w:t>
              </w:r>
            </w:hyperlink>
          </w:p>
          <w:p w14:paraId="3B91B823" w14:textId="2415F04B" w:rsidR="00C15DA5" w:rsidRDefault="00C15DA5" w:rsidP="00EE0E4B">
            <w:pPr>
              <w:pStyle w:val="Listenabsatz"/>
              <w:numPr>
                <w:ilvl w:val="0"/>
                <w:numId w:val="9"/>
              </w:numPr>
              <w:jc w:val="both"/>
              <w:rPr>
                <w:rFonts w:ascii="Arial" w:hAnsi="Arial" w:cs="Arial"/>
                <w:sz w:val="24"/>
                <w:szCs w:val="24"/>
              </w:rPr>
            </w:pPr>
            <w:r>
              <w:rPr>
                <w:rFonts w:ascii="Arial" w:hAnsi="Arial" w:cs="Arial"/>
                <w:sz w:val="24"/>
                <w:szCs w:val="24"/>
              </w:rPr>
              <w:t>Bundesministerium für Gesundheit</w:t>
            </w:r>
          </w:p>
          <w:p w14:paraId="73762737" w14:textId="77777777" w:rsidR="00C66AE3" w:rsidRDefault="00000000" w:rsidP="00C15DA5">
            <w:pPr>
              <w:jc w:val="both"/>
              <w:rPr>
                <w:rStyle w:val="Hyperlink"/>
                <w:rFonts w:ascii="Arial" w:hAnsi="Arial" w:cs="Arial"/>
                <w:sz w:val="24"/>
                <w:szCs w:val="24"/>
              </w:rPr>
            </w:pPr>
            <w:hyperlink r:id="rId31" w:history="1">
              <w:r w:rsidR="00C15DA5" w:rsidRPr="007B7C5B">
                <w:rPr>
                  <w:rStyle w:val="Hyperlink"/>
                  <w:rFonts w:ascii="Arial" w:hAnsi="Arial" w:cs="Arial"/>
                  <w:sz w:val="24"/>
                  <w:szCs w:val="24"/>
                </w:rPr>
                <w:t>https://www.zusammengegencorona.de/downloads/?filter=alledownloads</w:t>
              </w:r>
            </w:hyperlink>
          </w:p>
          <w:p w14:paraId="1241BC69" w14:textId="77777777" w:rsidR="00FF179E" w:rsidRDefault="00FF179E" w:rsidP="00C15DA5">
            <w:pPr>
              <w:jc w:val="both"/>
              <w:rPr>
                <w:rStyle w:val="Hyperlink"/>
              </w:rPr>
            </w:pPr>
          </w:p>
          <w:p w14:paraId="50809BBB" w14:textId="77777777" w:rsidR="00FF179E" w:rsidRDefault="00FF179E" w:rsidP="00C15DA5">
            <w:pPr>
              <w:jc w:val="both"/>
              <w:rPr>
                <w:rStyle w:val="Hyperlink"/>
              </w:rPr>
            </w:pPr>
          </w:p>
          <w:p w14:paraId="593DD44E" w14:textId="77777777" w:rsidR="00FF179E" w:rsidRDefault="00FF179E" w:rsidP="00C15DA5">
            <w:pPr>
              <w:jc w:val="both"/>
              <w:rPr>
                <w:rStyle w:val="Hyperlink"/>
              </w:rPr>
            </w:pPr>
          </w:p>
          <w:p w14:paraId="7A7DA689" w14:textId="77777777" w:rsidR="00FF179E" w:rsidRDefault="00FF179E" w:rsidP="00C15DA5">
            <w:pPr>
              <w:jc w:val="both"/>
              <w:rPr>
                <w:rStyle w:val="Hyperlink"/>
              </w:rPr>
            </w:pPr>
          </w:p>
          <w:p w14:paraId="3746E9BE" w14:textId="77777777" w:rsidR="00FF179E" w:rsidRDefault="00FF179E" w:rsidP="00C15DA5">
            <w:pPr>
              <w:jc w:val="both"/>
              <w:rPr>
                <w:rStyle w:val="Hyperlink"/>
              </w:rPr>
            </w:pPr>
          </w:p>
          <w:p w14:paraId="3ED627B7" w14:textId="416ABFA5" w:rsidR="00FF179E" w:rsidRPr="00524CA9" w:rsidRDefault="00FF179E" w:rsidP="00C15DA5">
            <w:pPr>
              <w:jc w:val="both"/>
              <w:rPr>
                <w:rFonts w:ascii="Arial" w:hAnsi="Arial" w:cs="Arial"/>
                <w:color w:val="0563C1" w:themeColor="hyperlink"/>
                <w:sz w:val="24"/>
                <w:szCs w:val="24"/>
                <w:u w:val="single"/>
              </w:rPr>
            </w:pPr>
          </w:p>
        </w:tc>
      </w:tr>
      <w:tr w:rsidR="0083523F" w:rsidRPr="0083523F" w14:paraId="18E96D28" w14:textId="77777777" w:rsidTr="00DA6740">
        <w:tc>
          <w:tcPr>
            <w:tcW w:w="9062" w:type="dxa"/>
            <w:shd w:val="clear" w:color="auto" w:fill="FFFF00"/>
          </w:tcPr>
          <w:p w14:paraId="4722B0E7" w14:textId="4942698A" w:rsidR="0083523F" w:rsidRPr="0083523F" w:rsidRDefault="003E2D36" w:rsidP="002C6991">
            <w:pPr>
              <w:jc w:val="both"/>
              <w:rPr>
                <w:rFonts w:ascii="Arial" w:hAnsi="Arial" w:cs="Arial"/>
                <w:b/>
                <w:bCs/>
                <w:sz w:val="24"/>
                <w:szCs w:val="24"/>
              </w:rPr>
            </w:pPr>
            <w:r>
              <w:rPr>
                <w:rFonts w:ascii="Arial" w:hAnsi="Arial" w:cs="Arial"/>
                <w:b/>
                <w:bCs/>
                <w:sz w:val="24"/>
                <w:szCs w:val="24"/>
              </w:rPr>
              <w:t xml:space="preserve">Allgemeine </w:t>
            </w:r>
            <w:r w:rsidR="0083523F" w:rsidRPr="0083523F">
              <w:rPr>
                <w:rFonts w:ascii="Arial" w:hAnsi="Arial" w:cs="Arial"/>
                <w:b/>
                <w:bCs/>
                <w:sz w:val="24"/>
                <w:szCs w:val="24"/>
              </w:rPr>
              <w:t>Schutzmaßnahmen</w:t>
            </w:r>
            <w:r w:rsidR="009E3FF0">
              <w:rPr>
                <w:rFonts w:ascii="Arial" w:hAnsi="Arial" w:cs="Arial"/>
                <w:b/>
                <w:bCs/>
                <w:sz w:val="24"/>
                <w:szCs w:val="24"/>
              </w:rPr>
              <w:t xml:space="preserve"> zum Coronavirus</w:t>
            </w:r>
          </w:p>
        </w:tc>
      </w:tr>
      <w:tr w:rsidR="0083523F" w14:paraId="0948E9EE" w14:textId="77777777" w:rsidTr="0083523F">
        <w:tc>
          <w:tcPr>
            <w:tcW w:w="9062" w:type="dxa"/>
          </w:tcPr>
          <w:p w14:paraId="5731D0A0" w14:textId="66007D6F" w:rsidR="00C06F20" w:rsidRPr="00C06F20" w:rsidRDefault="00C06F20" w:rsidP="00C06F20">
            <w:pPr>
              <w:jc w:val="both"/>
              <w:rPr>
                <w:rFonts w:ascii="Arial" w:hAnsi="Arial" w:cs="Arial"/>
                <w:b/>
                <w:bCs/>
                <w:sz w:val="24"/>
                <w:szCs w:val="24"/>
              </w:rPr>
            </w:pPr>
            <w:r w:rsidRPr="00C06F20">
              <w:rPr>
                <w:rFonts w:ascii="Arial" w:hAnsi="Arial" w:cs="Arial"/>
                <w:b/>
                <w:bCs/>
                <w:sz w:val="24"/>
                <w:szCs w:val="24"/>
              </w:rPr>
              <w:t>AHA+L Regel</w:t>
            </w:r>
          </w:p>
          <w:p w14:paraId="42194B09" w14:textId="025A3C31" w:rsidR="003E2D36" w:rsidRPr="003E2D36" w:rsidRDefault="003E2D36" w:rsidP="00EE0E4B">
            <w:pPr>
              <w:pStyle w:val="Listenabsatz"/>
              <w:numPr>
                <w:ilvl w:val="0"/>
                <w:numId w:val="9"/>
              </w:numPr>
              <w:jc w:val="both"/>
              <w:rPr>
                <w:rFonts w:ascii="Arial" w:hAnsi="Arial" w:cs="Arial"/>
                <w:sz w:val="24"/>
                <w:szCs w:val="24"/>
              </w:rPr>
            </w:pPr>
            <w:r w:rsidRPr="003E2D36">
              <w:rPr>
                <w:rFonts w:ascii="Arial" w:hAnsi="Arial" w:cs="Arial"/>
                <w:sz w:val="24"/>
                <w:szCs w:val="24"/>
              </w:rPr>
              <w:t xml:space="preserve">&gt;1,5 m Abstand einhalten </w:t>
            </w:r>
          </w:p>
          <w:p w14:paraId="3419FEEE" w14:textId="77777777" w:rsidR="00FF179E" w:rsidRDefault="003E2D36" w:rsidP="00EE0E4B">
            <w:pPr>
              <w:pStyle w:val="Listenabsatz"/>
              <w:numPr>
                <w:ilvl w:val="0"/>
                <w:numId w:val="9"/>
              </w:numPr>
              <w:jc w:val="both"/>
              <w:rPr>
                <w:rFonts w:ascii="Arial" w:hAnsi="Arial" w:cs="Arial"/>
                <w:sz w:val="24"/>
                <w:szCs w:val="24"/>
              </w:rPr>
            </w:pPr>
            <w:r w:rsidRPr="003E2D36">
              <w:rPr>
                <w:rFonts w:ascii="Arial" w:hAnsi="Arial" w:cs="Arial"/>
                <w:sz w:val="24"/>
                <w:szCs w:val="24"/>
              </w:rPr>
              <w:t>Händehygiene einhalten (gründliches Waschen der Hände mit Wasser und Seife</w:t>
            </w:r>
            <w:r w:rsidR="00C06F20">
              <w:rPr>
                <w:rFonts w:ascii="Arial" w:hAnsi="Arial" w:cs="Arial"/>
                <w:sz w:val="24"/>
                <w:szCs w:val="24"/>
              </w:rPr>
              <w:t>, 25 Sekunden, oder Händedesinfektion umsetzen</w:t>
            </w:r>
            <w:r w:rsidRPr="003E2D36">
              <w:rPr>
                <w:rFonts w:ascii="Arial" w:hAnsi="Arial" w:cs="Arial"/>
                <w:sz w:val="24"/>
                <w:szCs w:val="24"/>
              </w:rPr>
              <w:t>)</w:t>
            </w:r>
            <w:r w:rsidR="0004445B">
              <w:rPr>
                <w:rFonts w:ascii="Arial" w:hAnsi="Arial" w:cs="Arial"/>
                <w:sz w:val="24"/>
                <w:szCs w:val="24"/>
              </w:rPr>
              <w:t xml:space="preserve"> </w:t>
            </w:r>
          </w:p>
          <w:p w14:paraId="0F8E0A4C" w14:textId="3681FED5" w:rsidR="003E2D36" w:rsidRPr="0004445B" w:rsidRDefault="003E2D36" w:rsidP="00EE0E4B">
            <w:pPr>
              <w:pStyle w:val="Listenabsatz"/>
              <w:numPr>
                <w:ilvl w:val="0"/>
                <w:numId w:val="9"/>
              </w:numPr>
              <w:jc w:val="both"/>
              <w:rPr>
                <w:rFonts w:ascii="Arial" w:hAnsi="Arial" w:cs="Arial"/>
                <w:sz w:val="24"/>
                <w:szCs w:val="24"/>
              </w:rPr>
            </w:pPr>
            <w:r w:rsidRPr="0004445B">
              <w:rPr>
                <w:rFonts w:ascii="Arial" w:hAnsi="Arial" w:cs="Arial"/>
                <w:sz w:val="24"/>
                <w:szCs w:val="24"/>
              </w:rPr>
              <w:t>Husten- und Niesregeln beachten (z.B. Husten, Niesen in ein Taschentuch</w:t>
            </w:r>
          </w:p>
          <w:p w14:paraId="572DD0E9" w14:textId="5AC3D7CD" w:rsidR="003E2D36" w:rsidRDefault="003E2D36" w:rsidP="003E2D36">
            <w:pPr>
              <w:pStyle w:val="Listenabsatz"/>
              <w:jc w:val="both"/>
              <w:rPr>
                <w:rFonts w:ascii="Arial" w:hAnsi="Arial" w:cs="Arial"/>
                <w:sz w:val="24"/>
                <w:szCs w:val="24"/>
              </w:rPr>
            </w:pPr>
            <w:r w:rsidRPr="003E2D36">
              <w:rPr>
                <w:rFonts w:ascii="Arial" w:hAnsi="Arial" w:cs="Arial"/>
                <w:sz w:val="24"/>
                <w:szCs w:val="24"/>
              </w:rPr>
              <w:t>oder Ellenbeuge)</w:t>
            </w:r>
          </w:p>
          <w:p w14:paraId="263AAF90" w14:textId="1ECDAD3A" w:rsidR="0004445B" w:rsidRPr="0004445B" w:rsidRDefault="0004445B" w:rsidP="00EE0E4B">
            <w:pPr>
              <w:pStyle w:val="Listenabsatz"/>
              <w:numPr>
                <w:ilvl w:val="0"/>
                <w:numId w:val="9"/>
              </w:numPr>
              <w:jc w:val="both"/>
              <w:rPr>
                <w:rFonts w:ascii="Arial" w:hAnsi="Arial" w:cs="Arial"/>
                <w:sz w:val="24"/>
                <w:szCs w:val="24"/>
              </w:rPr>
            </w:pPr>
            <w:r>
              <w:rPr>
                <w:rFonts w:ascii="Arial" w:hAnsi="Arial" w:cs="Arial"/>
                <w:sz w:val="24"/>
                <w:szCs w:val="24"/>
              </w:rPr>
              <w:t xml:space="preserve">Atemschutz (Med. MNS / FFP2/3 </w:t>
            </w:r>
            <w:proofErr w:type="gramStart"/>
            <w:r>
              <w:rPr>
                <w:rFonts w:ascii="Arial" w:hAnsi="Arial" w:cs="Arial"/>
                <w:sz w:val="24"/>
                <w:szCs w:val="24"/>
              </w:rPr>
              <w:t>tragen</w:t>
            </w:r>
            <w:proofErr w:type="gramEnd"/>
            <w:r>
              <w:rPr>
                <w:rFonts w:ascii="Arial" w:hAnsi="Arial" w:cs="Arial"/>
                <w:sz w:val="24"/>
                <w:szCs w:val="24"/>
              </w:rPr>
              <w:t xml:space="preserve"> wenn Abstand nicht eingehalten werden kann</w:t>
            </w:r>
            <w:r w:rsidR="00AC2B0F">
              <w:rPr>
                <w:rFonts w:ascii="Arial" w:hAnsi="Arial" w:cs="Arial"/>
                <w:sz w:val="24"/>
                <w:szCs w:val="24"/>
              </w:rPr>
              <w:t>)</w:t>
            </w:r>
          </w:p>
          <w:p w14:paraId="634FD91C" w14:textId="5EEA3909" w:rsidR="009C35F0" w:rsidRPr="00672D52" w:rsidRDefault="0004445B" w:rsidP="00850D97">
            <w:pPr>
              <w:pStyle w:val="Listenabsatz"/>
              <w:numPr>
                <w:ilvl w:val="0"/>
                <w:numId w:val="9"/>
              </w:numPr>
              <w:jc w:val="both"/>
              <w:rPr>
                <w:rFonts w:ascii="Arial" w:hAnsi="Arial" w:cs="Arial"/>
                <w:sz w:val="24"/>
                <w:szCs w:val="24"/>
              </w:rPr>
            </w:pPr>
            <w:r>
              <w:rPr>
                <w:rFonts w:ascii="Arial" w:hAnsi="Arial" w:cs="Arial"/>
                <w:sz w:val="24"/>
                <w:szCs w:val="24"/>
              </w:rPr>
              <w:t xml:space="preserve">Lüftungsmaßnahmen umsetzen. </w:t>
            </w:r>
            <w:r w:rsidR="003E2D36" w:rsidRPr="003E2D36">
              <w:rPr>
                <w:rFonts w:ascii="Arial" w:hAnsi="Arial" w:cs="Arial"/>
                <w:sz w:val="24"/>
                <w:szCs w:val="24"/>
              </w:rPr>
              <w:t>In geschlossenen Räumen für Frischluft sorgen</w:t>
            </w:r>
            <w:r>
              <w:rPr>
                <w:rFonts w:ascii="Arial" w:hAnsi="Arial" w:cs="Arial"/>
                <w:sz w:val="24"/>
                <w:szCs w:val="24"/>
              </w:rPr>
              <w:t>, regelmäßig lüften.</w:t>
            </w:r>
          </w:p>
        </w:tc>
      </w:tr>
      <w:tr w:rsidR="0083523F" w:rsidRPr="0083523F" w14:paraId="165640CA" w14:textId="77777777" w:rsidTr="00DA6740">
        <w:tc>
          <w:tcPr>
            <w:tcW w:w="9062" w:type="dxa"/>
            <w:shd w:val="clear" w:color="auto" w:fill="FFFF00"/>
          </w:tcPr>
          <w:p w14:paraId="2124A838" w14:textId="5EF69FCD" w:rsidR="0083523F" w:rsidRPr="0083523F" w:rsidRDefault="0083523F" w:rsidP="002C6991">
            <w:pPr>
              <w:jc w:val="both"/>
              <w:rPr>
                <w:rFonts w:ascii="Arial" w:hAnsi="Arial" w:cs="Arial"/>
                <w:b/>
                <w:bCs/>
                <w:sz w:val="24"/>
                <w:szCs w:val="24"/>
              </w:rPr>
            </w:pPr>
            <w:r w:rsidRPr="0083523F">
              <w:rPr>
                <w:rFonts w:ascii="Arial" w:hAnsi="Arial" w:cs="Arial"/>
                <w:b/>
                <w:bCs/>
                <w:sz w:val="24"/>
                <w:szCs w:val="24"/>
              </w:rPr>
              <w:t>Sonstiges</w:t>
            </w:r>
          </w:p>
        </w:tc>
      </w:tr>
      <w:tr w:rsidR="0083523F" w14:paraId="337C2DA0" w14:textId="77777777" w:rsidTr="0083523F">
        <w:tc>
          <w:tcPr>
            <w:tcW w:w="9062" w:type="dxa"/>
          </w:tcPr>
          <w:p w14:paraId="35EF2C1D" w14:textId="3C27E5D5" w:rsidR="004E21B6" w:rsidRPr="00AC2B0F" w:rsidRDefault="00720CE0" w:rsidP="00AC2B0F">
            <w:pPr>
              <w:jc w:val="both"/>
              <w:rPr>
                <w:rFonts w:ascii="Arial" w:hAnsi="Arial" w:cs="Arial"/>
                <w:b/>
                <w:bCs/>
                <w:sz w:val="24"/>
                <w:szCs w:val="24"/>
              </w:rPr>
            </w:pPr>
            <w:r>
              <w:rPr>
                <w:rFonts w:ascii="Arial" w:hAnsi="Arial" w:cs="Arial"/>
                <w:b/>
                <w:bCs/>
                <w:sz w:val="24"/>
                <w:szCs w:val="24"/>
              </w:rPr>
              <w:t>Der Arbeitgeber (Betriebsleiter) ist für Sicherheit seiner Beschäftigten verantwortlich und muss die bekannten und bewährten Schutzmaßnahmen im eigenen Unternehmen umsetzen</w:t>
            </w:r>
            <w:r w:rsidR="00AE3706">
              <w:rPr>
                <w:rFonts w:ascii="Arial" w:hAnsi="Arial" w:cs="Arial"/>
                <w:b/>
                <w:bCs/>
                <w:sz w:val="24"/>
                <w:szCs w:val="24"/>
              </w:rPr>
              <w:t xml:space="preserve"> und das</w:t>
            </w:r>
            <w:r>
              <w:rPr>
                <w:rFonts w:ascii="Arial" w:hAnsi="Arial" w:cs="Arial"/>
                <w:b/>
                <w:bCs/>
                <w:sz w:val="24"/>
                <w:szCs w:val="24"/>
              </w:rPr>
              <w:t xml:space="preserve"> Personal informieren. </w:t>
            </w:r>
            <w:r w:rsidR="00AE3706">
              <w:rPr>
                <w:rFonts w:ascii="Arial" w:hAnsi="Arial" w:cs="Arial"/>
                <w:b/>
                <w:bCs/>
                <w:sz w:val="24"/>
                <w:szCs w:val="24"/>
              </w:rPr>
              <w:t xml:space="preserve">Er kann für seine Beschäftigten die Schutzmaßnahmen gemäß aktueller Fassung (Infektionsschutzmaßnahmenverordnung) anordnen, oder auch höherwertige Maßnahmen, wie Maskenpflicht im Unternehmen für Beschäftigte anordnen. </w:t>
            </w:r>
            <w:r w:rsidR="00497161">
              <w:rPr>
                <w:rFonts w:ascii="Arial" w:hAnsi="Arial" w:cs="Arial"/>
                <w:b/>
                <w:bCs/>
                <w:sz w:val="24"/>
                <w:szCs w:val="24"/>
              </w:rPr>
              <w:t>Bis zum 07.04.2023 gilt die Arbeitsschutzverordnung Sars-CoC-2.</w:t>
            </w:r>
          </w:p>
        </w:tc>
      </w:tr>
    </w:tbl>
    <w:p w14:paraId="3C30DE57" w14:textId="3D0F8179" w:rsidR="0083523F" w:rsidRDefault="0083523F" w:rsidP="002C6991">
      <w:pPr>
        <w:spacing w:after="0"/>
        <w:jc w:val="both"/>
        <w:rPr>
          <w:rFonts w:ascii="Arial" w:hAnsi="Arial" w:cs="Arial"/>
          <w:sz w:val="24"/>
          <w:szCs w:val="24"/>
        </w:rPr>
      </w:pPr>
    </w:p>
    <w:p w14:paraId="16E6D042" w14:textId="4FCF93F5" w:rsidR="00DA6740" w:rsidRDefault="00DA6740" w:rsidP="002C6991">
      <w:pPr>
        <w:spacing w:after="0"/>
        <w:jc w:val="both"/>
        <w:rPr>
          <w:rFonts w:ascii="Arial" w:hAnsi="Arial" w:cs="Arial"/>
          <w:b/>
          <w:bCs/>
          <w:sz w:val="24"/>
          <w:szCs w:val="24"/>
        </w:rPr>
      </w:pPr>
      <w:r w:rsidRPr="00DA6740">
        <w:rPr>
          <w:rFonts w:ascii="Arial" w:hAnsi="Arial" w:cs="Arial"/>
          <w:b/>
          <w:bCs/>
          <w:sz w:val="24"/>
          <w:szCs w:val="24"/>
        </w:rPr>
        <w:t>Anlagen:</w:t>
      </w:r>
    </w:p>
    <w:p w14:paraId="696C05DA" w14:textId="77777777" w:rsidR="00497161" w:rsidRPr="00DA6740" w:rsidRDefault="00497161" w:rsidP="002C6991">
      <w:pPr>
        <w:spacing w:after="0"/>
        <w:jc w:val="both"/>
        <w:rPr>
          <w:rFonts w:ascii="Arial" w:hAnsi="Arial" w:cs="Arial"/>
          <w:b/>
          <w:bCs/>
          <w:sz w:val="24"/>
          <w:szCs w:val="24"/>
        </w:rPr>
      </w:pPr>
    </w:p>
    <w:p w14:paraId="008D0E2B" w14:textId="61194026" w:rsidR="00DA6740" w:rsidRDefault="00DA6740" w:rsidP="00EE0E4B">
      <w:pPr>
        <w:pStyle w:val="Listenabsatz"/>
        <w:numPr>
          <w:ilvl w:val="0"/>
          <w:numId w:val="11"/>
        </w:numPr>
        <w:spacing w:after="0"/>
        <w:jc w:val="both"/>
        <w:rPr>
          <w:rFonts w:ascii="Arial" w:hAnsi="Arial" w:cs="Arial"/>
          <w:sz w:val="24"/>
          <w:szCs w:val="24"/>
        </w:rPr>
      </w:pPr>
      <w:r>
        <w:rPr>
          <w:rFonts w:ascii="Arial" w:hAnsi="Arial" w:cs="Arial"/>
          <w:sz w:val="24"/>
          <w:szCs w:val="24"/>
        </w:rPr>
        <w:t>Betriebsanweisung Corona</w:t>
      </w:r>
    </w:p>
    <w:p w14:paraId="20BEE951" w14:textId="3735F138" w:rsidR="00DA6740" w:rsidRDefault="004B2D3E" w:rsidP="00EE0E4B">
      <w:pPr>
        <w:pStyle w:val="Listenabsatz"/>
        <w:numPr>
          <w:ilvl w:val="0"/>
          <w:numId w:val="11"/>
        </w:numPr>
        <w:spacing w:after="0"/>
        <w:jc w:val="both"/>
        <w:rPr>
          <w:rFonts w:ascii="Arial" w:hAnsi="Arial" w:cs="Arial"/>
          <w:sz w:val="24"/>
          <w:szCs w:val="24"/>
        </w:rPr>
      </w:pPr>
      <w:r>
        <w:rPr>
          <w:rFonts w:ascii="Arial" w:hAnsi="Arial" w:cs="Arial"/>
          <w:sz w:val="24"/>
          <w:szCs w:val="24"/>
        </w:rPr>
        <w:t>SARS-CoV-2 Gefährdungsbeurteilung und Information für Beschäftigte</w:t>
      </w:r>
    </w:p>
    <w:p w14:paraId="5A70AA43" w14:textId="0FE49908" w:rsidR="00B71067" w:rsidRDefault="004B2D3E" w:rsidP="00EE0E4B">
      <w:pPr>
        <w:pStyle w:val="Listenabsatz"/>
        <w:numPr>
          <w:ilvl w:val="0"/>
          <w:numId w:val="11"/>
        </w:numPr>
        <w:spacing w:after="0"/>
        <w:jc w:val="both"/>
        <w:rPr>
          <w:rFonts w:ascii="Arial" w:hAnsi="Arial" w:cs="Arial"/>
          <w:sz w:val="24"/>
          <w:szCs w:val="24"/>
        </w:rPr>
      </w:pPr>
      <w:r>
        <w:rPr>
          <w:rFonts w:ascii="Arial" w:hAnsi="Arial" w:cs="Arial"/>
          <w:sz w:val="24"/>
          <w:szCs w:val="24"/>
        </w:rPr>
        <w:t>Checkliste SARS-CoV-2</w:t>
      </w:r>
      <w:r w:rsidR="00497161">
        <w:rPr>
          <w:rFonts w:ascii="Arial" w:hAnsi="Arial" w:cs="Arial"/>
          <w:sz w:val="24"/>
          <w:szCs w:val="24"/>
        </w:rPr>
        <w:t xml:space="preserve"> Unternehmen</w:t>
      </w:r>
    </w:p>
    <w:p w14:paraId="52D4E117" w14:textId="230688E2" w:rsidR="006A57DF" w:rsidRDefault="006A57DF" w:rsidP="00EE0E4B">
      <w:pPr>
        <w:pStyle w:val="Listenabsatz"/>
        <w:numPr>
          <w:ilvl w:val="0"/>
          <w:numId w:val="11"/>
        </w:numPr>
        <w:spacing w:after="0"/>
        <w:jc w:val="both"/>
        <w:rPr>
          <w:rFonts w:ascii="Arial" w:hAnsi="Arial" w:cs="Arial"/>
          <w:sz w:val="24"/>
          <w:szCs w:val="24"/>
        </w:rPr>
      </w:pPr>
      <w:r>
        <w:rPr>
          <w:rFonts w:ascii="Arial" w:hAnsi="Arial" w:cs="Arial"/>
          <w:sz w:val="24"/>
          <w:szCs w:val="24"/>
        </w:rPr>
        <w:t>Aushänge und Informationen SARS-CoV-2</w:t>
      </w:r>
    </w:p>
    <w:p w14:paraId="4A335043" w14:textId="1DFBF225" w:rsidR="00986C48" w:rsidRDefault="00986C48">
      <w:pPr>
        <w:rPr>
          <w:rFonts w:ascii="Arial" w:hAnsi="Arial" w:cs="Arial"/>
          <w:sz w:val="24"/>
          <w:szCs w:val="24"/>
        </w:rPr>
      </w:pPr>
    </w:p>
    <w:p w14:paraId="0614C5EC" w14:textId="10B0A170" w:rsidR="00986C48" w:rsidRDefault="003705A3">
      <w:pPr>
        <w:rPr>
          <w:rFonts w:ascii="Arial" w:hAnsi="Arial" w:cs="Arial"/>
          <w:sz w:val="24"/>
          <w:szCs w:val="24"/>
        </w:rPr>
      </w:pPr>
      <w:r>
        <w:object w:dxaOrig="5916" w:dyaOrig="8376" w14:anchorId="4C7967C8">
          <v:shape id="_x0000_i1029" type="#_x0000_t75" style="width:482.45pt;height:682.65pt" o:ole="">
            <v:imagedata r:id="rId32" o:title=""/>
          </v:shape>
          <o:OLEObject Type="Embed" ProgID="PBrush" ShapeID="_x0000_i1029" DrawAspect="Content" ObjectID="_1727071284" r:id="rId33"/>
        </w:object>
      </w:r>
    </w:p>
    <w:p w14:paraId="73FC261A" w14:textId="77777777" w:rsidR="003705A3" w:rsidRDefault="003705A3">
      <w:pPr>
        <w:rPr>
          <w:rFonts w:ascii="Arial" w:hAnsi="Arial" w:cs="Arial"/>
          <w:sz w:val="24"/>
          <w:szCs w:val="24"/>
        </w:rPr>
      </w:pPr>
      <w:r>
        <w:rPr>
          <w:rFonts w:ascii="Arial" w:hAnsi="Arial" w:cs="Arial"/>
          <w:sz w:val="24"/>
          <w:szCs w:val="24"/>
        </w:rPr>
        <w:br w:type="page"/>
      </w:r>
    </w:p>
    <w:p w14:paraId="7010EAA5" w14:textId="77777777" w:rsidR="003705A3" w:rsidRDefault="003705A3">
      <w:r>
        <w:object w:dxaOrig="5880" w:dyaOrig="8352" w14:anchorId="64CFE557">
          <v:shape id="_x0000_i1030" type="#_x0000_t75" style="width:483.05pt;height:685.7pt" o:ole="">
            <v:imagedata r:id="rId34" o:title=""/>
          </v:shape>
          <o:OLEObject Type="Embed" ProgID="PBrush" ShapeID="_x0000_i1030" DrawAspect="Content" ObjectID="_1727071285" r:id="rId35"/>
        </w:object>
      </w:r>
    </w:p>
    <w:p w14:paraId="1DD7B25F" w14:textId="77777777" w:rsidR="003705A3" w:rsidRDefault="003705A3">
      <w:r>
        <w:br w:type="page"/>
      </w:r>
    </w:p>
    <w:p w14:paraId="3816F301" w14:textId="77777777" w:rsidR="003705A3" w:rsidRDefault="003705A3">
      <w:r>
        <w:object w:dxaOrig="5904" w:dyaOrig="8292" w14:anchorId="73AAB921">
          <v:shape id="_x0000_i1031" type="#_x0000_t75" style="width:488.25pt;height:685.75pt" o:ole="">
            <v:imagedata r:id="rId36" o:title=""/>
          </v:shape>
          <o:OLEObject Type="Embed" ProgID="PBrush" ShapeID="_x0000_i1031" DrawAspect="Content" ObjectID="_1727071286" r:id="rId37"/>
        </w:object>
      </w:r>
    </w:p>
    <w:p w14:paraId="21F20D54" w14:textId="77777777" w:rsidR="003705A3" w:rsidRDefault="003705A3">
      <w:r>
        <w:br w:type="page"/>
      </w:r>
    </w:p>
    <w:p w14:paraId="7ED3BB1F" w14:textId="77777777" w:rsidR="003705A3" w:rsidRDefault="003705A3">
      <w:r>
        <w:object w:dxaOrig="5916" w:dyaOrig="8328" w14:anchorId="40F613E5">
          <v:shape id="_x0000_i1032" type="#_x0000_t75" style="width:491.3pt;height:692.45pt" o:ole="">
            <v:imagedata r:id="rId38" o:title=""/>
          </v:shape>
          <o:OLEObject Type="Embed" ProgID="PBrush" ShapeID="_x0000_i1032" DrawAspect="Content" ObjectID="_1727071287" r:id="rId39"/>
        </w:object>
      </w:r>
    </w:p>
    <w:p w14:paraId="378E23BC" w14:textId="545FEB53" w:rsidR="00986C48" w:rsidRDefault="00986C48">
      <w:pPr>
        <w:rPr>
          <w:rFonts w:ascii="Arial" w:hAnsi="Arial" w:cs="Arial"/>
          <w:sz w:val="24"/>
          <w:szCs w:val="24"/>
        </w:rPr>
      </w:pPr>
      <w:r>
        <w:rPr>
          <w:rFonts w:ascii="Arial" w:hAnsi="Arial" w:cs="Arial"/>
          <w:sz w:val="24"/>
          <w:szCs w:val="24"/>
        </w:rPr>
        <w:br w:type="page"/>
      </w:r>
    </w:p>
    <w:p w14:paraId="3A060821" w14:textId="77777777" w:rsidR="00986C48" w:rsidRDefault="00986C48">
      <w:pP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rsidRPr="00B26079" w14:paraId="0EC6ADAE" w14:textId="77777777" w:rsidTr="00C90EBA">
        <w:tc>
          <w:tcPr>
            <w:tcW w:w="9062" w:type="dxa"/>
          </w:tcPr>
          <w:p w14:paraId="2848E003" w14:textId="77777777" w:rsidR="00986C48" w:rsidRPr="00B26079" w:rsidRDefault="00986C48" w:rsidP="00C90EBA">
            <w:pPr>
              <w:rPr>
                <w:rFonts w:ascii="Arial" w:hAnsi="Arial" w:cs="Arial"/>
                <w:sz w:val="24"/>
                <w:szCs w:val="24"/>
              </w:rPr>
            </w:pPr>
            <w:r w:rsidRPr="00B26079">
              <w:rPr>
                <w:rFonts w:ascii="Arial" w:hAnsi="Arial" w:cs="Arial"/>
                <w:b/>
                <w:bCs/>
                <w:sz w:val="24"/>
                <w:szCs w:val="24"/>
              </w:rPr>
              <w:t>Gefährdungsbeurteilung SARS-CoV-2</w:t>
            </w:r>
            <w:r>
              <w:rPr>
                <w:rFonts w:ascii="Arial" w:hAnsi="Arial" w:cs="Arial"/>
                <w:sz w:val="24"/>
                <w:szCs w:val="24"/>
              </w:rPr>
              <w:t xml:space="preserve"> (Covid19)</w:t>
            </w:r>
          </w:p>
        </w:tc>
      </w:tr>
    </w:tbl>
    <w:p w14:paraId="7701B6D6" w14:textId="77777777" w:rsidR="00986C48" w:rsidRPr="00B26079" w:rsidRDefault="00986C48" w:rsidP="00986C48">
      <w:pPr>
        <w:spacing w:after="0"/>
        <w:rPr>
          <w:rFonts w:ascii="Arial" w:hAnsi="Arial" w:cs="Arial"/>
          <w:sz w:val="24"/>
          <w:szCs w:val="24"/>
        </w:rPr>
      </w:pPr>
    </w:p>
    <w:p w14:paraId="17D02CA7" w14:textId="77777777" w:rsidR="00986C48" w:rsidRDefault="00986C48" w:rsidP="00986C48">
      <w:pPr>
        <w:spacing w:after="0"/>
        <w:rPr>
          <w:rFonts w:ascii="Arial" w:hAnsi="Arial" w:cs="Arial"/>
          <w:sz w:val="24"/>
          <w:szCs w:val="24"/>
        </w:rPr>
      </w:pPr>
      <w:r w:rsidRPr="00FD2E45">
        <w:rPr>
          <w:rFonts w:ascii="Arial" w:hAnsi="Arial" w:cs="Arial"/>
          <w:b/>
          <w:bCs/>
          <w:sz w:val="24"/>
          <w:szCs w:val="24"/>
        </w:rPr>
        <w:t>IMS</w:t>
      </w:r>
      <w:r w:rsidRPr="00B26079">
        <w:rPr>
          <w:rFonts w:ascii="Arial" w:hAnsi="Arial" w:cs="Arial"/>
          <w:sz w:val="24"/>
          <w:szCs w:val="24"/>
        </w:rPr>
        <w:t xml:space="preserve"> Services Dienstleistungen </w:t>
      </w:r>
    </w:p>
    <w:p w14:paraId="284DAE5A" w14:textId="77777777" w:rsidR="00986C48" w:rsidRDefault="00986C48" w:rsidP="00986C48">
      <w:pPr>
        <w:spacing w:after="0"/>
        <w:rPr>
          <w:rFonts w:ascii="Arial" w:hAnsi="Arial" w:cs="Arial"/>
          <w:sz w:val="24"/>
          <w:szCs w:val="24"/>
        </w:rPr>
      </w:pPr>
      <w:r w:rsidRPr="00B26079">
        <w:rPr>
          <w:rFonts w:ascii="Arial" w:hAnsi="Arial" w:cs="Arial"/>
          <w:sz w:val="24"/>
          <w:szCs w:val="24"/>
        </w:rPr>
        <w:t>Stand: 30.03.2022</w:t>
      </w:r>
    </w:p>
    <w:p w14:paraId="47268890" w14:textId="77777777" w:rsidR="00986C48" w:rsidRDefault="00986C48" w:rsidP="00986C48">
      <w:pP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5B7D1D3C" w14:textId="77777777" w:rsidTr="00C90EBA">
        <w:tc>
          <w:tcPr>
            <w:tcW w:w="9062" w:type="dxa"/>
          </w:tcPr>
          <w:p w14:paraId="2C51DC4C" w14:textId="77777777" w:rsidR="00986C48" w:rsidRPr="00B26079" w:rsidRDefault="00986C48" w:rsidP="00C90EBA">
            <w:pPr>
              <w:rPr>
                <w:rFonts w:ascii="Arial" w:hAnsi="Arial" w:cs="Arial"/>
                <w:b/>
                <w:bCs/>
                <w:sz w:val="24"/>
                <w:szCs w:val="24"/>
              </w:rPr>
            </w:pPr>
            <w:r w:rsidRPr="00B26079">
              <w:rPr>
                <w:rFonts w:ascii="Arial" w:hAnsi="Arial" w:cs="Arial"/>
                <w:b/>
                <w:bCs/>
                <w:sz w:val="24"/>
                <w:szCs w:val="24"/>
              </w:rPr>
              <w:t>Biologische Gefahren</w:t>
            </w:r>
          </w:p>
        </w:tc>
      </w:tr>
      <w:tr w:rsidR="00986C48" w14:paraId="694447ED" w14:textId="77777777" w:rsidTr="00C90EBA">
        <w:tc>
          <w:tcPr>
            <w:tcW w:w="9062" w:type="dxa"/>
          </w:tcPr>
          <w:p w14:paraId="69D76787" w14:textId="77777777" w:rsidR="00986C48" w:rsidRDefault="00986C48" w:rsidP="00C90EBA">
            <w:pPr>
              <w:jc w:val="both"/>
              <w:rPr>
                <w:rFonts w:ascii="Arial" w:hAnsi="Arial" w:cs="Arial"/>
                <w:sz w:val="24"/>
                <w:szCs w:val="24"/>
              </w:rPr>
            </w:pPr>
            <w:r w:rsidRPr="00B42837">
              <w:rPr>
                <w:rFonts w:ascii="Arial" w:hAnsi="Arial" w:cs="Arial"/>
                <w:sz w:val="24"/>
                <w:szCs w:val="24"/>
              </w:rPr>
              <w:t>Der wichtigste Übertragungsweg für SARS-CoV-2 ist die Inhalation virushaltiger Tröpfchen</w:t>
            </w:r>
            <w:r>
              <w:rPr>
                <w:rFonts w:ascii="Arial" w:hAnsi="Arial" w:cs="Arial"/>
                <w:sz w:val="24"/>
                <w:szCs w:val="24"/>
              </w:rPr>
              <w:t xml:space="preserve"> </w:t>
            </w:r>
            <w:r w:rsidRPr="00B42837">
              <w:rPr>
                <w:rFonts w:ascii="Arial" w:hAnsi="Arial" w:cs="Arial"/>
                <w:sz w:val="24"/>
                <w:szCs w:val="24"/>
              </w:rPr>
              <w:t>(Aerosole), die z. B. beim Ausatmen, Husten, Sprechen und Niesen eines Infizierten in die</w:t>
            </w:r>
            <w:r>
              <w:rPr>
                <w:rFonts w:ascii="Arial" w:hAnsi="Arial" w:cs="Arial"/>
                <w:sz w:val="24"/>
                <w:szCs w:val="24"/>
              </w:rPr>
              <w:t xml:space="preserve"> </w:t>
            </w:r>
            <w:r w:rsidRPr="00B42837">
              <w:rPr>
                <w:rFonts w:ascii="Arial" w:hAnsi="Arial" w:cs="Arial"/>
                <w:sz w:val="24"/>
                <w:szCs w:val="24"/>
              </w:rPr>
              <w:t>umgebende Luft freigesetzt werden. Neben infizierten Personen mit typischen Symptomen</w:t>
            </w:r>
            <w:r>
              <w:rPr>
                <w:rFonts w:ascii="Arial" w:hAnsi="Arial" w:cs="Arial"/>
                <w:sz w:val="24"/>
                <w:szCs w:val="24"/>
              </w:rPr>
              <w:t xml:space="preserve"> </w:t>
            </w:r>
            <w:r w:rsidRPr="00B42837">
              <w:rPr>
                <w:rFonts w:ascii="Arial" w:hAnsi="Arial" w:cs="Arial"/>
                <w:sz w:val="24"/>
                <w:szCs w:val="24"/>
              </w:rPr>
              <w:t>gelten auch asymptomatische und präsymptomatische infizierte Personen als mögliche</w:t>
            </w:r>
            <w:r>
              <w:rPr>
                <w:rFonts w:ascii="Arial" w:hAnsi="Arial" w:cs="Arial"/>
                <w:sz w:val="24"/>
                <w:szCs w:val="24"/>
              </w:rPr>
              <w:t xml:space="preserve"> </w:t>
            </w:r>
            <w:r w:rsidRPr="00B42837">
              <w:rPr>
                <w:rFonts w:ascii="Arial" w:hAnsi="Arial" w:cs="Arial"/>
                <w:sz w:val="24"/>
                <w:szCs w:val="24"/>
              </w:rPr>
              <w:t xml:space="preserve">Ausscheider infektiöser Viren. </w:t>
            </w:r>
          </w:p>
          <w:p w14:paraId="07AB92FE" w14:textId="77777777" w:rsidR="00986C48" w:rsidRDefault="00986C48" w:rsidP="00C90EBA">
            <w:pPr>
              <w:jc w:val="both"/>
              <w:rPr>
                <w:rFonts w:ascii="Arial" w:hAnsi="Arial" w:cs="Arial"/>
                <w:sz w:val="24"/>
                <w:szCs w:val="24"/>
              </w:rPr>
            </w:pPr>
          </w:p>
          <w:p w14:paraId="5C32D1CB" w14:textId="77777777" w:rsidR="00986C48" w:rsidRPr="00B42837" w:rsidRDefault="00986C48" w:rsidP="00C90EBA">
            <w:pPr>
              <w:jc w:val="both"/>
              <w:rPr>
                <w:rFonts w:ascii="Arial" w:hAnsi="Arial" w:cs="Arial"/>
                <w:sz w:val="24"/>
                <w:szCs w:val="24"/>
              </w:rPr>
            </w:pPr>
            <w:r w:rsidRPr="00B42837">
              <w:rPr>
                <w:rFonts w:ascii="Arial" w:hAnsi="Arial" w:cs="Arial"/>
                <w:sz w:val="24"/>
                <w:szCs w:val="24"/>
              </w:rPr>
              <w:t>Es ist bekannt, dass auch vollständig geimpfte Menschen nach</w:t>
            </w:r>
            <w:r>
              <w:rPr>
                <w:rFonts w:ascii="Arial" w:hAnsi="Arial" w:cs="Arial"/>
                <w:sz w:val="24"/>
                <w:szCs w:val="24"/>
              </w:rPr>
              <w:t xml:space="preserve"> </w:t>
            </w:r>
            <w:r w:rsidRPr="00B42837">
              <w:rPr>
                <w:rFonts w:ascii="Arial" w:hAnsi="Arial" w:cs="Arial"/>
                <w:sz w:val="24"/>
                <w:szCs w:val="24"/>
              </w:rPr>
              <w:t>Kontakt mit SARS-CoV-2 infiziert werden können und zum Überträger werden. Beim Husten und Niesen entstehen vermehrt größere Aerosole, während beim Atmen und Sprechen</w:t>
            </w:r>
          </w:p>
          <w:p w14:paraId="24A74971" w14:textId="77777777" w:rsidR="00986C48" w:rsidRDefault="00986C48" w:rsidP="00C90EBA">
            <w:pPr>
              <w:jc w:val="both"/>
              <w:rPr>
                <w:rFonts w:ascii="Arial" w:hAnsi="Arial" w:cs="Arial"/>
                <w:sz w:val="24"/>
                <w:szCs w:val="24"/>
              </w:rPr>
            </w:pPr>
            <w:r w:rsidRPr="00B42837">
              <w:rPr>
                <w:rFonts w:ascii="Arial" w:hAnsi="Arial" w:cs="Arial"/>
                <w:sz w:val="24"/>
                <w:szCs w:val="24"/>
              </w:rPr>
              <w:t>kleinere Aerosole ausgeschieden werden. Aerosole mit großem aerodynamischen Durchmesser sinken schneller zu Boden als kleinere. In Abhängigkeit von den äußeren Bedingungen</w:t>
            </w:r>
            <w:r>
              <w:rPr>
                <w:rFonts w:ascii="Arial" w:hAnsi="Arial" w:cs="Arial"/>
                <w:sz w:val="24"/>
                <w:szCs w:val="24"/>
              </w:rPr>
              <w:t xml:space="preserve"> </w:t>
            </w:r>
            <w:r w:rsidRPr="00B42837">
              <w:rPr>
                <w:rFonts w:ascii="Arial" w:hAnsi="Arial" w:cs="Arial"/>
                <w:sz w:val="24"/>
                <w:szCs w:val="24"/>
              </w:rPr>
              <w:t>können aber auch größere Aerosolpartikel längere Zeit in der Luft verbleiben und sich in</w:t>
            </w:r>
            <w:r>
              <w:rPr>
                <w:rFonts w:ascii="Arial" w:hAnsi="Arial" w:cs="Arial"/>
                <w:sz w:val="24"/>
                <w:szCs w:val="24"/>
              </w:rPr>
              <w:t xml:space="preserve"> </w:t>
            </w:r>
            <w:r w:rsidRPr="00B42837">
              <w:rPr>
                <w:rFonts w:ascii="Arial" w:hAnsi="Arial" w:cs="Arial"/>
                <w:sz w:val="24"/>
                <w:szCs w:val="24"/>
              </w:rPr>
              <w:t xml:space="preserve">geschlossenen Räumen verteilen. </w:t>
            </w:r>
          </w:p>
          <w:p w14:paraId="40B92EB8" w14:textId="77777777" w:rsidR="00986C48" w:rsidRDefault="00986C48" w:rsidP="00C90EBA">
            <w:pPr>
              <w:jc w:val="both"/>
              <w:rPr>
                <w:rFonts w:ascii="Arial" w:hAnsi="Arial" w:cs="Arial"/>
                <w:sz w:val="24"/>
                <w:szCs w:val="24"/>
              </w:rPr>
            </w:pPr>
          </w:p>
          <w:p w14:paraId="1B422B4D" w14:textId="77777777" w:rsidR="00986C48" w:rsidRPr="00B42837" w:rsidRDefault="00986C48" w:rsidP="00C90EBA">
            <w:pPr>
              <w:jc w:val="both"/>
              <w:rPr>
                <w:rFonts w:ascii="Arial" w:hAnsi="Arial" w:cs="Arial"/>
                <w:sz w:val="24"/>
                <w:szCs w:val="24"/>
              </w:rPr>
            </w:pPr>
            <w:r w:rsidRPr="00B42837">
              <w:rPr>
                <w:rFonts w:ascii="Arial" w:hAnsi="Arial" w:cs="Arial"/>
                <w:sz w:val="24"/>
                <w:szCs w:val="24"/>
              </w:rPr>
              <w:t>Dies kann entweder durch Verdunstung der Flüssigkeit</w:t>
            </w:r>
            <w:r>
              <w:rPr>
                <w:rFonts w:ascii="Arial" w:hAnsi="Arial" w:cs="Arial"/>
                <w:sz w:val="24"/>
                <w:szCs w:val="24"/>
              </w:rPr>
              <w:t xml:space="preserve"> </w:t>
            </w:r>
            <w:r w:rsidRPr="00B42837">
              <w:rPr>
                <w:rFonts w:ascii="Arial" w:hAnsi="Arial" w:cs="Arial"/>
                <w:sz w:val="24"/>
                <w:szCs w:val="24"/>
              </w:rPr>
              <w:t>und damit Verkleinerung der Aerosolpartikel oder durch hohe Strömungsgeschwindigkeiten</w:t>
            </w:r>
            <w:r>
              <w:rPr>
                <w:rFonts w:ascii="Arial" w:hAnsi="Arial" w:cs="Arial"/>
                <w:sz w:val="24"/>
                <w:szCs w:val="24"/>
              </w:rPr>
              <w:t xml:space="preserve"> </w:t>
            </w:r>
            <w:r w:rsidRPr="00B42837">
              <w:rPr>
                <w:rFonts w:ascii="Arial" w:hAnsi="Arial" w:cs="Arial"/>
                <w:sz w:val="24"/>
                <w:szCs w:val="24"/>
              </w:rPr>
              <w:t>passieren. Entscheidend für die Infektiösität eines Aerosols ist der Erhalt der Virulenz des Infektionserregers. Grundsätzlich ist die Konzentration infektiöser Viren in der Luft im unmittelbaren Umfeld (&lt;1,5 m) einer infizierten Person am höchsten und nimmt mit der Entfernung</w:t>
            </w:r>
            <w:r>
              <w:rPr>
                <w:rFonts w:ascii="Arial" w:hAnsi="Arial" w:cs="Arial"/>
                <w:sz w:val="24"/>
                <w:szCs w:val="24"/>
              </w:rPr>
              <w:t xml:space="preserve"> </w:t>
            </w:r>
            <w:r w:rsidRPr="00B42837">
              <w:rPr>
                <w:rFonts w:ascii="Arial" w:hAnsi="Arial" w:cs="Arial"/>
                <w:sz w:val="24"/>
                <w:szCs w:val="24"/>
              </w:rPr>
              <w:t>durch Verdünnungseffekte ab. Bei längerem Aufenthalt in unbelüfteten Räumen mit einer</w:t>
            </w:r>
            <w:r>
              <w:rPr>
                <w:rFonts w:ascii="Arial" w:hAnsi="Arial" w:cs="Arial"/>
                <w:sz w:val="24"/>
                <w:szCs w:val="24"/>
              </w:rPr>
              <w:t xml:space="preserve"> </w:t>
            </w:r>
            <w:r w:rsidRPr="00B42837">
              <w:rPr>
                <w:rFonts w:ascii="Arial" w:hAnsi="Arial" w:cs="Arial"/>
                <w:sz w:val="24"/>
                <w:szCs w:val="24"/>
              </w:rPr>
              <w:t>infizierten Person steigt das Risiko der Inhalation infektiöser Viren, selbst bei Distanzen von</w:t>
            </w:r>
            <w:r>
              <w:rPr>
                <w:rFonts w:ascii="Arial" w:hAnsi="Arial" w:cs="Arial"/>
                <w:sz w:val="24"/>
                <w:szCs w:val="24"/>
              </w:rPr>
              <w:t xml:space="preserve"> </w:t>
            </w:r>
            <w:r w:rsidRPr="00B42837">
              <w:rPr>
                <w:rFonts w:ascii="Arial" w:hAnsi="Arial" w:cs="Arial"/>
                <w:sz w:val="24"/>
                <w:szCs w:val="24"/>
              </w:rPr>
              <w:t>mehr als 1,5 m. Verstärkt wird das Risiko der Inhalation insbesondere bei geringen Raumvolumina in Verbindung mit unzureichender Lüftung.</w:t>
            </w:r>
          </w:p>
          <w:p w14:paraId="5483F65F" w14:textId="77777777" w:rsidR="00986C48" w:rsidRDefault="00986C48" w:rsidP="00C90EBA">
            <w:pPr>
              <w:jc w:val="both"/>
              <w:rPr>
                <w:rFonts w:ascii="Arial" w:hAnsi="Arial" w:cs="Arial"/>
                <w:sz w:val="24"/>
                <w:szCs w:val="24"/>
              </w:rPr>
            </w:pPr>
          </w:p>
          <w:p w14:paraId="658F8CB3" w14:textId="77777777" w:rsidR="00986C48" w:rsidRPr="00B42837" w:rsidRDefault="00986C48" w:rsidP="00C90EBA">
            <w:pPr>
              <w:jc w:val="both"/>
              <w:rPr>
                <w:rFonts w:ascii="Arial" w:hAnsi="Arial" w:cs="Arial"/>
                <w:sz w:val="24"/>
                <w:szCs w:val="24"/>
              </w:rPr>
            </w:pPr>
            <w:r w:rsidRPr="00B42837">
              <w:rPr>
                <w:rFonts w:ascii="Arial" w:hAnsi="Arial" w:cs="Arial"/>
                <w:sz w:val="24"/>
                <w:szCs w:val="24"/>
              </w:rPr>
              <w:t>Grundsätzlich gilt, dass Maßnahmen des Bevölkerungsschutzes im Sinne des allgemeinen</w:t>
            </w:r>
            <w:r>
              <w:rPr>
                <w:rFonts w:ascii="Arial" w:hAnsi="Arial" w:cs="Arial"/>
                <w:sz w:val="24"/>
                <w:szCs w:val="24"/>
              </w:rPr>
              <w:t xml:space="preserve"> </w:t>
            </w:r>
            <w:r w:rsidRPr="00B42837">
              <w:rPr>
                <w:rFonts w:ascii="Arial" w:hAnsi="Arial" w:cs="Arial"/>
                <w:sz w:val="24"/>
                <w:szCs w:val="24"/>
              </w:rPr>
              <w:t>Infektionsschutzes, die von den zuständigen Behörden festgelegt werden, auch am Arbeitsplatz ergriffen werden müssen. Treten</w:t>
            </w:r>
            <w:r>
              <w:rPr>
                <w:rFonts w:ascii="Arial" w:hAnsi="Arial" w:cs="Arial"/>
                <w:sz w:val="24"/>
                <w:szCs w:val="24"/>
              </w:rPr>
              <w:t xml:space="preserve"> </w:t>
            </w:r>
            <w:r w:rsidRPr="00B42837">
              <w:rPr>
                <w:rFonts w:ascii="Arial" w:hAnsi="Arial" w:cs="Arial"/>
                <w:sz w:val="24"/>
                <w:szCs w:val="24"/>
              </w:rPr>
              <w:t>Arbeitsplatzsituationen auf, die mit Infektionsrisiken</w:t>
            </w:r>
            <w:r>
              <w:rPr>
                <w:rFonts w:ascii="Arial" w:hAnsi="Arial" w:cs="Arial"/>
                <w:sz w:val="24"/>
                <w:szCs w:val="24"/>
              </w:rPr>
              <w:t xml:space="preserve"> </w:t>
            </w:r>
            <w:r w:rsidRPr="00B42837">
              <w:rPr>
                <w:rFonts w:ascii="Arial" w:hAnsi="Arial" w:cs="Arial"/>
                <w:sz w:val="24"/>
                <w:szCs w:val="24"/>
              </w:rPr>
              <w:t>einhergehen, die über das allgemeine Infektionsrisiko im öffentlichen Leben hinausgehen (z.B. regelmäßige und längere Tätigkeiten &gt;10 min in Kundennähe &lt;1,5 m), muss im Rahmen</w:t>
            </w:r>
            <w:r>
              <w:rPr>
                <w:rFonts w:ascii="Arial" w:hAnsi="Arial" w:cs="Arial"/>
                <w:sz w:val="24"/>
                <w:szCs w:val="24"/>
              </w:rPr>
              <w:t xml:space="preserve"> </w:t>
            </w:r>
            <w:r w:rsidRPr="00B42837">
              <w:rPr>
                <w:rFonts w:ascii="Arial" w:hAnsi="Arial" w:cs="Arial"/>
                <w:sz w:val="24"/>
                <w:szCs w:val="24"/>
              </w:rPr>
              <w:t>der Gefährdungsbeurteilung geprüft werden, ob bzw. welche Schutzmaßnahmen gemäß den</w:t>
            </w:r>
            <w:r>
              <w:rPr>
                <w:rFonts w:ascii="Arial" w:hAnsi="Arial" w:cs="Arial"/>
                <w:sz w:val="24"/>
                <w:szCs w:val="24"/>
              </w:rPr>
              <w:t xml:space="preserve"> </w:t>
            </w:r>
            <w:r w:rsidRPr="00B42837">
              <w:rPr>
                <w:rFonts w:ascii="Arial" w:hAnsi="Arial" w:cs="Arial"/>
                <w:sz w:val="24"/>
                <w:szCs w:val="24"/>
              </w:rPr>
              <w:t>AHA+L-Regeln am Arbeitsplatz notwendig und geeignet sind, um das Risiko zu minimieren</w:t>
            </w:r>
            <w:r>
              <w:rPr>
                <w:rFonts w:ascii="Arial" w:hAnsi="Arial" w:cs="Arial"/>
                <w:sz w:val="24"/>
                <w:szCs w:val="24"/>
              </w:rPr>
              <w:t>.</w:t>
            </w:r>
          </w:p>
          <w:p w14:paraId="4F15A856" w14:textId="77777777" w:rsidR="00986C48" w:rsidRPr="00B42837" w:rsidRDefault="00986C48" w:rsidP="00C90EBA">
            <w:pPr>
              <w:jc w:val="both"/>
              <w:rPr>
                <w:rFonts w:ascii="Arial" w:hAnsi="Arial" w:cs="Arial"/>
                <w:sz w:val="24"/>
                <w:szCs w:val="24"/>
              </w:rPr>
            </w:pPr>
            <w:r w:rsidRPr="00B42837">
              <w:rPr>
                <w:rFonts w:ascii="Arial" w:hAnsi="Arial" w:cs="Arial"/>
                <w:sz w:val="24"/>
                <w:szCs w:val="24"/>
              </w:rPr>
              <w:t>.</w:t>
            </w:r>
          </w:p>
          <w:p w14:paraId="0CE7C802" w14:textId="77777777" w:rsidR="00986C48" w:rsidRDefault="00986C48" w:rsidP="00C90EBA">
            <w:pPr>
              <w:jc w:val="both"/>
              <w:rPr>
                <w:rFonts w:ascii="Arial" w:hAnsi="Arial" w:cs="Arial"/>
                <w:sz w:val="24"/>
                <w:szCs w:val="24"/>
              </w:rPr>
            </w:pPr>
            <w:r w:rsidRPr="00B42837">
              <w:rPr>
                <w:rFonts w:ascii="Arial" w:hAnsi="Arial" w:cs="Arial"/>
                <w:sz w:val="24"/>
                <w:szCs w:val="24"/>
              </w:rPr>
              <w:t>Gleiches gilt auch für Tätigkeiten, die der Biostoffverordnung unterliegen, sofern dort keine</w:t>
            </w:r>
            <w:r>
              <w:rPr>
                <w:rFonts w:ascii="Arial" w:hAnsi="Arial" w:cs="Arial"/>
                <w:sz w:val="24"/>
                <w:szCs w:val="24"/>
              </w:rPr>
              <w:t xml:space="preserve"> </w:t>
            </w:r>
            <w:r w:rsidRPr="00B42837">
              <w:rPr>
                <w:rFonts w:ascii="Arial" w:hAnsi="Arial" w:cs="Arial"/>
                <w:sz w:val="24"/>
                <w:szCs w:val="24"/>
              </w:rPr>
              <w:t>gleichwertigen oder strengeren Regelungen (einschließlich Technischer Regeln für Biologische Arbeitsstoffe (TRBA), Empfehlungen oder Beschlüsse) zum Schutz der Beschäftigten</w:t>
            </w:r>
            <w:r>
              <w:rPr>
                <w:rFonts w:ascii="Arial" w:hAnsi="Arial" w:cs="Arial"/>
                <w:sz w:val="24"/>
                <w:szCs w:val="24"/>
              </w:rPr>
              <w:t xml:space="preserve"> </w:t>
            </w:r>
            <w:r w:rsidRPr="00B42837">
              <w:rPr>
                <w:rFonts w:ascii="Arial" w:hAnsi="Arial" w:cs="Arial"/>
                <w:sz w:val="24"/>
                <w:szCs w:val="24"/>
              </w:rPr>
              <w:t>bestehen. Die Empfehlungen des Ausschusses für Biologische Arbeitsstoffe (ABAS) im Zusammenhang mit dem Auftreten von SARS-CoV-2 sind weiterhin zu berücksichtigen.</w:t>
            </w:r>
          </w:p>
          <w:p w14:paraId="32F0A342" w14:textId="77777777" w:rsidR="00986C48" w:rsidRDefault="00986C48" w:rsidP="00C90EBA">
            <w:pPr>
              <w:jc w:val="both"/>
              <w:rPr>
                <w:rFonts w:ascii="Arial" w:hAnsi="Arial" w:cs="Arial"/>
                <w:sz w:val="24"/>
                <w:szCs w:val="24"/>
              </w:rPr>
            </w:pPr>
          </w:p>
          <w:p w14:paraId="54B3ED19" w14:textId="77777777" w:rsidR="00986C48" w:rsidRPr="00B42837" w:rsidRDefault="00986C48" w:rsidP="00C90EBA">
            <w:pPr>
              <w:jc w:val="both"/>
              <w:rPr>
                <w:rFonts w:ascii="Arial" w:hAnsi="Arial" w:cs="Arial"/>
                <w:sz w:val="24"/>
                <w:szCs w:val="24"/>
              </w:rPr>
            </w:pPr>
            <w:r w:rsidRPr="00B42837">
              <w:rPr>
                <w:rFonts w:ascii="Arial" w:hAnsi="Arial" w:cs="Arial"/>
                <w:sz w:val="24"/>
                <w:szCs w:val="24"/>
              </w:rPr>
              <w:t>Für die Festlegung betrieblicher Maßnahmen des Infektionsschutzes im Rahmen der Gefährdungsbeurteilung sollten insbesondere die Informationen, sofern vorhanden,</w:t>
            </w:r>
          </w:p>
          <w:p w14:paraId="159BB4EC" w14:textId="77777777" w:rsidR="00986C48" w:rsidRPr="00B42837"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zum Impf-, Sero- und Teststatus der Beschäftigten,</w:t>
            </w:r>
          </w:p>
          <w:p w14:paraId="1178773D" w14:textId="77777777" w:rsidR="00986C48" w:rsidRPr="00B42837"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zur Symptomatik von Beschäftigten,</w:t>
            </w:r>
          </w:p>
          <w:p w14:paraId="558306CC" w14:textId="77777777" w:rsidR="00986C48" w:rsidRPr="00B42837"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zur epidemiologischen Situation im Einzugsgebiet der Beschäftigten,</w:t>
            </w:r>
          </w:p>
          <w:p w14:paraId="1EA89D53" w14:textId="77777777" w:rsidR="00986C48" w:rsidRPr="00B42837"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 Empfehlungen des Bevölkerungsschutzes,</w:t>
            </w:r>
          </w:p>
          <w:p w14:paraId="45A82B21" w14:textId="77777777" w:rsidR="00986C48" w:rsidRPr="00B42837"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 Kontakthäufigkeiten, -zeiten am Arbeitsplatz,</w:t>
            </w:r>
          </w:p>
          <w:p w14:paraId="5F8B70BF" w14:textId="77777777" w:rsidR="00986C48" w:rsidRPr="00B42837"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 Belegungsdichte (Beschäftigte/Personen pro Raumvolumen) und Abständen zwischen den Beschäftigten,</w:t>
            </w:r>
          </w:p>
          <w:p w14:paraId="03712E7A" w14:textId="77777777" w:rsidR="00986C48" w:rsidRDefault="00986C48" w:rsidP="00EE0E4B">
            <w:pPr>
              <w:pStyle w:val="Listenabsatz"/>
              <w:numPr>
                <w:ilvl w:val="0"/>
                <w:numId w:val="30"/>
              </w:numPr>
              <w:jc w:val="both"/>
              <w:rPr>
                <w:rFonts w:ascii="Arial" w:hAnsi="Arial" w:cs="Arial"/>
                <w:sz w:val="24"/>
                <w:szCs w:val="24"/>
              </w:rPr>
            </w:pPr>
            <w:r w:rsidRPr="00B42837">
              <w:rPr>
                <w:rFonts w:ascii="Arial" w:hAnsi="Arial" w:cs="Arial"/>
                <w:sz w:val="24"/>
                <w:szCs w:val="24"/>
              </w:rPr>
              <w:t>zur Lüftungssituation (freie Lüftung oder Raumlufttechnische Anlagen (RLT), sowie</w:t>
            </w:r>
            <w:r>
              <w:rPr>
                <w:rFonts w:ascii="Arial" w:hAnsi="Arial" w:cs="Arial"/>
                <w:sz w:val="24"/>
                <w:szCs w:val="24"/>
              </w:rPr>
              <w:t xml:space="preserve"> </w:t>
            </w:r>
            <w:r w:rsidRPr="00B42837">
              <w:rPr>
                <w:rFonts w:ascii="Arial" w:hAnsi="Arial" w:cs="Arial"/>
                <w:sz w:val="24"/>
                <w:szCs w:val="24"/>
              </w:rPr>
              <w:t>zu psychischen Belastungen der Beschäftigten berücksichtigt werden.</w:t>
            </w:r>
          </w:p>
          <w:p w14:paraId="28109EB1" w14:textId="77777777" w:rsidR="00986C48" w:rsidRDefault="00986C48" w:rsidP="00C90EBA">
            <w:pPr>
              <w:jc w:val="both"/>
              <w:rPr>
                <w:rFonts w:ascii="Arial" w:hAnsi="Arial" w:cs="Arial"/>
                <w:sz w:val="24"/>
                <w:szCs w:val="24"/>
              </w:rPr>
            </w:pPr>
          </w:p>
          <w:p w14:paraId="20A4B1C3" w14:textId="77777777" w:rsidR="00986C48" w:rsidRPr="00114FB0" w:rsidRDefault="00986C48" w:rsidP="00C90EBA">
            <w:pPr>
              <w:jc w:val="both"/>
              <w:rPr>
                <w:rFonts w:ascii="Arial" w:hAnsi="Arial" w:cs="Arial"/>
                <w:sz w:val="24"/>
                <w:szCs w:val="24"/>
              </w:rPr>
            </w:pPr>
            <w:r w:rsidRPr="00114FB0">
              <w:rPr>
                <w:rFonts w:ascii="Arial" w:hAnsi="Arial" w:cs="Arial"/>
                <w:sz w:val="24"/>
                <w:szCs w:val="24"/>
              </w:rPr>
              <w:t>Grundsätzlich gilt: Das Infektionsrisiko steigt mit der Häufigkeit und Dauer von ungeschützten Kontakten</w:t>
            </w:r>
            <w:r>
              <w:rPr>
                <w:rFonts w:ascii="Arial" w:hAnsi="Arial" w:cs="Arial"/>
                <w:sz w:val="24"/>
                <w:szCs w:val="24"/>
              </w:rPr>
              <w:t>.</w:t>
            </w:r>
          </w:p>
        </w:tc>
      </w:tr>
    </w:tbl>
    <w:p w14:paraId="7B8830E0" w14:textId="77777777" w:rsidR="00986C48" w:rsidRDefault="00986C48" w:rsidP="00986C48">
      <w:pPr>
        <w:rPr>
          <w:rFonts w:ascii="Arial" w:hAnsi="Arial" w:cs="Arial"/>
          <w:sz w:val="24"/>
          <w:szCs w:val="24"/>
        </w:rPr>
      </w:pPr>
    </w:p>
    <w:p w14:paraId="32C80327"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7B3ABDC7" w14:textId="77777777" w:rsidTr="00C90EBA">
        <w:tc>
          <w:tcPr>
            <w:tcW w:w="9062" w:type="dxa"/>
          </w:tcPr>
          <w:p w14:paraId="3E2DB9B9" w14:textId="77777777" w:rsidR="00986C48" w:rsidRPr="00FD2E45" w:rsidRDefault="00986C48" w:rsidP="00C90EBA">
            <w:pPr>
              <w:rPr>
                <w:rFonts w:ascii="Arial" w:hAnsi="Arial" w:cs="Arial"/>
                <w:sz w:val="24"/>
                <w:szCs w:val="24"/>
              </w:rPr>
            </w:pPr>
            <w:r w:rsidRPr="00FD2E45">
              <w:rPr>
                <w:rFonts w:ascii="Arial" w:hAnsi="Arial" w:cs="Arial"/>
                <w:b/>
                <w:bCs/>
                <w:sz w:val="24"/>
                <w:szCs w:val="24"/>
              </w:rPr>
              <w:t>Individuelle Schutzmaßnahmen</w:t>
            </w:r>
            <w:r w:rsidRPr="00FD2E45">
              <w:rPr>
                <w:rFonts w:ascii="Arial" w:hAnsi="Arial" w:cs="Arial"/>
                <w:sz w:val="24"/>
                <w:szCs w:val="24"/>
              </w:rPr>
              <w:t xml:space="preserve"> </w:t>
            </w:r>
            <w:r w:rsidRPr="00FD2E45">
              <w:rPr>
                <w:rFonts w:ascii="Arial" w:hAnsi="Arial" w:cs="Arial"/>
                <w:b/>
                <w:bCs/>
                <w:sz w:val="24"/>
                <w:szCs w:val="24"/>
              </w:rPr>
              <w:t>Impfschutz</w:t>
            </w:r>
          </w:p>
        </w:tc>
      </w:tr>
      <w:tr w:rsidR="00986C48" w14:paraId="080EA129" w14:textId="77777777" w:rsidTr="00C90EBA">
        <w:tc>
          <w:tcPr>
            <w:tcW w:w="9062" w:type="dxa"/>
          </w:tcPr>
          <w:p w14:paraId="178F77C0" w14:textId="77777777" w:rsidR="00986C48" w:rsidRPr="00FD2E45" w:rsidRDefault="00986C48" w:rsidP="00C90EBA">
            <w:pPr>
              <w:jc w:val="both"/>
              <w:rPr>
                <w:rFonts w:ascii="Arial" w:hAnsi="Arial" w:cs="Arial"/>
                <w:sz w:val="24"/>
                <w:szCs w:val="24"/>
              </w:rPr>
            </w:pPr>
            <w:r w:rsidRPr="00FD2E45">
              <w:rPr>
                <w:rFonts w:ascii="Arial" w:hAnsi="Arial" w:cs="Arial"/>
                <w:sz w:val="24"/>
                <w:szCs w:val="24"/>
              </w:rPr>
              <w:t>Im Fall der SARS-Cov-2 Pandemie wurden Impfstoffe entwickelt, die von der Ständigen Impfkommission für entsprechende Personengruppen angepasst empfohlen werden. Die Wirksamkeit und auch Sicherheit der Impfstoffe</w:t>
            </w:r>
            <w:r>
              <w:rPr>
                <w:rFonts w:ascii="Arial" w:hAnsi="Arial" w:cs="Arial"/>
                <w:sz w:val="24"/>
                <w:szCs w:val="24"/>
              </w:rPr>
              <w:t>,</w:t>
            </w:r>
            <w:r w:rsidRPr="00FD2E45">
              <w:rPr>
                <w:rFonts w:ascii="Arial" w:hAnsi="Arial" w:cs="Arial"/>
                <w:sz w:val="24"/>
                <w:szCs w:val="24"/>
              </w:rPr>
              <w:t xml:space="preserve"> wird in Deutschland durch das Paul-Ehrlich-Institut (PEI) beurteilt. Demnach sind COVID-19-Impfstoffe indiziert zur aktiven Immunisierung</w:t>
            </w:r>
            <w:r>
              <w:rPr>
                <w:rFonts w:ascii="Arial" w:hAnsi="Arial" w:cs="Arial"/>
                <w:sz w:val="24"/>
                <w:szCs w:val="24"/>
              </w:rPr>
              <w:t xml:space="preserve"> </w:t>
            </w:r>
            <w:r w:rsidRPr="00FD2E45">
              <w:rPr>
                <w:rFonts w:ascii="Arial" w:hAnsi="Arial" w:cs="Arial"/>
                <w:sz w:val="24"/>
                <w:szCs w:val="24"/>
              </w:rPr>
              <w:t>zur Vorbeugung der durch das SARS-CoV-2-Virus verursachten COVID-19-Erkrankung</w:t>
            </w:r>
            <w:r>
              <w:rPr>
                <w:rFonts w:ascii="Arial" w:hAnsi="Arial" w:cs="Arial"/>
                <w:sz w:val="24"/>
                <w:szCs w:val="24"/>
              </w:rPr>
              <w:t>.</w:t>
            </w:r>
          </w:p>
          <w:p w14:paraId="75F1CF59" w14:textId="77777777" w:rsidR="00986C48" w:rsidRPr="00FD2E45" w:rsidRDefault="00986C48" w:rsidP="00C90EBA">
            <w:pPr>
              <w:rPr>
                <w:rFonts w:ascii="Arial" w:hAnsi="Arial" w:cs="Arial"/>
                <w:sz w:val="24"/>
                <w:szCs w:val="24"/>
              </w:rPr>
            </w:pPr>
            <w:r w:rsidRPr="00FD2E45">
              <w:rPr>
                <w:rFonts w:ascii="Arial" w:hAnsi="Arial" w:cs="Arial"/>
                <w:sz w:val="24"/>
                <w:szCs w:val="24"/>
              </w:rPr>
              <w:t>.</w:t>
            </w:r>
          </w:p>
          <w:p w14:paraId="58AC77ED" w14:textId="77777777" w:rsidR="00986C48" w:rsidRPr="00FD2E45" w:rsidRDefault="00986C48" w:rsidP="00C90EBA">
            <w:pPr>
              <w:jc w:val="both"/>
              <w:rPr>
                <w:rFonts w:ascii="Arial" w:hAnsi="Arial" w:cs="Arial"/>
                <w:sz w:val="24"/>
                <w:szCs w:val="24"/>
              </w:rPr>
            </w:pPr>
            <w:r w:rsidRPr="00FD2E45">
              <w:rPr>
                <w:rFonts w:ascii="Arial" w:hAnsi="Arial" w:cs="Arial"/>
                <w:sz w:val="24"/>
                <w:szCs w:val="24"/>
              </w:rPr>
              <w:t>Die Impfstoffe zum Schutz vor COVID-19 wurden in der EU bedingt zugelassen, weil sie</w:t>
            </w:r>
            <w:r>
              <w:rPr>
                <w:rFonts w:ascii="Arial" w:hAnsi="Arial" w:cs="Arial"/>
                <w:sz w:val="24"/>
                <w:szCs w:val="24"/>
              </w:rPr>
              <w:t xml:space="preserve"> </w:t>
            </w:r>
            <w:r w:rsidRPr="00FD2E45">
              <w:rPr>
                <w:rFonts w:ascii="Arial" w:hAnsi="Arial" w:cs="Arial"/>
                <w:sz w:val="24"/>
                <w:szCs w:val="24"/>
              </w:rPr>
              <w:t>einen substanziellen Schutz vor COVID-19 bieten.</w:t>
            </w:r>
            <w:r>
              <w:rPr>
                <w:rFonts w:ascii="Arial" w:hAnsi="Arial" w:cs="Arial"/>
                <w:sz w:val="24"/>
                <w:szCs w:val="24"/>
              </w:rPr>
              <w:t xml:space="preserve"> </w:t>
            </w:r>
            <w:r w:rsidRPr="00FD2E45">
              <w:rPr>
                <w:rFonts w:ascii="Arial" w:hAnsi="Arial" w:cs="Arial"/>
                <w:sz w:val="24"/>
                <w:szCs w:val="24"/>
              </w:rPr>
              <w:t>Nach derzeitigem Kenntnisstand schützt die Impfung vor einem schweren Krankheitsverlauf.</w:t>
            </w:r>
          </w:p>
          <w:p w14:paraId="6B819CD5" w14:textId="77777777" w:rsidR="00986C48" w:rsidRDefault="00986C48" w:rsidP="00C90EBA">
            <w:pPr>
              <w:jc w:val="both"/>
              <w:rPr>
                <w:rFonts w:ascii="Arial" w:hAnsi="Arial" w:cs="Arial"/>
                <w:sz w:val="24"/>
                <w:szCs w:val="24"/>
              </w:rPr>
            </w:pPr>
            <w:r w:rsidRPr="00FD2E45">
              <w:rPr>
                <w:rFonts w:ascii="Arial" w:hAnsi="Arial" w:cs="Arial"/>
                <w:sz w:val="24"/>
                <w:szCs w:val="24"/>
              </w:rPr>
              <w:t>Erkrankt man trotz Impfung (Impfdurchbruch), ist die Gefahr eines schweren Krankheitsverlaufes nicht ausgeschlossen aber viel geringer. Es ist weiterhin davon auszugehen, dass</w:t>
            </w:r>
            <w:r>
              <w:rPr>
                <w:rFonts w:ascii="Arial" w:hAnsi="Arial" w:cs="Arial"/>
                <w:sz w:val="24"/>
                <w:szCs w:val="24"/>
              </w:rPr>
              <w:t xml:space="preserve"> </w:t>
            </w:r>
            <w:r w:rsidRPr="00FD2E45">
              <w:rPr>
                <w:rFonts w:ascii="Arial" w:hAnsi="Arial" w:cs="Arial"/>
                <w:sz w:val="24"/>
                <w:szCs w:val="24"/>
              </w:rPr>
              <w:t>die COVID-19-Impfung nicht nur die geimpften Beschäftigten schützt. Sie kann auch einen</w:t>
            </w:r>
            <w:r>
              <w:rPr>
                <w:rFonts w:ascii="Arial" w:hAnsi="Arial" w:cs="Arial"/>
                <w:sz w:val="24"/>
                <w:szCs w:val="24"/>
              </w:rPr>
              <w:t xml:space="preserve"> </w:t>
            </w:r>
            <w:r w:rsidRPr="00FD2E45">
              <w:rPr>
                <w:rFonts w:ascii="Arial" w:hAnsi="Arial" w:cs="Arial"/>
                <w:sz w:val="24"/>
                <w:szCs w:val="24"/>
              </w:rPr>
              <w:t>Beitrag dazu leisten, dass Beschäftigte sich untereinander und auch andere Personen weniger</w:t>
            </w:r>
            <w:r>
              <w:rPr>
                <w:rFonts w:ascii="Arial" w:hAnsi="Arial" w:cs="Arial"/>
                <w:sz w:val="24"/>
                <w:szCs w:val="24"/>
              </w:rPr>
              <w:t xml:space="preserve"> </w:t>
            </w:r>
            <w:r w:rsidRPr="00FD2E45">
              <w:rPr>
                <w:rFonts w:ascii="Arial" w:hAnsi="Arial" w:cs="Arial"/>
                <w:sz w:val="24"/>
                <w:szCs w:val="24"/>
              </w:rPr>
              <w:t xml:space="preserve">häufig infizieren. </w:t>
            </w:r>
          </w:p>
          <w:p w14:paraId="666A7A22" w14:textId="77777777" w:rsidR="00986C48" w:rsidRDefault="00986C48" w:rsidP="00C90EBA">
            <w:pPr>
              <w:rPr>
                <w:rFonts w:ascii="Arial" w:hAnsi="Arial" w:cs="Arial"/>
                <w:sz w:val="24"/>
                <w:szCs w:val="24"/>
              </w:rPr>
            </w:pPr>
          </w:p>
          <w:p w14:paraId="1DDC53C7" w14:textId="77777777" w:rsidR="00986C48" w:rsidRDefault="00986C48" w:rsidP="00C90EBA">
            <w:pPr>
              <w:jc w:val="both"/>
              <w:rPr>
                <w:rFonts w:ascii="Arial" w:hAnsi="Arial" w:cs="Arial"/>
                <w:sz w:val="24"/>
                <w:szCs w:val="24"/>
              </w:rPr>
            </w:pPr>
            <w:r w:rsidRPr="00FD2E45">
              <w:rPr>
                <w:rFonts w:ascii="Arial" w:hAnsi="Arial" w:cs="Arial"/>
                <w:sz w:val="24"/>
                <w:szCs w:val="24"/>
              </w:rPr>
              <w:t>Ein betriebliches Angebot zum Impfen kann damit über den Eigenschutz</w:t>
            </w:r>
            <w:r>
              <w:rPr>
                <w:rFonts w:ascii="Arial" w:hAnsi="Arial" w:cs="Arial"/>
                <w:sz w:val="24"/>
                <w:szCs w:val="24"/>
              </w:rPr>
              <w:t xml:space="preserve"> </w:t>
            </w:r>
            <w:r w:rsidRPr="00FD2E45">
              <w:rPr>
                <w:rFonts w:ascii="Arial" w:hAnsi="Arial" w:cs="Arial"/>
                <w:sz w:val="24"/>
                <w:szCs w:val="24"/>
              </w:rPr>
              <w:t>hinaus zugleich auch einen zusätzlichen Beitrag zur Entlastung des Gesundheitswesens leisten. Ein gutes Beispiel hierfür ist die betrieblich angebotene</w:t>
            </w:r>
            <w:r>
              <w:rPr>
                <w:rFonts w:ascii="Arial" w:hAnsi="Arial" w:cs="Arial"/>
                <w:sz w:val="24"/>
                <w:szCs w:val="24"/>
              </w:rPr>
              <w:t xml:space="preserve"> </w:t>
            </w:r>
            <w:r w:rsidRPr="00FD2E45">
              <w:rPr>
                <w:rFonts w:ascii="Arial" w:hAnsi="Arial" w:cs="Arial"/>
                <w:sz w:val="24"/>
                <w:szCs w:val="24"/>
              </w:rPr>
              <w:t>Grippeschutzimpfung. Wie diese</w:t>
            </w:r>
            <w:r>
              <w:rPr>
                <w:rFonts w:ascii="Arial" w:hAnsi="Arial" w:cs="Arial"/>
                <w:sz w:val="24"/>
                <w:szCs w:val="24"/>
              </w:rPr>
              <w:t xml:space="preserve"> </w:t>
            </w:r>
            <w:r w:rsidRPr="00FD2E45">
              <w:rPr>
                <w:rFonts w:ascii="Arial" w:hAnsi="Arial" w:cs="Arial"/>
                <w:sz w:val="24"/>
                <w:szCs w:val="24"/>
              </w:rPr>
              <w:t xml:space="preserve">können COVID-19-Impfungen auf Grundlage des § 20 SGB V als Präventionsangebot stattfinden. </w:t>
            </w:r>
          </w:p>
          <w:p w14:paraId="2886C293" w14:textId="77777777" w:rsidR="00986C48" w:rsidRDefault="00986C48" w:rsidP="00C90EBA">
            <w:pPr>
              <w:jc w:val="both"/>
              <w:rPr>
                <w:rFonts w:ascii="Arial" w:hAnsi="Arial" w:cs="Arial"/>
                <w:sz w:val="24"/>
                <w:szCs w:val="24"/>
              </w:rPr>
            </w:pPr>
          </w:p>
          <w:p w14:paraId="54E34D9A" w14:textId="77777777" w:rsidR="00986C48" w:rsidRDefault="00986C48" w:rsidP="00C90EBA">
            <w:pPr>
              <w:jc w:val="both"/>
              <w:rPr>
                <w:rFonts w:ascii="Arial" w:hAnsi="Arial" w:cs="Arial"/>
                <w:sz w:val="24"/>
                <w:szCs w:val="24"/>
              </w:rPr>
            </w:pPr>
            <w:r w:rsidRPr="00FD2E45">
              <w:rPr>
                <w:rFonts w:ascii="Arial" w:hAnsi="Arial" w:cs="Arial"/>
                <w:sz w:val="24"/>
                <w:szCs w:val="24"/>
              </w:rPr>
              <w:t>Betriebliche Impfungen stellen jedoch keinen Ersatz für weitere Maßnahmen im Arbeits</w:t>
            </w:r>
            <w:r>
              <w:rPr>
                <w:rFonts w:ascii="Arial" w:hAnsi="Arial" w:cs="Arial"/>
                <w:sz w:val="24"/>
                <w:szCs w:val="24"/>
              </w:rPr>
              <w:t xml:space="preserve">- </w:t>
            </w:r>
            <w:r w:rsidRPr="00FD2E45">
              <w:rPr>
                <w:rFonts w:ascii="Arial" w:hAnsi="Arial" w:cs="Arial"/>
                <w:sz w:val="24"/>
                <w:szCs w:val="24"/>
              </w:rPr>
              <w:t>und Gesundheitsschutz dar. Grundsätzlich gilt: Das Infektionsrisiko steigt mit der Häufigkeit</w:t>
            </w:r>
            <w:r>
              <w:rPr>
                <w:rFonts w:ascii="Arial" w:hAnsi="Arial" w:cs="Arial"/>
                <w:sz w:val="24"/>
                <w:szCs w:val="24"/>
              </w:rPr>
              <w:t xml:space="preserve"> </w:t>
            </w:r>
            <w:r w:rsidRPr="00FD2E45">
              <w:rPr>
                <w:rFonts w:ascii="Arial" w:hAnsi="Arial" w:cs="Arial"/>
                <w:sz w:val="24"/>
                <w:szCs w:val="24"/>
              </w:rPr>
              <w:t>und Dauer von ungeschützten Kontakten. Das Robert Koch-Institut (RKI) empfiehlt zum</w:t>
            </w:r>
            <w:r>
              <w:rPr>
                <w:rFonts w:ascii="Arial" w:hAnsi="Arial" w:cs="Arial"/>
                <w:sz w:val="24"/>
                <w:szCs w:val="24"/>
              </w:rPr>
              <w:t xml:space="preserve"> </w:t>
            </w:r>
            <w:r w:rsidRPr="00FD2E45">
              <w:rPr>
                <w:rFonts w:ascii="Arial" w:hAnsi="Arial" w:cs="Arial"/>
                <w:sz w:val="24"/>
                <w:szCs w:val="24"/>
              </w:rPr>
              <w:t>Zeitpunkt der Erstellung der hier vorliegenden Empfehlung mit Verweis auf die STIKO, unabhängig vom Impfstatus die allgemein empfohlenen Schutzmaßnahmen (AHA+L) weiterhin</w:t>
            </w:r>
            <w:r>
              <w:rPr>
                <w:rFonts w:ascii="Arial" w:hAnsi="Arial" w:cs="Arial"/>
                <w:sz w:val="24"/>
                <w:szCs w:val="24"/>
              </w:rPr>
              <w:t xml:space="preserve"> </w:t>
            </w:r>
            <w:r w:rsidRPr="00FD2E45">
              <w:rPr>
                <w:rFonts w:ascii="Arial" w:hAnsi="Arial" w:cs="Arial"/>
                <w:sz w:val="24"/>
                <w:szCs w:val="24"/>
              </w:rPr>
              <w:t>einzuhalten.</w:t>
            </w:r>
          </w:p>
          <w:p w14:paraId="2F2502BC" w14:textId="77777777" w:rsidR="00986C48" w:rsidRDefault="00986C48" w:rsidP="00C90EBA">
            <w:pPr>
              <w:jc w:val="both"/>
              <w:rPr>
                <w:rFonts w:ascii="Arial" w:hAnsi="Arial" w:cs="Arial"/>
                <w:sz w:val="24"/>
                <w:szCs w:val="24"/>
              </w:rPr>
            </w:pPr>
          </w:p>
          <w:p w14:paraId="39E6AE74" w14:textId="77777777" w:rsidR="00986C48" w:rsidRDefault="00986C48" w:rsidP="00C90EBA">
            <w:pPr>
              <w:jc w:val="both"/>
              <w:rPr>
                <w:rFonts w:ascii="Arial" w:hAnsi="Arial" w:cs="Arial"/>
                <w:sz w:val="24"/>
                <w:szCs w:val="24"/>
              </w:rPr>
            </w:pPr>
            <w:r>
              <w:rPr>
                <w:rFonts w:ascii="Arial" w:hAnsi="Arial" w:cs="Arial"/>
                <w:sz w:val="24"/>
                <w:szCs w:val="24"/>
              </w:rPr>
              <w:t>Für besondere Berufsgruppen (Gesundheitsdienst und Pflegeberufe) wurde eine Impfpflicht durch den Gesetzgeber erlassen.</w:t>
            </w:r>
          </w:p>
          <w:p w14:paraId="61BF6EE8" w14:textId="77777777" w:rsidR="00986C48" w:rsidRDefault="00986C48" w:rsidP="00C90EBA">
            <w:pPr>
              <w:jc w:val="both"/>
              <w:rPr>
                <w:rFonts w:ascii="Arial" w:hAnsi="Arial" w:cs="Arial"/>
                <w:sz w:val="24"/>
                <w:szCs w:val="24"/>
              </w:rPr>
            </w:pPr>
          </w:p>
        </w:tc>
      </w:tr>
    </w:tbl>
    <w:p w14:paraId="3449646F" w14:textId="77777777" w:rsidR="00986C48" w:rsidRDefault="00986C48" w:rsidP="00986C48">
      <w:pPr>
        <w:rPr>
          <w:rFonts w:ascii="Arial" w:hAnsi="Arial" w:cs="Arial"/>
          <w:sz w:val="24"/>
          <w:szCs w:val="24"/>
        </w:rPr>
      </w:pPr>
    </w:p>
    <w:p w14:paraId="7E9EB530"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0E86175D" w14:textId="77777777" w:rsidTr="00C90EBA">
        <w:tc>
          <w:tcPr>
            <w:tcW w:w="9062" w:type="dxa"/>
          </w:tcPr>
          <w:p w14:paraId="2999DB7D" w14:textId="77777777" w:rsidR="00986C48" w:rsidRPr="00FD2E45" w:rsidRDefault="00986C48" w:rsidP="00C90EBA">
            <w:pPr>
              <w:rPr>
                <w:rFonts w:ascii="Arial" w:hAnsi="Arial" w:cs="Arial"/>
                <w:sz w:val="24"/>
                <w:szCs w:val="24"/>
              </w:rPr>
            </w:pPr>
            <w:r w:rsidRPr="00FD2E45">
              <w:rPr>
                <w:rFonts w:ascii="Arial" w:hAnsi="Arial" w:cs="Arial"/>
                <w:b/>
                <w:bCs/>
                <w:sz w:val="24"/>
                <w:szCs w:val="24"/>
              </w:rPr>
              <w:t>Individuelle Schutzmaßnahmen</w:t>
            </w:r>
            <w:r w:rsidRPr="00FD2E45">
              <w:rPr>
                <w:rFonts w:ascii="Arial" w:hAnsi="Arial" w:cs="Arial"/>
                <w:sz w:val="24"/>
                <w:szCs w:val="24"/>
              </w:rPr>
              <w:t xml:space="preserve"> </w:t>
            </w:r>
            <w:r w:rsidRPr="004B3DFF">
              <w:rPr>
                <w:rFonts w:ascii="Arial" w:hAnsi="Arial" w:cs="Arial"/>
                <w:b/>
                <w:bCs/>
                <w:sz w:val="24"/>
                <w:szCs w:val="24"/>
              </w:rPr>
              <w:t>Diagnostische Tests</w:t>
            </w:r>
          </w:p>
        </w:tc>
      </w:tr>
      <w:tr w:rsidR="00986C48" w14:paraId="6EF54948" w14:textId="77777777" w:rsidTr="00C90EBA">
        <w:tc>
          <w:tcPr>
            <w:tcW w:w="9062" w:type="dxa"/>
          </w:tcPr>
          <w:p w14:paraId="493B132A" w14:textId="77777777" w:rsidR="00986C48" w:rsidRPr="004B3DFF" w:rsidRDefault="00986C48" w:rsidP="00C90EBA">
            <w:pPr>
              <w:jc w:val="both"/>
              <w:rPr>
                <w:rFonts w:ascii="Arial" w:hAnsi="Arial" w:cs="Arial"/>
                <w:sz w:val="24"/>
                <w:szCs w:val="24"/>
              </w:rPr>
            </w:pPr>
            <w:r w:rsidRPr="004B3DFF">
              <w:rPr>
                <w:rFonts w:ascii="Arial" w:hAnsi="Arial" w:cs="Arial"/>
                <w:sz w:val="24"/>
                <w:szCs w:val="24"/>
              </w:rPr>
              <w:t>Der Nachweis von SARS-CoV-2 stellt eine wesentliche Säule bei der Erkennung der Infektion</w:t>
            </w:r>
            <w:r>
              <w:rPr>
                <w:rFonts w:ascii="Arial" w:hAnsi="Arial" w:cs="Arial"/>
                <w:sz w:val="24"/>
                <w:szCs w:val="24"/>
              </w:rPr>
              <w:t xml:space="preserve"> </w:t>
            </w:r>
            <w:r w:rsidRPr="004B3DFF">
              <w:rPr>
                <w:rFonts w:ascii="Arial" w:hAnsi="Arial" w:cs="Arial"/>
                <w:sz w:val="24"/>
                <w:szCs w:val="24"/>
              </w:rPr>
              <w:t>und entsprechender Behandlung sowie bei der Einleitung weiterer Infektionsschutzmaßnahmen im jeweiligen Umfeld dar.</w:t>
            </w:r>
          </w:p>
          <w:p w14:paraId="7A5B1DED" w14:textId="77777777" w:rsidR="00986C48" w:rsidRDefault="00986C48" w:rsidP="00C90EBA">
            <w:pPr>
              <w:jc w:val="both"/>
              <w:rPr>
                <w:rFonts w:ascii="Arial" w:hAnsi="Arial" w:cs="Arial"/>
                <w:sz w:val="24"/>
                <w:szCs w:val="24"/>
              </w:rPr>
            </w:pPr>
          </w:p>
          <w:p w14:paraId="14980DFA" w14:textId="77777777" w:rsidR="00986C48" w:rsidRDefault="00986C48" w:rsidP="00C90EBA">
            <w:pPr>
              <w:jc w:val="both"/>
              <w:rPr>
                <w:rFonts w:ascii="Arial" w:hAnsi="Arial" w:cs="Arial"/>
                <w:sz w:val="24"/>
                <w:szCs w:val="24"/>
              </w:rPr>
            </w:pPr>
            <w:r w:rsidRPr="004B3DFF">
              <w:rPr>
                <w:rFonts w:ascii="Arial" w:hAnsi="Arial" w:cs="Arial"/>
                <w:sz w:val="24"/>
                <w:szCs w:val="24"/>
                <w:u w:val="single"/>
              </w:rPr>
              <w:t>Zwei Methoden kommen zur Anwendung</w:t>
            </w:r>
            <w:r w:rsidRPr="004B3DFF">
              <w:rPr>
                <w:rFonts w:ascii="Arial" w:hAnsi="Arial" w:cs="Arial"/>
                <w:sz w:val="24"/>
                <w:szCs w:val="24"/>
              </w:rPr>
              <w:t>:</w:t>
            </w:r>
          </w:p>
          <w:p w14:paraId="285CF37B" w14:textId="77777777" w:rsidR="00986C48" w:rsidRPr="004B3DFF" w:rsidRDefault="00986C48" w:rsidP="00C90EBA">
            <w:pPr>
              <w:jc w:val="both"/>
              <w:rPr>
                <w:rFonts w:ascii="Arial" w:hAnsi="Arial" w:cs="Arial"/>
                <w:sz w:val="24"/>
                <w:szCs w:val="24"/>
              </w:rPr>
            </w:pPr>
          </w:p>
          <w:p w14:paraId="10F5905A" w14:textId="77777777" w:rsidR="00986C48" w:rsidRPr="004B3DFF" w:rsidRDefault="00986C48" w:rsidP="00EE0E4B">
            <w:pPr>
              <w:pStyle w:val="Listenabsatz"/>
              <w:numPr>
                <w:ilvl w:val="0"/>
                <w:numId w:val="31"/>
              </w:numPr>
              <w:jc w:val="both"/>
              <w:rPr>
                <w:rFonts w:ascii="Arial" w:hAnsi="Arial" w:cs="Arial"/>
                <w:sz w:val="24"/>
                <w:szCs w:val="24"/>
              </w:rPr>
            </w:pPr>
            <w:r w:rsidRPr="004B3DFF">
              <w:rPr>
                <w:rFonts w:ascii="Arial" w:hAnsi="Arial" w:cs="Arial"/>
                <w:sz w:val="24"/>
                <w:szCs w:val="24"/>
              </w:rPr>
              <w:t xml:space="preserve">Der Nachweis der Erbsubstanz des Virus mittels PCR, was der „Goldstandard“, jedoch labortechnisch aufwendig ist </w:t>
            </w:r>
          </w:p>
          <w:p w14:paraId="37AF77EE" w14:textId="77777777" w:rsidR="00986C48" w:rsidRDefault="00986C48" w:rsidP="00C90EBA">
            <w:pPr>
              <w:pStyle w:val="Listenabsatz"/>
              <w:jc w:val="both"/>
              <w:rPr>
                <w:rFonts w:ascii="Arial" w:hAnsi="Arial" w:cs="Arial"/>
                <w:sz w:val="24"/>
                <w:szCs w:val="24"/>
              </w:rPr>
            </w:pPr>
          </w:p>
          <w:p w14:paraId="6198B7E1" w14:textId="77777777" w:rsidR="00986C48" w:rsidRDefault="00986C48" w:rsidP="00C90EBA">
            <w:pPr>
              <w:pStyle w:val="Listenabsatz"/>
              <w:jc w:val="both"/>
              <w:rPr>
                <w:rFonts w:ascii="Arial" w:hAnsi="Arial" w:cs="Arial"/>
                <w:sz w:val="24"/>
                <w:szCs w:val="24"/>
              </w:rPr>
            </w:pPr>
            <w:r>
              <w:rPr>
                <w:rFonts w:ascii="Arial" w:hAnsi="Arial" w:cs="Arial"/>
                <w:sz w:val="24"/>
                <w:szCs w:val="24"/>
              </w:rPr>
              <w:t>u</w:t>
            </w:r>
            <w:r w:rsidRPr="004B3DFF">
              <w:rPr>
                <w:rFonts w:ascii="Arial" w:hAnsi="Arial" w:cs="Arial"/>
                <w:sz w:val="24"/>
                <w:szCs w:val="24"/>
              </w:rPr>
              <w:t>nd</w:t>
            </w:r>
          </w:p>
          <w:p w14:paraId="3AD32B73" w14:textId="77777777" w:rsidR="00986C48" w:rsidRPr="004B3DFF" w:rsidRDefault="00986C48" w:rsidP="00C90EBA">
            <w:pPr>
              <w:jc w:val="both"/>
              <w:rPr>
                <w:rFonts w:ascii="Arial" w:hAnsi="Arial" w:cs="Arial"/>
                <w:sz w:val="24"/>
                <w:szCs w:val="24"/>
              </w:rPr>
            </w:pPr>
          </w:p>
          <w:p w14:paraId="5236A628" w14:textId="77777777" w:rsidR="00986C48" w:rsidRPr="004B3DFF" w:rsidRDefault="00986C48" w:rsidP="00EE0E4B">
            <w:pPr>
              <w:pStyle w:val="Listenabsatz"/>
              <w:numPr>
                <w:ilvl w:val="0"/>
                <w:numId w:val="31"/>
              </w:numPr>
              <w:jc w:val="both"/>
              <w:rPr>
                <w:rFonts w:ascii="Arial" w:hAnsi="Arial" w:cs="Arial"/>
                <w:sz w:val="24"/>
                <w:szCs w:val="24"/>
              </w:rPr>
            </w:pPr>
            <w:r w:rsidRPr="004B3DFF">
              <w:rPr>
                <w:rFonts w:ascii="Arial" w:hAnsi="Arial" w:cs="Arial"/>
                <w:sz w:val="24"/>
                <w:szCs w:val="24"/>
              </w:rPr>
              <w:t>der Nachweis charakteristischer Proteine des Virus</w:t>
            </w:r>
            <w:r>
              <w:rPr>
                <w:rFonts w:ascii="Arial" w:hAnsi="Arial" w:cs="Arial"/>
                <w:sz w:val="24"/>
                <w:szCs w:val="24"/>
              </w:rPr>
              <w:t>,</w:t>
            </w:r>
            <w:r w:rsidRPr="004B3DFF">
              <w:rPr>
                <w:rFonts w:ascii="Arial" w:hAnsi="Arial" w:cs="Arial"/>
                <w:sz w:val="24"/>
                <w:szCs w:val="24"/>
              </w:rPr>
              <w:t xml:space="preserve"> mittels Antigen</w:t>
            </w:r>
            <w:r>
              <w:rPr>
                <w:rFonts w:ascii="Arial" w:hAnsi="Arial" w:cs="Arial"/>
                <w:sz w:val="24"/>
                <w:szCs w:val="24"/>
              </w:rPr>
              <w:t xml:space="preserve"> </w:t>
            </w:r>
            <w:r w:rsidRPr="004B3DFF">
              <w:rPr>
                <w:rFonts w:ascii="Arial" w:hAnsi="Arial" w:cs="Arial"/>
                <w:sz w:val="24"/>
                <w:szCs w:val="24"/>
              </w:rPr>
              <w:t xml:space="preserve">(Ag)-Schnelltest, der als Point-of-care-Test </w:t>
            </w:r>
            <w:r>
              <w:rPr>
                <w:rFonts w:ascii="Arial" w:hAnsi="Arial" w:cs="Arial"/>
                <w:sz w:val="24"/>
                <w:szCs w:val="24"/>
              </w:rPr>
              <w:t xml:space="preserve">(PoC) </w:t>
            </w:r>
            <w:r w:rsidRPr="004B3DFF">
              <w:rPr>
                <w:rFonts w:ascii="Arial" w:hAnsi="Arial" w:cs="Arial"/>
                <w:sz w:val="24"/>
                <w:szCs w:val="24"/>
              </w:rPr>
              <w:t>auch am Arbeitsplatz ohne größeren Aufwand durchführbar ist.</w:t>
            </w:r>
          </w:p>
          <w:p w14:paraId="15911C08" w14:textId="77777777" w:rsidR="00986C48" w:rsidRPr="004B3DFF" w:rsidRDefault="00986C48" w:rsidP="00C90EBA">
            <w:pPr>
              <w:pStyle w:val="Listenabsatz"/>
              <w:jc w:val="both"/>
              <w:rPr>
                <w:rFonts w:ascii="Arial" w:hAnsi="Arial" w:cs="Arial"/>
                <w:sz w:val="24"/>
                <w:szCs w:val="24"/>
              </w:rPr>
            </w:pPr>
          </w:p>
          <w:p w14:paraId="7AED2E07" w14:textId="77777777" w:rsidR="00986C48" w:rsidRDefault="00986C48" w:rsidP="00C90EBA">
            <w:pPr>
              <w:jc w:val="both"/>
              <w:rPr>
                <w:rFonts w:ascii="Arial" w:hAnsi="Arial" w:cs="Arial"/>
                <w:sz w:val="24"/>
                <w:szCs w:val="24"/>
              </w:rPr>
            </w:pPr>
            <w:r w:rsidRPr="004B3DFF">
              <w:rPr>
                <w:rFonts w:ascii="Arial" w:hAnsi="Arial" w:cs="Arial"/>
                <w:sz w:val="24"/>
                <w:szCs w:val="24"/>
              </w:rPr>
              <w:t>Diagnostische Test stellen immer nur den Infektionsstand des Getesteten zum Zeitpunkt der</w:t>
            </w:r>
            <w:r>
              <w:rPr>
                <w:rFonts w:ascii="Arial" w:hAnsi="Arial" w:cs="Arial"/>
                <w:sz w:val="24"/>
                <w:szCs w:val="24"/>
              </w:rPr>
              <w:t xml:space="preserve"> </w:t>
            </w:r>
            <w:r w:rsidRPr="004B3DFF">
              <w:rPr>
                <w:rFonts w:ascii="Arial" w:hAnsi="Arial" w:cs="Arial"/>
                <w:sz w:val="24"/>
                <w:szCs w:val="24"/>
              </w:rPr>
              <w:t>Probennahme dar.</w:t>
            </w:r>
            <w:r>
              <w:rPr>
                <w:rFonts w:ascii="Arial" w:hAnsi="Arial" w:cs="Arial"/>
                <w:sz w:val="24"/>
                <w:szCs w:val="24"/>
              </w:rPr>
              <w:t xml:space="preserve"> </w:t>
            </w:r>
            <w:r w:rsidRPr="004B3DFF">
              <w:rPr>
                <w:rFonts w:ascii="Arial" w:hAnsi="Arial" w:cs="Arial"/>
                <w:sz w:val="24"/>
                <w:szCs w:val="24"/>
              </w:rPr>
              <w:t>Anlassbezogen können Ag-Schnelltest unter folgenden Bedingungen in einer epidemischen</w:t>
            </w:r>
            <w:r>
              <w:rPr>
                <w:rFonts w:ascii="Arial" w:hAnsi="Arial" w:cs="Arial"/>
                <w:sz w:val="24"/>
                <w:szCs w:val="24"/>
              </w:rPr>
              <w:t xml:space="preserve"> </w:t>
            </w:r>
            <w:r w:rsidRPr="004B3DFF">
              <w:rPr>
                <w:rFonts w:ascii="Arial" w:hAnsi="Arial" w:cs="Arial"/>
                <w:sz w:val="24"/>
                <w:szCs w:val="24"/>
              </w:rPr>
              <w:t xml:space="preserve">Situation Infektionen im Arbeitsumfeld erkennen und Infektionsketten unterbrechen. </w:t>
            </w:r>
          </w:p>
          <w:p w14:paraId="780BBB8D" w14:textId="77777777" w:rsidR="00986C48" w:rsidRDefault="00986C48" w:rsidP="00C90EBA">
            <w:pPr>
              <w:jc w:val="both"/>
              <w:rPr>
                <w:rFonts w:ascii="Arial" w:hAnsi="Arial" w:cs="Arial"/>
                <w:sz w:val="24"/>
                <w:szCs w:val="24"/>
              </w:rPr>
            </w:pPr>
          </w:p>
          <w:p w14:paraId="7526F78C" w14:textId="77777777" w:rsidR="00986C48" w:rsidRDefault="00986C48" w:rsidP="00C90EBA">
            <w:pPr>
              <w:jc w:val="both"/>
              <w:rPr>
                <w:rFonts w:ascii="Arial" w:hAnsi="Arial" w:cs="Arial"/>
                <w:sz w:val="24"/>
                <w:szCs w:val="24"/>
              </w:rPr>
            </w:pPr>
            <w:r w:rsidRPr="004B3DFF">
              <w:rPr>
                <w:rFonts w:ascii="Arial" w:hAnsi="Arial" w:cs="Arial"/>
                <w:sz w:val="24"/>
                <w:szCs w:val="24"/>
                <w:u w:val="single"/>
              </w:rPr>
              <w:t>Dabei gilt</w:t>
            </w:r>
            <w:r w:rsidRPr="004B3DFF">
              <w:rPr>
                <w:rFonts w:ascii="Arial" w:hAnsi="Arial" w:cs="Arial"/>
                <w:sz w:val="24"/>
                <w:szCs w:val="24"/>
              </w:rPr>
              <w:t>:</w:t>
            </w:r>
          </w:p>
          <w:p w14:paraId="72F3A247" w14:textId="77777777" w:rsidR="00986C48" w:rsidRPr="004B3DFF" w:rsidRDefault="00986C48" w:rsidP="00C90EBA">
            <w:pPr>
              <w:jc w:val="both"/>
              <w:rPr>
                <w:rFonts w:ascii="Arial" w:hAnsi="Arial" w:cs="Arial"/>
                <w:sz w:val="24"/>
                <w:szCs w:val="24"/>
              </w:rPr>
            </w:pPr>
          </w:p>
          <w:p w14:paraId="07A577B4" w14:textId="77777777" w:rsidR="00986C48" w:rsidRPr="004B3DFF" w:rsidRDefault="00986C48" w:rsidP="00C90EBA">
            <w:pPr>
              <w:jc w:val="both"/>
              <w:rPr>
                <w:rFonts w:ascii="Arial" w:hAnsi="Arial" w:cs="Arial"/>
                <w:sz w:val="24"/>
                <w:szCs w:val="24"/>
              </w:rPr>
            </w:pPr>
            <w:r w:rsidRPr="004B3DFF">
              <w:rPr>
                <w:rFonts w:ascii="Arial" w:hAnsi="Arial" w:cs="Arial"/>
                <w:sz w:val="24"/>
                <w:szCs w:val="24"/>
              </w:rPr>
              <w:t>i. Verwendung von qualitätsgesicherten Tests,</w:t>
            </w:r>
          </w:p>
          <w:p w14:paraId="71EDFC3E" w14:textId="77777777" w:rsidR="00986C48" w:rsidRPr="004B3DFF" w:rsidRDefault="00986C48" w:rsidP="00C90EBA">
            <w:pPr>
              <w:jc w:val="both"/>
              <w:rPr>
                <w:rFonts w:ascii="Arial" w:hAnsi="Arial" w:cs="Arial"/>
                <w:sz w:val="24"/>
                <w:szCs w:val="24"/>
              </w:rPr>
            </w:pPr>
            <w:r w:rsidRPr="004B3DFF">
              <w:rPr>
                <w:rFonts w:ascii="Arial" w:hAnsi="Arial" w:cs="Arial"/>
                <w:sz w:val="24"/>
                <w:szCs w:val="24"/>
              </w:rPr>
              <w:t>ii. Durchführung der Tests oder Selbsttests unter Anleitung von geschultem Personal,</w:t>
            </w:r>
          </w:p>
          <w:p w14:paraId="51F2DE25" w14:textId="77777777" w:rsidR="00986C48" w:rsidRPr="004B3DFF" w:rsidRDefault="00986C48" w:rsidP="00C90EBA">
            <w:pPr>
              <w:jc w:val="both"/>
              <w:rPr>
                <w:rFonts w:ascii="Arial" w:hAnsi="Arial" w:cs="Arial"/>
                <w:sz w:val="24"/>
                <w:szCs w:val="24"/>
              </w:rPr>
            </w:pPr>
            <w:r w:rsidRPr="004B3DFF">
              <w:rPr>
                <w:rFonts w:ascii="Arial" w:hAnsi="Arial" w:cs="Arial"/>
                <w:sz w:val="24"/>
                <w:szCs w:val="24"/>
              </w:rPr>
              <w:t>iii. Positive Ag-Schnelltestergebnisse müssen medizinisch mit einem PCR-Test abgeklärt</w:t>
            </w:r>
            <w:r>
              <w:rPr>
                <w:rFonts w:ascii="Arial" w:hAnsi="Arial" w:cs="Arial"/>
                <w:sz w:val="24"/>
                <w:szCs w:val="24"/>
              </w:rPr>
              <w:t xml:space="preserve"> </w:t>
            </w:r>
            <w:r w:rsidRPr="004B3DFF">
              <w:rPr>
                <w:rFonts w:ascii="Arial" w:hAnsi="Arial" w:cs="Arial"/>
                <w:sz w:val="24"/>
                <w:szCs w:val="24"/>
              </w:rPr>
              <w:t>werden.</w:t>
            </w:r>
          </w:p>
          <w:p w14:paraId="6D410296" w14:textId="77777777" w:rsidR="00986C48" w:rsidRDefault="00986C48" w:rsidP="00C90EBA">
            <w:pPr>
              <w:jc w:val="both"/>
              <w:rPr>
                <w:rFonts w:ascii="Arial" w:hAnsi="Arial" w:cs="Arial"/>
                <w:sz w:val="24"/>
                <w:szCs w:val="24"/>
              </w:rPr>
            </w:pPr>
          </w:p>
          <w:p w14:paraId="720D29D4" w14:textId="77777777" w:rsidR="00986C48" w:rsidRDefault="00986C48" w:rsidP="00C90EBA">
            <w:pPr>
              <w:jc w:val="both"/>
              <w:rPr>
                <w:rFonts w:ascii="Arial" w:hAnsi="Arial" w:cs="Arial"/>
                <w:sz w:val="24"/>
                <w:szCs w:val="24"/>
              </w:rPr>
            </w:pPr>
            <w:r w:rsidRPr="001B29B1">
              <w:rPr>
                <w:rFonts w:ascii="Arial" w:hAnsi="Arial" w:cs="Arial"/>
                <w:sz w:val="24"/>
                <w:szCs w:val="24"/>
                <w:u w:val="single"/>
              </w:rPr>
              <w:t>Betriebliche Anlässe für Testangebote können sein</w:t>
            </w:r>
            <w:r w:rsidRPr="004B3DFF">
              <w:rPr>
                <w:rFonts w:ascii="Arial" w:hAnsi="Arial" w:cs="Arial"/>
                <w:sz w:val="24"/>
                <w:szCs w:val="24"/>
              </w:rPr>
              <w:t xml:space="preserve">: </w:t>
            </w:r>
          </w:p>
          <w:p w14:paraId="7E0A953C" w14:textId="77777777" w:rsidR="00986C48" w:rsidRDefault="00986C48" w:rsidP="00C90EBA">
            <w:pPr>
              <w:jc w:val="both"/>
              <w:rPr>
                <w:rFonts w:ascii="Arial" w:hAnsi="Arial" w:cs="Arial"/>
                <w:sz w:val="24"/>
                <w:szCs w:val="24"/>
              </w:rPr>
            </w:pPr>
          </w:p>
          <w:p w14:paraId="770C1C4C" w14:textId="77777777" w:rsidR="00986C48" w:rsidRPr="004B3DFF" w:rsidRDefault="00986C48" w:rsidP="00EE0E4B">
            <w:pPr>
              <w:pStyle w:val="Listenabsatz"/>
              <w:numPr>
                <w:ilvl w:val="0"/>
                <w:numId w:val="32"/>
              </w:numPr>
              <w:jc w:val="both"/>
              <w:rPr>
                <w:rFonts w:ascii="Arial" w:hAnsi="Arial" w:cs="Arial"/>
                <w:sz w:val="24"/>
                <w:szCs w:val="24"/>
              </w:rPr>
            </w:pPr>
            <w:r w:rsidRPr="004B3DFF">
              <w:rPr>
                <w:rFonts w:ascii="Arial" w:hAnsi="Arial" w:cs="Arial"/>
                <w:sz w:val="24"/>
                <w:szCs w:val="24"/>
              </w:rPr>
              <w:t>Betriebsnotwendige Tätigkeiten mit</w:t>
            </w:r>
            <w:r>
              <w:rPr>
                <w:rFonts w:ascii="Arial" w:hAnsi="Arial" w:cs="Arial"/>
                <w:sz w:val="24"/>
                <w:szCs w:val="24"/>
              </w:rPr>
              <w:t xml:space="preserve"> </w:t>
            </w:r>
            <w:r w:rsidRPr="004B3DFF">
              <w:rPr>
                <w:rFonts w:ascii="Arial" w:hAnsi="Arial" w:cs="Arial"/>
                <w:sz w:val="24"/>
                <w:szCs w:val="24"/>
              </w:rPr>
              <w:t>längeren (10 min) und engeren (&lt;1,5 m) Kontakten mit Personen in geschlossenen Räumen,</w:t>
            </w:r>
          </w:p>
          <w:p w14:paraId="26A69968" w14:textId="77777777" w:rsidR="00986C48" w:rsidRDefault="00986C48" w:rsidP="00EE0E4B">
            <w:pPr>
              <w:pStyle w:val="Listenabsatz"/>
              <w:numPr>
                <w:ilvl w:val="0"/>
                <w:numId w:val="32"/>
              </w:numPr>
              <w:jc w:val="both"/>
              <w:rPr>
                <w:rFonts w:ascii="Arial" w:hAnsi="Arial" w:cs="Arial"/>
                <w:sz w:val="24"/>
                <w:szCs w:val="24"/>
              </w:rPr>
            </w:pPr>
            <w:r w:rsidRPr="004B3DFF">
              <w:rPr>
                <w:rFonts w:ascii="Arial" w:hAnsi="Arial" w:cs="Arial"/>
                <w:sz w:val="24"/>
                <w:szCs w:val="24"/>
              </w:rPr>
              <w:t xml:space="preserve">Kundenkontakte, gemeinsame Fahrten in Fahrzeugen, </w:t>
            </w:r>
          </w:p>
          <w:p w14:paraId="6057DFC1" w14:textId="77777777" w:rsidR="00986C48" w:rsidRDefault="00986C48" w:rsidP="00EE0E4B">
            <w:pPr>
              <w:pStyle w:val="Listenabsatz"/>
              <w:numPr>
                <w:ilvl w:val="0"/>
                <w:numId w:val="32"/>
              </w:numPr>
              <w:jc w:val="both"/>
              <w:rPr>
                <w:rFonts w:ascii="Arial" w:hAnsi="Arial" w:cs="Arial"/>
                <w:sz w:val="24"/>
                <w:szCs w:val="24"/>
              </w:rPr>
            </w:pPr>
            <w:r w:rsidRPr="004B3DFF">
              <w:rPr>
                <w:rFonts w:ascii="Arial" w:hAnsi="Arial" w:cs="Arial"/>
                <w:sz w:val="24"/>
                <w:szCs w:val="24"/>
              </w:rPr>
              <w:t xml:space="preserve">Tätigkeit als Ersthelfer. </w:t>
            </w:r>
          </w:p>
          <w:p w14:paraId="262FD910" w14:textId="77777777" w:rsidR="00986C48" w:rsidRDefault="00986C48" w:rsidP="00EE0E4B">
            <w:pPr>
              <w:pStyle w:val="Listenabsatz"/>
              <w:numPr>
                <w:ilvl w:val="0"/>
                <w:numId w:val="32"/>
              </w:numPr>
              <w:jc w:val="both"/>
              <w:rPr>
                <w:rFonts w:ascii="Arial" w:hAnsi="Arial" w:cs="Arial"/>
                <w:sz w:val="24"/>
                <w:szCs w:val="24"/>
              </w:rPr>
            </w:pPr>
            <w:r w:rsidRPr="004B3DFF">
              <w:rPr>
                <w:rFonts w:ascii="Arial" w:hAnsi="Arial" w:cs="Arial"/>
                <w:sz w:val="24"/>
                <w:szCs w:val="24"/>
              </w:rPr>
              <w:t>Eine anlassbezogene Testung unabhängig vom Impf-/Genesungsstatus stellt eine sinnvolle Ergänzung als</w:t>
            </w:r>
            <w:r>
              <w:rPr>
                <w:rFonts w:ascii="Arial" w:hAnsi="Arial" w:cs="Arial"/>
                <w:sz w:val="24"/>
                <w:szCs w:val="24"/>
              </w:rPr>
              <w:t xml:space="preserve"> </w:t>
            </w:r>
            <w:r w:rsidRPr="004B3DFF">
              <w:rPr>
                <w:rFonts w:ascii="Arial" w:hAnsi="Arial" w:cs="Arial"/>
                <w:sz w:val="24"/>
                <w:szCs w:val="24"/>
              </w:rPr>
              <w:t>Mittel des Fremdschutzes dar.</w:t>
            </w:r>
          </w:p>
          <w:p w14:paraId="14A70E83" w14:textId="77777777" w:rsidR="00986C48" w:rsidRPr="004B3DFF" w:rsidRDefault="00986C48" w:rsidP="00C90EBA">
            <w:pPr>
              <w:pStyle w:val="Listenabsatz"/>
              <w:jc w:val="both"/>
              <w:rPr>
                <w:rFonts w:ascii="Arial" w:hAnsi="Arial" w:cs="Arial"/>
                <w:sz w:val="24"/>
                <w:szCs w:val="24"/>
              </w:rPr>
            </w:pPr>
          </w:p>
          <w:p w14:paraId="67E466F1" w14:textId="77777777" w:rsidR="00986C48" w:rsidRPr="004B3DFF" w:rsidRDefault="00986C48" w:rsidP="00C90EBA">
            <w:pPr>
              <w:jc w:val="both"/>
              <w:rPr>
                <w:rFonts w:ascii="Arial" w:hAnsi="Arial" w:cs="Arial"/>
                <w:b/>
                <w:bCs/>
                <w:sz w:val="24"/>
                <w:szCs w:val="24"/>
              </w:rPr>
            </w:pPr>
            <w:r w:rsidRPr="004B3DFF">
              <w:rPr>
                <w:rFonts w:ascii="Arial" w:hAnsi="Arial" w:cs="Arial"/>
                <w:b/>
                <w:bCs/>
                <w:sz w:val="24"/>
                <w:szCs w:val="24"/>
              </w:rPr>
              <w:t>Umgang mit symptomatischen Personen und Beschäftigten</w:t>
            </w:r>
          </w:p>
          <w:p w14:paraId="404E23F6" w14:textId="77777777" w:rsidR="00986C48" w:rsidRPr="004B3DFF" w:rsidRDefault="00986C48" w:rsidP="00C90EBA">
            <w:pPr>
              <w:jc w:val="both"/>
              <w:rPr>
                <w:rFonts w:ascii="Arial" w:hAnsi="Arial" w:cs="Arial"/>
                <w:sz w:val="24"/>
                <w:szCs w:val="24"/>
              </w:rPr>
            </w:pPr>
          </w:p>
          <w:p w14:paraId="10C66A3D" w14:textId="77777777" w:rsidR="00986C48" w:rsidRDefault="00986C48" w:rsidP="00C90EBA">
            <w:pPr>
              <w:jc w:val="both"/>
              <w:rPr>
                <w:rFonts w:ascii="Arial" w:hAnsi="Arial" w:cs="Arial"/>
                <w:sz w:val="24"/>
                <w:szCs w:val="24"/>
              </w:rPr>
            </w:pPr>
            <w:r w:rsidRPr="004B3DFF">
              <w:rPr>
                <w:rFonts w:ascii="Arial" w:hAnsi="Arial" w:cs="Arial"/>
                <w:sz w:val="24"/>
                <w:szCs w:val="24"/>
              </w:rPr>
              <w:t>Um Infektionsgefährdungen zu vermeiden, bleiben alle Personen und Beschäftigte mit ungeklärten respiratorischen oder anderen Symptomen, die auf eine Infektion hindeuten, zu</w:t>
            </w:r>
            <w:r>
              <w:rPr>
                <w:rFonts w:ascii="Arial" w:hAnsi="Arial" w:cs="Arial"/>
                <w:sz w:val="24"/>
                <w:szCs w:val="24"/>
              </w:rPr>
              <w:t xml:space="preserve"> </w:t>
            </w:r>
            <w:r w:rsidRPr="004B3DFF">
              <w:rPr>
                <w:rFonts w:ascii="Arial" w:hAnsi="Arial" w:cs="Arial"/>
                <w:sz w:val="24"/>
                <w:szCs w:val="24"/>
              </w:rPr>
              <w:t xml:space="preserve">Hause bzw. werden umgehend nach Hause geschickt. </w:t>
            </w:r>
          </w:p>
          <w:p w14:paraId="26E65FC8" w14:textId="77777777" w:rsidR="00986C48" w:rsidRDefault="00986C48" w:rsidP="00C90EBA">
            <w:pPr>
              <w:jc w:val="both"/>
              <w:rPr>
                <w:rFonts w:ascii="Arial" w:hAnsi="Arial" w:cs="Arial"/>
                <w:sz w:val="24"/>
                <w:szCs w:val="24"/>
              </w:rPr>
            </w:pPr>
          </w:p>
        </w:tc>
      </w:tr>
    </w:tbl>
    <w:p w14:paraId="53092FE3" w14:textId="77777777" w:rsidR="00986C48" w:rsidRDefault="00986C48" w:rsidP="00986C48">
      <w:pPr>
        <w:rPr>
          <w:rFonts w:ascii="Arial" w:hAnsi="Arial" w:cs="Arial"/>
          <w:sz w:val="24"/>
          <w:szCs w:val="24"/>
        </w:rPr>
      </w:pPr>
    </w:p>
    <w:p w14:paraId="227F047D"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rsidRPr="00FD2E45" w14:paraId="79427D1F" w14:textId="77777777" w:rsidTr="00C90EBA">
        <w:tc>
          <w:tcPr>
            <w:tcW w:w="9062" w:type="dxa"/>
          </w:tcPr>
          <w:p w14:paraId="7DDBEDE6" w14:textId="77777777" w:rsidR="00986C48" w:rsidRPr="001B29B1" w:rsidRDefault="00986C48" w:rsidP="00C90EBA">
            <w:pPr>
              <w:jc w:val="both"/>
              <w:rPr>
                <w:rFonts w:ascii="Arial" w:hAnsi="Arial" w:cs="Arial"/>
                <w:b/>
                <w:bCs/>
                <w:sz w:val="24"/>
                <w:szCs w:val="24"/>
              </w:rPr>
            </w:pPr>
            <w:r w:rsidRPr="001B29B1">
              <w:rPr>
                <w:rFonts w:ascii="Arial" w:hAnsi="Arial" w:cs="Arial"/>
                <w:b/>
                <w:bCs/>
                <w:sz w:val="24"/>
                <w:szCs w:val="24"/>
              </w:rPr>
              <w:t>Schutzmaßnahmen bei der Arbeit</w:t>
            </w:r>
            <w:r w:rsidRPr="001B29B1">
              <w:rPr>
                <w:rFonts w:ascii="Arial" w:hAnsi="Arial" w:cs="Arial"/>
                <w:sz w:val="24"/>
                <w:szCs w:val="24"/>
              </w:rPr>
              <w:t xml:space="preserve"> </w:t>
            </w:r>
            <w:r w:rsidRPr="001B29B1">
              <w:rPr>
                <w:rFonts w:ascii="Arial" w:hAnsi="Arial" w:cs="Arial"/>
                <w:b/>
                <w:bCs/>
                <w:sz w:val="24"/>
                <w:szCs w:val="24"/>
              </w:rPr>
              <w:t>Lüftung</w:t>
            </w:r>
          </w:p>
        </w:tc>
      </w:tr>
      <w:tr w:rsidR="00986C48" w14:paraId="00FC71C0" w14:textId="77777777" w:rsidTr="00C90EBA">
        <w:tc>
          <w:tcPr>
            <w:tcW w:w="9062" w:type="dxa"/>
          </w:tcPr>
          <w:p w14:paraId="06C7161C" w14:textId="77777777" w:rsidR="00986C48" w:rsidRDefault="00986C48" w:rsidP="00C90EBA">
            <w:pPr>
              <w:jc w:val="both"/>
              <w:rPr>
                <w:rFonts w:ascii="Arial" w:hAnsi="Arial" w:cs="Arial"/>
                <w:sz w:val="24"/>
                <w:szCs w:val="24"/>
              </w:rPr>
            </w:pPr>
            <w:r w:rsidRPr="001B29B1">
              <w:rPr>
                <w:rFonts w:ascii="Arial" w:hAnsi="Arial" w:cs="Arial"/>
                <w:sz w:val="24"/>
                <w:szCs w:val="24"/>
              </w:rPr>
              <w:t>Der Austausch der Raumluft mit der Außenluft vermindert die Konzentration luftgetragener</w:t>
            </w:r>
            <w:r>
              <w:rPr>
                <w:rFonts w:ascii="Arial" w:hAnsi="Arial" w:cs="Arial"/>
                <w:sz w:val="24"/>
                <w:szCs w:val="24"/>
              </w:rPr>
              <w:t xml:space="preserve"> </w:t>
            </w:r>
            <w:r w:rsidRPr="001B29B1">
              <w:rPr>
                <w:rFonts w:ascii="Arial" w:hAnsi="Arial" w:cs="Arial"/>
                <w:sz w:val="24"/>
                <w:szCs w:val="24"/>
              </w:rPr>
              <w:t>Viren im Raum. Im Freien und beim Einhalten der Abstandreglung sind Infektionsgeschehen</w:t>
            </w:r>
            <w:r>
              <w:rPr>
                <w:rFonts w:ascii="Arial" w:hAnsi="Arial" w:cs="Arial"/>
                <w:sz w:val="24"/>
                <w:szCs w:val="24"/>
              </w:rPr>
              <w:t xml:space="preserve"> </w:t>
            </w:r>
            <w:r w:rsidRPr="001B29B1">
              <w:rPr>
                <w:rFonts w:ascii="Arial" w:hAnsi="Arial" w:cs="Arial"/>
                <w:sz w:val="24"/>
                <w:szCs w:val="24"/>
              </w:rPr>
              <w:t>aufgrund des Verdünnungseffektes mit der Außenluft selten.</w:t>
            </w:r>
          </w:p>
          <w:p w14:paraId="1EA7EFCA" w14:textId="77777777" w:rsidR="00986C48" w:rsidRDefault="00986C48" w:rsidP="00C90EBA">
            <w:pPr>
              <w:jc w:val="both"/>
              <w:rPr>
                <w:rFonts w:ascii="Arial" w:hAnsi="Arial" w:cs="Arial"/>
                <w:sz w:val="24"/>
                <w:szCs w:val="24"/>
              </w:rPr>
            </w:pPr>
          </w:p>
          <w:p w14:paraId="2BA6D407" w14:textId="77777777" w:rsidR="00986C48" w:rsidRPr="001B29B1" w:rsidRDefault="00986C48" w:rsidP="00C90EBA">
            <w:pPr>
              <w:jc w:val="both"/>
              <w:rPr>
                <w:rFonts w:ascii="Arial" w:hAnsi="Arial" w:cs="Arial"/>
                <w:sz w:val="24"/>
                <w:szCs w:val="24"/>
              </w:rPr>
            </w:pPr>
            <w:r>
              <w:rPr>
                <w:rFonts w:ascii="Arial" w:hAnsi="Arial" w:cs="Arial"/>
                <w:sz w:val="24"/>
                <w:szCs w:val="24"/>
              </w:rPr>
              <w:t>Ein Austausch der Raumluft durch manuelles Lüften (Fenster öffnen) kann durch eine sog. Querlüftung (Öffnen Fenster und parallel dazu anderes Fenster, oder Türe) mit spürbarem Luftzug, sichergestellt werden. Bereits nach 10 Minuten kann von einem ausreichenden Luftaustausch ausgegangen werden.</w:t>
            </w:r>
          </w:p>
          <w:p w14:paraId="3A20DA7F" w14:textId="77777777" w:rsidR="00986C48" w:rsidRDefault="00986C48" w:rsidP="00C90EBA">
            <w:pPr>
              <w:jc w:val="both"/>
              <w:rPr>
                <w:rFonts w:ascii="Arial" w:hAnsi="Arial" w:cs="Arial"/>
                <w:sz w:val="24"/>
                <w:szCs w:val="24"/>
              </w:rPr>
            </w:pPr>
          </w:p>
          <w:p w14:paraId="196B1EB1" w14:textId="77777777" w:rsidR="00986C48" w:rsidRDefault="00986C48" w:rsidP="00C90EBA">
            <w:pPr>
              <w:jc w:val="both"/>
              <w:rPr>
                <w:rFonts w:ascii="Arial" w:hAnsi="Arial" w:cs="Arial"/>
                <w:sz w:val="24"/>
                <w:szCs w:val="24"/>
              </w:rPr>
            </w:pPr>
            <w:r w:rsidRPr="001B29B1">
              <w:rPr>
                <w:rFonts w:ascii="Arial" w:hAnsi="Arial" w:cs="Arial"/>
                <w:sz w:val="24"/>
                <w:szCs w:val="24"/>
              </w:rPr>
              <w:t>Die grundlegenden Anforderungen an die Lüftung werden durch die Technische Regel für</w:t>
            </w:r>
            <w:r>
              <w:rPr>
                <w:rFonts w:ascii="Arial" w:hAnsi="Arial" w:cs="Arial"/>
                <w:sz w:val="24"/>
                <w:szCs w:val="24"/>
              </w:rPr>
              <w:t xml:space="preserve"> </w:t>
            </w:r>
            <w:r w:rsidRPr="001B29B1">
              <w:rPr>
                <w:rFonts w:ascii="Arial" w:hAnsi="Arial" w:cs="Arial"/>
                <w:sz w:val="24"/>
                <w:szCs w:val="24"/>
              </w:rPr>
              <w:t>Arbeitsstätten ASR A3.615 „Lüftung“ konkretisiert, sowohl für freie Lüftung als auch für raumlufttechnische Anlagen (RLT-Anlagen). Insbesondere in mehrfach belegten Räumen ist durch</w:t>
            </w:r>
            <w:r>
              <w:rPr>
                <w:rFonts w:ascii="Arial" w:hAnsi="Arial" w:cs="Arial"/>
                <w:sz w:val="24"/>
                <w:szCs w:val="24"/>
              </w:rPr>
              <w:t xml:space="preserve"> </w:t>
            </w:r>
            <w:r w:rsidRPr="001B29B1">
              <w:rPr>
                <w:rFonts w:ascii="Arial" w:hAnsi="Arial" w:cs="Arial"/>
                <w:sz w:val="24"/>
                <w:szCs w:val="24"/>
              </w:rPr>
              <w:t xml:space="preserve">intensives und fachgerechtes Lüften ein ausreichender Luftaustausch sicherzustellen. </w:t>
            </w:r>
          </w:p>
          <w:p w14:paraId="3D853D00" w14:textId="77777777" w:rsidR="00986C48" w:rsidRDefault="00986C48" w:rsidP="00C90EBA">
            <w:pPr>
              <w:jc w:val="both"/>
              <w:rPr>
                <w:rFonts w:ascii="Arial" w:hAnsi="Arial" w:cs="Arial"/>
                <w:sz w:val="24"/>
                <w:szCs w:val="24"/>
              </w:rPr>
            </w:pPr>
          </w:p>
          <w:p w14:paraId="3B81F487" w14:textId="77777777" w:rsidR="00986C48" w:rsidRDefault="00986C48" w:rsidP="00C90EBA">
            <w:pPr>
              <w:jc w:val="both"/>
              <w:rPr>
                <w:rFonts w:ascii="Arial" w:hAnsi="Arial" w:cs="Arial"/>
                <w:sz w:val="24"/>
                <w:szCs w:val="24"/>
              </w:rPr>
            </w:pPr>
            <w:r w:rsidRPr="001B29B1">
              <w:rPr>
                <w:rFonts w:ascii="Arial" w:hAnsi="Arial" w:cs="Arial"/>
                <w:sz w:val="24"/>
                <w:szCs w:val="24"/>
              </w:rPr>
              <w:t>Für</w:t>
            </w:r>
            <w:r>
              <w:rPr>
                <w:rFonts w:ascii="Arial" w:hAnsi="Arial" w:cs="Arial"/>
                <w:sz w:val="24"/>
                <w:szCs w:val="24"/>
              </w:rPr>
              <w:t xml:space="preserve"> </w:t>
            </w:r>
            <w:r w:rsidRPr="001B29B1">
              <w:rPr>
                <w:rFonts w:ascii="Arial" w:hAnsi="Arial" w:cs="Arial"/>
                <w:sz w:val="24"/>
                <w:szCs w:val="24"/>
              </w:rPr>
              <w:t>RLT-Anlagen, die einen ausreichend hohen Außenluftanteil zuführen oder über geeignete</w:t>
            </w:r>
            <w:r>
              <w:rPr>
                <w:rFonts w:ascii="Arial" w:hAnsi="Arial" w:cs="Arial"/>
                <w:sz w:val="24"/>
                <w:szCs w:val="24"/>
              </w:rPr>
              <w:t xml:space="preserve"> </w:t>
            </w:r>
            <w:r w:rsidRPr="001B29B1">
              <w:rPr>
                <w:rFonts w:ascii="Arial" w:hAnsi="Arial" w:cs="Arial"/>
                <w:sz w:val="24"/>
                <w:szCs w:val="24"/>
              </w:rPr>
              <w:t>Einrichtungen zur Verringerung einer Virenbelastung (z. B. Filter) verfügen, ist das Übertragungsrisiko von SARS-CoV-2 bei Einhaltung des Abstandes geringer einzustufen. RLT-Anlagen</w:t>
            </w:r>
            <w:r>
              <w:rPr>
                <w:rFonts w:ascii="Arial" w:hAnsi="Arial" w:cs="Arial"/>
                <w:sz w:val="24"/>
                <w:szCs w:val="24"/>
              </w:rPr>
              <w:t xml:space="preserve"> </w:t>
            </w:r>
            <w:r w:rsidRPr="001B29B1">
              <w:rPr>
                <w:rFonts w:ascii="Arial" w:hAnsi="Arial" w:cs="Arial"/>
                <w:sz w:val="24"/>
                <w:szCs w:val="24"/>
              </w:rPr>
              <w:t xml:space="preserve">müssen sachgerecht eingerichtet, betrieben und instandgehalten werden (Reinigung, Filterwechsel usw.). </w:t>
            </w:r>
          </w:p>
          <w:p w14:paraId="038EBC7C" w14:textId="77777777" w:rsidR="00986C48" w:rsidRDefault="00986C48" w:rsidP="00C90EBA">
            <w:pPr>
              <w:jc w:val="both"/>
              <w:rPr>
                <w:rFonts w:ascii="Arial" w:hAnsi="Arial" w:cs="Arial"/>
                <w:sz w:val="24"/>
                <w:szCs w:val="24"/>
              </w:rPr>
            </w:pPr>
          </w:p>
          <w:p w14:paraId="15E18192" w14:textId="77777777" w:rsidR="00986C48" w:rsidRDefault="00986C48" w:rsidP="00C90EBA">
            <w:pPr>
              <w:jc w:val="both"/>
              <w:rPr>
                <w:rFonts w:ascii="Arial" w:hAnsi="Arial" w:cs="Arial"/>
                <w:sz w:val="24"/>
                <w:szCs w:val="24"/>
              </w:rPr>
            </w:pPr>
            <w:r w:rsidRPr="001B29B1">
              <w:rPr>
                <w:rFonts w:ascii="Arial" w:hAnsi="Arial" w:cs="Arial"/>
                <w:sz w:val="24"/>
                <w:szCs w:val="24"/>
              </w:rPr>
              <w:t>Zur Beurteilung der Raumluftqualität kann die CO2-Konzentration herangezogen werden. Eine CO2-Konzentration bis zu 1.000 ppm ist akzeptabel, aber wenn möglich zu</w:t>
            </w:r>
            <w:r>
              <w:rPr>
                <w:rFonts w:ascii="Arial" w:hAnsi="Arial" w:cs="Arial"/>
                <w:sz w:val="24"/>
                <w:szCs w:val="24"/>
              </w:rPr>
              <w:t xml:space="preserve"> </w:t>
            </w:r>
            <w:r w:rsidRPr="001B29B1">
              <w:rPr>
                <w:rFonts w:ascii="Arial" w:hAnsi="Arial" w:cs="Arial"/>
                <w:sz w:val="24"/>
                <w:szCs w:val="24"/>
              </w:rPr>
              <w:t>unterschreiten. Als ergänzende Maßnahme des Infektionsschutzes können in ausgewählten</w:t>
            </w:r>
            <w:r>
              <w:rPr>
                <w:rFonts w:ascii="Arial" w:hAnsi="Arial" w:cs="Arial"/>
                <w:sz w:val="24"/>
                <w:szCs w:val="24"/>
              </w:rPr>
              <w:t xml:space="preserve"> </w:t>
            </w:r>
            <w:r w:rsidRPr="001B29B1">
              <w:rPr>
                <w:rFonts w:ascii="Arial" w:hAnsi="Arial" w:cs="Arial"/>
                <w:sz w:val="24"/>
                <w:szCs w:val="24"/>
              </w:rPr>
              <w:t>Anwendungsfällen, wenn keine ausreichende Lüftung über die Fenster erfolgt und keine maschinelle Lüftung vorhanden ist, zusätzlich mobile Raumluftreiniger eingesetzt werden.</w:t>
            </w:r>
          </w:p>
          <w:p w14:paraId="07346B13" w14:textId="77777777" w:rsidR="00986C48" w:rsidRDefault="00986C48" w:rsidP="00C90EBA">
            <w:pPr>
              <w:jc w:val="both"/>
              <w:rPr>
                <w:rFonts w:ascii="Arial" w:hAnsi="Arial" w:cs="Arial"/>
                <w:sz w:val="24"/>
                <w:szCs w:val="24"/>
              </w:rPr>
            </w:pPr>
          </w:p>
        </w:tc>
      </w:tr>
    </w:tbl>
    <w:p w14:paraId="6FA48EEA" w14:textId="77777777" w:rsidR="00986C48" w:rsidRDefault="00986C48" w:rsidP="00986C48">
      <w:pPr>
        <w:rPr>
          <w:rFonts w:ascii="Arial" w:hAnsi="Arial" w:cs="Arial"/>
          <w:sz w:val="24"/>
          <w:szCs w:val="24"/>
        </w:rPr>
      </w:pPr>
    </w:p>
    <w:p w14:paraId="170BA1BF"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rsidRPr="001B29B1" w14:paraId="675E2E56" w14:textId="77777777" w:rsidTr="00C90EBA">
        <w:tc>
          <w:tcPr>
            <w:tcW w:w="9062" w:type="dxa"/>
          </w:tcPr>
          <w:p w14:paraId="3448C945" w14:textId="77777777" w:rsidR="00986C48" w:rsidRPr="00A5471E" w:rsidRDefault="00986C48" w:rsidP="00C90EBA">
            <w:pPr>
              <w:jc w:val="both"/>
              <w:rPr>
                <w:rFonts w:ascii="Arial" w:hAnsi="Arial" w:cs="Arial"/>
                <w:sz w:val="24"/>
                <w:szCs w:val="24"/>
              </w:rPr>
            </w:pPr>
            <w:bookmarkStart w:id="0" w:name="_Hlk99556305"/>
            <w:r w:rsidRPr="001B29B1">
              <w:rPr>
                <w:rFonts w:ascii="Arial" w:hAnsi="Arial" w:cs="Arial"/>
                <w:b/>
                <w:bCs/>
                <w:sz w:val="24"/>
                <w:szCs w:val="24"/>
              </w:rPr>
              <w:t>Schutzmaßnahmen bei der Arbeit</w:t>
            </w:r>
            <w:r w:rsidRPr="001B29B1">
              <w:rPr>
                <w:rFonts w:ascii="Arial" w:hAnsi="Arial" w:cs="Arial"/>
                <w:sz w:val="24"/>
                <w:szCs w:val="24"/>
              </w:rPr>
              <w:t xml:space="preserve"> </w:t>
            </w:r>
            <w:r w:rsidRPr="00A5471E">
              <w:rPr>
                <w:rFonts w:ascii="Arial" w:hAnsi="Arial" w:cs="Arial"/>
                <w:b/>
                <w:bCs/>
                <w:sz w:val="24"/>
                <w:szCs w:val="24"/>
              </w:rPr>
              <w:t>Gestaltung der Arbeitsumgebung</w:t>
            </w:r>
          </w:p>
        </w:tc>
      </w:tr>
      <w:tr w:rsidR="00986C48" w14:paraId="2230BC0C" w14:textId="77777777" w:rsidTr="00C90EBA">
        <w:tc>
          <w:tcPr>
            <w:tcW w:w="9062" w:type="dxa"/>
          </w:tcPr>
          <w:p w14:paraId="23248404" w14:textId="77777777" w:rsidR="00986C48" w:rsidRDefault="00986C48" w:rsidP="00C90EBA">
            <w:pPr>
              <w:jc w:val="both"/>
              <w:rPr>
                <w:rFonts w:ascii="Arial" w:hAnsi="Arial" w:cs="Arial"/>
                <w:sz w:val="24"/>
                <w:szCs w:val="24"/>
              </w:rPr>
            </w:pPr>
            <w:r w:rsidRPr="00A5471E">
              <w:rPr>
                <w:rFonts w:ascii="Arial" w:hAnsi="Arial" w:cs="Arial"/>
                <w:sz w:val="24"/>
                <w:szCs w:val="24"/>
              </w:rPr>
              <w:t>Arbeitsplätze sollen zur Einhaltung der Abstandsregel so angeordnet werden, dass zwischen</w:t>
            </w:r>
            <w:r>
              <w:rPr>
                <w:rFonts w:ascii="Arial" w:hAnsi="Arial" w:cs="Arial"/>
                <w:sz w:val="24"/>
                <w:szCs w:val="24"/>
              </w:rPr>
              <w:t xml:space="preserve"> </w:t>
            </w:r>
            <w:r w:rsidRPr="00A5471E">
              <w:rPr>
                <w:rFonts w:ascii="Arial" w:hAnsi="Arial" w:cs="Arial"/>
                <w:sz w:val="24"/>
                <w:szCs w:val="24"/>
              </w:rPr>
              <w:t>den Beschäftigten ein Abstand von mindestens 1,5 m eingehalten werden kann. Ist dies nicht</w:t>
            </w:r>
            <w:r>
              <w:rPr>
                <w:rFonts w:ascii="Arial" w:hAnsi="Arial" w:cs="Arial"/>
                <w:sz w:val="24"/>
                <w:szCs w:val="24"/>
              </w:rPr>
              <w:t xml:space="preserve"> </w:t>
            </w:r>
            <w:r w:rsidRPr="00A5471E">
              <w:rPr>
                <w:rFonts w:ascii="Arial" w:hAnsi="Arial" w:cs="Arial"/>
                <w:sz w:val="24"/>
                <w:szCs w:val="24"/>
              </w:rPr>
              <w:t>möglich, sind als technische Maßnahme Abtrennungen (vorzugsweise aus transparentem</w:t>
            </w:r>
            <w:r>
              <w:rPr>
                <w:rFonts w:ascii="Arial" w:hAnsi="Arial" w:cs="Arial"/>
                <w:sz w:val="24"/>
                <w:szCs w:val="24"/>
              </w:rPr>
              <w:t xml:space="preserve"> </w:t>
            </w:r>
            <w:r w:rsidRPr="00A5471E">
              <w:rPr>
                <w:rFonts w:ascii="Arial" w:hAnsi="Arial" w:cs="Arial"/>
                <w:sz w:val="24"/>
                <w:szCs w:val="24"/>
              </w:rPr>
              <w:t xml:space="preserve">Material) zu installieren. </w:t>
            </w:r>
          </w:p>
          <w:p w14:paraId="4AE96113" w14:textId="77777777" w:rsidR="00986C48" w:rsidRDefault="00986C48" w:rsidP="00C90EBA">
            <w:pPr>
              <w:jc w:val="both"/>
              <w:rPr>
                <w:rFonts w:ascii="Arial" w:hAnsi="Arial" w:cs="Arial"/>
                <w:sz w:val="24"/>
                <w:szCs w:val="24"/>
              </w:rPr>
            </w:pPr>
          </w:p>
          <w:p w14:paraId="763DE4A6" w14:textId="77777777" w:rsidR="00986C48" w:rsidRDefault="00986C48" w:rsidP="00C90EBA">
            <w:pPr>
              <w:jc w:val="both"/>
              <w:rPr>
                <w:rFonts w:ascii="Arial" w:hAnsi="Arial" w:cs="Arial"/>
                <w:sz w:val="24"/>
                <w:szCs w:val="24"/>
              </w:rPr>
            </w:pPr>
            <w:r w:rsidRPr="00A5471E">
              <w:rPr>
                <w:rFonts w:ascii="Arial" w:hAnsi="Arial" w:cs="Arial"/>
                <w:sz w:val="24"/>
                <w:szCs w:val="24"/>
              </w:rPr>
              <w:t>Auf Verkehrswegen und sonstigen Flächen kann durch Markierung</w:t>
            </w:r>
            <w:r>
              <w:rPr>
                <w:rFonts w:ascii="Arial" w:hAnsi="Arial" w:cs="Arial"/>
                <w:sz w:val="24"/>
                <w:szCs w:val="24"/>
              </w:rPr>
              <w:t xml:space="preserve"> </w:t>
            </w:r>
            <w:r w:rsidRPr="00A5471E">
              <w:rPr>
                <w:rFonts w:ascii="Arial" w:hAnsi="Arial" w:cs="Arial"/>
                <w:sz w:val="24"/>
                <w:szCs w:val="24"/>
              </w:rPr>
              <w:t>das Einhalten der Abstandsregel unterstützt werden.</w:t>
            </w:r>
            <w:r>
              <w:rPr>
                <w:rFonts w:ascii="Arial" w:hAnsi="Arial" w:cs="Arial"/>
                <w:sz w:val="24"/>
                <w:szCs w:val="24"/>
              </w:rPr>
              <w:t xml:space="preserve"> Auch eine Einbahnregelung kann in vielen Bereich umgesetzt werden.</w:t>
            </w:r>
          </w:p>
          <w:p w14:paraId="3F79B0D6" w14:textId="77777777" w:rsidR="00986C48" w:rsidRDefault="00986C48" w:rsidP="00C90EBA">
            <w:pPr>
              <w:jc w:val="both"/>
              <w:rPr>
                <w:rFonts w:ascii="Arial" w:hAnsi="Arial" w:cs="Arial"/>
                <w:sz w:val="24"/>
                <w:szCs w:val="24"/>
              </w:rPr>
            </w:pPr>
          </w:p>
          <w:p w14:paraId="3A81D763" w14:textId="77777777" w:rsidR="00986C48" w:rsidRDefault="00986C48" w:rsidP="00C90EBA">
            <w:pPr>
              <w:jc w:val="both"/>
              <w:rPr>
                <w:rFonts w:ascii="Arial" w:hAnsi="Arial" w:cs="Arial"/>
                <w:sz w:val="24"/>
                <w:szCs w:val="24"/>
              </w:rPr>
            </w:pPr>
          </w:p>
        </w:tc>
      </w:tr>
      <w:bookmarkEnd w:id="0"/>
    </w:tbl>
    <w:p w14:paraId="42AACBFC" w14:textId="77777777" w:rsidR="00986C48" w:rsidRDefault="00986C48" w:rsidP="00986C48">
      <w:pPr>
        <w:rPr>
          <w:rFonts w:ascii="Arial" w:hAnsi="Arial" w:cs="Arial"/>
          <w:sz w:val="24"/>
          <w:szCs w:val="24"/>
        </w:rPr>
      </w:pPr>
    </w:p>
    <w:p w14:paraId="2D606228"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rsidRPr="00A5471E" w14:paraId="22BD0730" w14:textId="77777777" w:rsidTr="00C90EBA">
        <w:tc>
          <w:tcPr>
            <w:tcW w:w="9062" w:type="dxa"/>
          </w:tcPr>
          <w:p w14:paraId="65A269AD" w14:textId="77777777" w:rsidR="00986C48" w:rsidRPr="00A5471E" w:rsidRDefault="00986C48" w:rsidP="00C90EBA">
            <w:pPr>
              <w:jc w:val="both"/>
              <w:rPr>
                <w:rFonts w:ascii="Arial" w:hAnsi="Arial" w:cs="Arial"/>
                <w:sz w:val="24"/>
                <w:szCs w:val="24"/>
              </w:rPr>
            </w:pPr>
            <w:r w:rsidRPr="001B29B1">
              <w:rPr>
                <w:rFonts w:ascii="Arial" w:hAnsi="Arial" w:cs="Arial"/>
                <w:b/>
                <w:bCs/>
                <w:sz w:val="24"/>
                <w:szCs w:val="24"/>
              </w:rPr>
              <w:t>Schutzmaßnahmen bei der Arbeit</w:t>
            </w:r>
            <w:r>
              <w:rPr>
                <w:rFonts w:ascii="Arial" w:hAnsi="Arial" w:cs="Arial"/>
                <w:b/>
                <w:bCs/>
                <w:sz w:val="24"/>
                <w:szCs w:val="24"/>
              </w:rPr>
              <w:t xml:space="preserve"> Hygiene</w:t>
            </w:r>
          </w:p>
        </w:tc>
      </w:tr>
      <w:tr w:rsidR="00986C48" w14:paraId="5834B79E" w14:textId="77777777" w:rsidTr="00C90EBA">
        <w:tc>
          <w:tcPr>
            <w:tcW w:w="9062" w:type="dxa"/>
          </w:tcPr>
          <w:p w14:paraId="48C98126" w14:textId="77777777" w:rsidR="00986C48" w:rsidRDefault="00986C48" w:rsidP="00C90EBA">
            <w:pPr>
              <w:jc w:val="both"/>
              <w:rPr>
                <w:rFonts w:ascii="Arial" w:hAnsi="Arial" w:cs="Arial"/>
                <w:sz w:val="24"/>
                <w:szCs w:val="24"/>
              </w:rPr>
            </w:pPr>
            <w:r w:rsidRPr="00A5471E">
              <w:rPr>
                <w:rFonts w:ascii="Arial" w:hAnsi="Arial" w:cs="Arial"/>
                <w:sz w:val="24"/>
                <w:szCs w:val="24"/>
              </w:rPr>
              <w:t>Die Verbreitung respiratorischer Viren durch infizierte Beschäftigte und die Übertragung</w:t>
            </w:r>
            <w:r>
              <w:rPr>
                <w:rFonts w:ascii="Arial" w:hAnsi="Arial" w:cs="Arial"/>
                <w:sz w:val="24"/>
                <w:szCs w:val="24"/>
              </w:rPr>
              <w:t xml:space="preserve"> </w:t>
            </w:r>
            <w:r w:rsidRPr="00A5471E">
              <w:rPr>
                <w:rFonts w:ascii="Arial" w:hAnsi="Arial" w:cs="Arial"/>
                <w:sz w:val="24"/>
                <w:szCs w:val="24"/>
              </w:rPr>
              <w:t>zwischen Beschäftigten kann vermindert werden durch:</w:t>
            </w:r>
          </w:p>
          <w:p w14:paraId="756C57EF" w14:textId="77777777" w:rsidR="00986C48" w:rsidRPr="00A5471E" w:rsidRDefault="00986C48" w:rsidP="00C90EBA">
            <w:pPr>
              <w:jc w:val="both"/>
              <w:rPr>
                <w:rFonts w:ascii="Arial" w:hAnsi="Arial" w:cs="Arial"/>
                <w:sz w:val="24"/>
                <w:szCs w:val="24"/>
              </w:rPr>
            </w:pPr>
          </w:p>
          <w:p w14:paraId="58765074" w14:textId="77777777" w:rsidR="00986C48" w:rsidRPr="00A5471E" w:rsidRDefault="00986C48" w:rsidP="00EE0E4B">
            <w:pPr>
              <w:pStyle w:val="Listenabsatz"/>
              <w:numPr>
                <w:ilvl w:val="0"/>
                <w:numId w:val="33"/>
              </w:numPr>
              <w:jc w:val="both"/>
              <w:rPr>
                <w:rFonts w:ascii="Arial" w:hAnsi="Arial" w:cs="Arial"/>
                <w:sz w:val="24"/>
                <w:szCs w:val="24"/>
              </w:rPr>
            </w:pPr>
            <w:r w:rsidRPr="00A5471E">
              <w:rPr>
                <w:rFonts w:ascii="Arial" w:hAnsi="Arial" w:cs="Arial"/>
                <w:sz w:val="24"/>
                <w:szCs w:val="24"/>
              </w:rPr>
              <w:t xml:space="preserve">das Tragen eines medizinischen Mund-Nasen-Schutzes (MNS) der Beschäftigten, sofern arbeitsbedingt die Abstandsregel (mindestens 1,5 m) nicht eingehalten werden kann und technische Maßnahmen (wie Abtrennungen zwischen den Arbeitsplätzen) oder geeignete organisatorische Maßnahmen nicht umsetzbar sind. </w:t>
            </w:r>
          </w:p>
          <w:p w14:paraId="4DF949E2" w14:textId="77777777" w:rsidR="00986C48" w:rsidRDefault="00986C48" w:rsidP="00C90EBA">
            <w:pPr>
              <w:pStyle w:val="Listenabsatz"/>
              <w:ind w:left="912"/>
              <w:jc w:val="both"/>
              <w:rPr>
                <w:rFonts w:ascii="Arial" w:hAnsi="Arial" w:cs="Arial"/>
                <w:sz w:val="24"/>
                <w:szCs w:val="24"/>
              </w:rPr>
            </w:pPr>
          </w:p>
          <w:p w14:paraId="6F943179" w14:textId="77777777" w:rsidR="00986C48" w:rsidRPr="00A5471E" w:rsidRDefault="00986C48" w:rsidP="00EE0E4B">
            <w:pPr>
              <w:pStyle w:val="Listenabsatz"/>
              <w:numPr>
                <w:ilvl w:val="0"/>
                <w:numId w:val="33"/>
              </w:numPr>
              <w:jc w:val="both"/>
              <w:rPr>
                <w:rFonts w:ascii="Arial" w:hAnsi="Arial" w:cs="Arial"/>
                <w:sz w:val="24"/>
                <w:szCs w:val="24"/>
              </w:rPr>
            </w:pPr>
            <w:r w:rsidRPr="00A5471E">
              <w:rPr>
                <w:rFonts w:ascii="Arial" w:hAnsi="Arial" w:cs="Arial"/>
                <w:sz w:val="24"/>
                <w:szCs w:val="24"/>
              </w:rPr>
              <w:t>Der MNS hält</w:t>
            </w:r>
            <w:r>
              <w:rPr>
                <w:rFonts w:ascii="Arial" w:hAnsi="Arial" w:cs="Arial"/>
                <w:sz w:val="24"/>
                <w:szCs w:val="24"/>
              </w:rPr>
              <w:t xml:space="preserve"> </w:t>
            </w:r>
            <w:r w:rsidRPr="00A5471E">
              <w:rPr>
                <w:rFonts w:ascii="Arial" w:hAnsi="Arial" w:cs="Arial"/>
                <w:sz w:val="24"/>
                <w:szCs w:val="24"/>
              </w:rPr>
              <w:t>erregerhaltige Tröpfchen/Bioaerosole beim Husten oder Niesen zurück, so dass die</w:t>
            </w:r>
            <w:r>
              <w:rPr>
                <w:rFonts w:ascii="Arial" w:hAnsi="Arial" w:cs="Arial"/>
                <w:sz w:val="24"/>
                <w:szCs w:val="24"/>
              </w:rPr>
              <w:t xml:space="preserve"> </w:t>
            </w:r>
            <w:r w:rsidRPr="00A5471E">
              <w:rPr>
                <w:rFonts w:ascii="Arial" w:hAnsi="Arial" w:cs="Arial"/>
                <w:sz w:val="24"/>
                <w:szCs w:val="24"/>
              </w:rPr>
              <w:t>Freisetzung der Infektionserreger reduziert bzw. die Auswurfweite verringert wird.</w:t>
            </w:r>
          </w:p>
          <w:p w14:paraId="233AEF03" w14:textId="77777777" w:rsidR="00986C48" w:rsidRDefault="00986C48" w:rsidP="00C90EBA">
            <w:pPr>
              <w:jc w:val="both"/>
              <w:rPr>
                <w:rFonts w:ascii="Arial" w:hAnsi="Arial" w:cs="Arial"/>
                <w:sz w:val="24"/>
                <w:szCs w:val="24"/>
              </w:rPr>
            </w:pPr>
          </w:p>
          <w:p w14:paraId="26F009E7" w14:textId="77777777" w:rsidR="00986C48" w:rsidRDefault="00986C48" w:rsidP="00C90EBA">
            <w:pPr>
              <w:jc w:val="both"/>
              <w:rPr>
                <w:rFonts w:ascii="Arial" w:hAnsi="Arial" w:cs="Arial"/>
                <w:sz w:val="24"/>
                <w:szCs w:val="24"/>
              </w:rPr>
            </w:pPr>
            <w:r w:rsidRPr="00A5471E">
              <w:rPr>
                <w:rFonts w:ascii="Arial" w:hAnsi="Arial" w:cs="Arial"/>
                <w:sz w:val="24"/>
                <w:szCs w:val="24"/>
                <w:u w:val="single"/>
              </w:rPr>
              <w:t>Hinweis</w:t>
            </w:r>
            <w:r w:rsidRPr="00A5471E">
              <w:rPr>
                <w:rFonts w:ascii="Arial" w:hAnsi="Arial" w:cs="Arial"/>
                <w:sz w:val="24"/>
                <w:szCs w:val="24"/>
              </w:rPr>
              <w:t xml:space="preserve">: </w:t>
            </w:r>
          </w:p>
          <w:p w14:paraId="61B8A527" w14:textId="77777777" w:rsidR="00986C48" w:rsidRDefault="00986C48" w:rsidP="00C90EBA">
            <w:pPr>
              <w:jc w:val="both"/>
              <w:rPr>
                <w:rFonts w:ascii="Arial" w:hAnsi="Arial" w:cs="Arial"/>
                <w:sz w:val="24"/>
                <w:szCs w:val="24"/>
              </w:rPr>
            </w:pPr>
            <w:r w:rsidRPr="00A5471E">
              <w:rPr>
                <w:rFonts w:ascii="Arial" w:hAnsi="Arial" w:cs="Arial"/>
                <w:sz w:val="24"/>
                <w:szCs w:val="24"/>
              </w:rPr>
              <w:t>Das Tragen von Mund-Nase-Schutz, welcher die Freisetzung und damit die Konzentration virushaltiger Aerosole und hierdurch das Infektionsrisiko senkt, schützt nicht vor</w:t>
            </w:r>
            <w:r>
              <w:rPr>
                <w:rFonts w:ascii="Arial" w:hAnsi="Arial" w:cs="Arial"/>
                <w:sz w:val="24"/>
                <w:szCs w:val="24"/>
              </w:rPr>
              <w:t xml:space="preserve"> </w:t>
            </w:r>
            <w:r w:rsidRPr="00A5471E">
              <w:rPr>
                <w:rFonts w:ascii="Arial" w:hAnsi="Arial" w:cs="Arial"/>
                <w:sz w:val="24"/>
                <w:szCs w:val="24"/>
              </w:rPr>
              <w:t>der Inhalation von virushaltigen Aerosolen.</w:t>
            </w:r>
          </w:p>
          <w:p w14:paraId="03A4B8E4" w14:textId="77777777" w:rsidR="00986C48" w:rsidRPr="00A5471E" w:rsidRDefault="00986C48" w:rsidP="00C90EBA">
            <w:pPr>
              <w:jc w:val="both"/>
              <w:rPr>
                <w:rFonts w:ascii="Arial" w:hAnsi="Arial" w:cs="Arial"/>
                <w:sz w:val="24"/>
                <w:szCs w:val="24"/>
              </w:rPr>
            </w:pPr>
          </w:p>
          <w:p w14:paraId="6155AFA2" w14:textId="77777777" w:rsidR="00986C48" w:rsidRPr="00305AA1" w:rsidRDefault="00986C48" w:rsidP="00EE0E4B">
            <w:pPr>
              <w:pStyle w:val="Listenabsatz"/>
              <w:numPr>
                <w:ilvl w:val="0"/>
                <w:numId w:val="33"/>
              </w:numPr>
              <w:jc w:val="both"/>
              <w:rPr>
                <w:rFonts w:ascii="Arial" w:hAnsi="Arial" w:cs="Arial"/>
                <w:sz w:val="24"/>
                <w:szCs w:val="24"/>
              </w:rPr>
            </w:pPr>
            <w:r w:rsidRPr="00305AA1">
              <w:rPr>
                <w:rFonts w:ascii="Arial" w:hAnsi="Arial" w:cs="Arial"/>
                <w:sz w:val="24"/>
                <w:szCs w:val="24"/>
              </w:rPr>
              <w:t>das Einhalten der Hygieneetikette z. B. der Bundeszentrale für gesundheitliche Aufklärung (BZgA19):</w:t>
            </w:r>
          </w:p>
          <w:p w14:paraId="2F3FCB85" w14:textId="77777777" w:rsidR="00986C48" w:rsidRPr="00305AA1" w:rsidRDefault="00986C48" w:rsidP="00C90EBA">
            <w:pPr>
              <w:pStyle w:val="Listenabsatz"/>
              <w:ind w:left="912"/>
              <w:jc w:val="both"/>
              <w:rPr>
                <w:rFonts w:ascii="Arial" w:hAnsi="Arial" w:cs="Arial"/>
                <w:sz w:val="24"/>
                <w:szCs w:val="24"/>
              </w:rPr>
            </w:pPr>
          </w:p>
          <w:p w14:paraId="3D6F75D9" w14:textId="77777777" w:rsidR="00986C48" w:rsidRPr="00305AA1" w:rsidRDefault="00986C48" w:rsidP="00EE0E4B">
            <w:pPr>
              <w:pStyle w:val="Listenabsatz"/>
              <w:numPr>
                <w:ilvl w:val="0"/>
                <w:numId w:val="34"/>
              </w:numPr>
              <w:jc w:val="both"/>
              <w:rPr>
                <w:rFonts w:ascii="Arial" w:hAnsi="Arial" w:cs="Arial"/>
                <w:sz w:val="24"/>
                <w:szCs w:val="24"/>
              </w:rPr>
            </w:pPr>
            <w:r w:rsidRPr="00305AA1">
              <w:rPr>
                <w:rFonts w:ascii="Arial" w:hAnsi="Arial" w:cs="Arial"/>
                <w:sz w:val="24"/>
                <w:szCs w:val="24"/>
              </w:rPr>
              <w:t>ausreichenden Abstand wahren, mindestens 1,5 m;</w:t>
            </w:r>
          </w:p>
          <w:p w14:paraId="7808D913" w14:textId="77777777" w:rsidR="00986C48" w:rsidRPr="00305AA1" w:rsidRDefault="00986C48" w:rsidP="00EE0E4B">
            <w:pPr>
              <w:pStyle w:val="Listenabsatz"/>
              <w:numPr>
                <w:ilvl w:val="0"/>
                <w:numId w:val="34"/>
              </w:numPr>
              <w:jc w:val="both"/>
              <w:rPr>
                <w:rFonts w:ascii="Arial" w:hAnsi="Arial" w:cs="Arial"/>
                <w:sz w:val="24"/>
                <w:szCs w:val="24"/>
              </w:rPr>
            </w:pPr>
            <w:r w:rsidRPr="00305AA1">
              <w:rPr>
                <w:rFonts w:ascii="Arial" w:hAnsi="Arial" w:cs="Arial"/>
                <w:sz w:val="24"/>
                <w:szCs w:val="24"/>
              </w:rPr>
              <w:t>beim Husten oder Niesen von anderen Personen abwenden, in  Einwegtaschentuch husten</w:t>
            </w:r>
            <w:r>
              <w:rPr>
                <w:rFonts w:ascii="Arial" w:hAnsi="Arial" w:cs="Arial"/>
                <w:sz w:val="24"/>
                <w:szCs w:val="24"/>
              </w:rPr>
              <w:t>,</w:t>
            </w:r>
            <w:r w:rsidRPr="00305AA1">
              <w:rPr>
                <w:rFonts w:ascii="Arial" w:hAnsi="Arial" w:cs="Arial"/>
                <w:sz w:val="24"/>
                <w:szCs w:val="24"/>
              </w:rPr>
              <w:t xml:space="preserve"> oder niesen und dieses unverzüglich im Anschluss in einen verschließbaren Müllbehälter geben;</w:t>
            </w:r>
          </w:p>
          <w:p w14:paraId="067CA68A" w14:textId="77777777" w:rsidR="00986C48" w:rsidRPr="00305AA1" w:rsidRDefault="00986C48" w:rsidP="00EE0E4B">
            <w:pPr>
              <w:pStyle w:val="Listenabsatz"/>
              <w:numPr>
                <w:ilvl w:val="0"/>
                <w:numId w:val="34"/>
              </w:numPr>
              <w:jc w:val="both"/>
              <w:rPr>
                <w:rFonts w:ascii="Arial" w:hAnsi="Arial" w:cs="Arial"/>
                <w:sz w:val="24"/>
                <w:szCs w:val="24"/>
              </w:rPr>
            </w:pPr>
            <w:r w:rsidRPr="00305AA1">
              <w:rPr>
                <w:rFonts w:ascii="Arial" w:hAnsi="Arial" w:cs="Arial"/>
                <w:sz w:val="24"/>
                <w:szCs w:val="24"/>
              </w:rPr>
              <w:t>sofern kein Tuch verfügbar ist, in die Ellenbeuge husten oder niesen und</w:t>
            </w:r>
          </w:p>
          <w:p w14:paraId="770DC0B0" w14:textId="77777777" w:rsidR="00986C48" w:rsidRPr="00A5471E" w:rsidRDefault="00986C48" w:rsidP="00C90EBA">
            <w:pPr>
              <w:jc w:val="both"/>
              <w:rPr>
                <w:rFonts w:ascii="Arial" w:hAnsi="Arial" w:cs="Arial"/>
                <w:sz w:val="24"/>
                <w:szCs w:val="24"/>
              </w:rPr>
            </w:pPr>
          </w:p>
          <w:p w14:paraId="65A627DB" w14:textId="77777777" w:rsidR="00986C48" w:rsidRPr="00305AA1" w:rsidRDefault="00986C48" w:rsidP="00EE0E4B">
            <w:pPr>
              <w:pStyle w:val="Listenabsatz"/>
              <w:numPr>
                <w:ilvl w:val="0"/>
                <w:numId w:val="33"/>
              </w:numPr>
              <w:jc w:val="both"/>
              <w:rPr>
                <w:rFonts w:ascii="Arial" w:hAnsi="Arial" w:cs="Arial"/>
                <w:sz w:val="24"/>
                <w:szCs w:val="24"/>
              </w:rPr>
            </w:pPr>
            <w:r w:rsidRPr="00305AA1">
              <w:rPr>
                <w:rFonts w:ascii="Arial" w:hAnsi="Arial" w:cs="Arial"/>
                <w:sz w:val="24"/>
                <w:szCs w:val="24"/>
              </w:rPr>
              <w:t>die Beachtung der Regeln für Händehygiene</w:t>
            </w:r>
            <w:r>
              <w:rPr>
                <w:rFonts w:ascii="Arial" w:hAnsi="Arial" w:cs="Arial"/>
                <w:sz w:val="24"/>
                <w:szCs w:val="24"/>
              </w:rPr>
              <w:t>. Regelmäßige Händereinigung mit Wasser und Seife (25 Sekunden), oder eine Händedesinfektion mit einem viruzid geeignetem Händedesinfektionsmittel.</w:t>
            </w:r>
          </w:p>
          <w:p w14:paraId="3253E995" w14:textId="77777777" w:rsidR="00986C48" w:rsidRDefault="00986C48" w:rsidP="00C90EBA">
            <w:pPr>
              <w:jc w:val="both"/>
              <w:rPr>
                <w:rFonts w:ascii="Arial" w:hAnsi="Arial" w:cs="Arial"/>
                <w:sz w:val="24"/>
                <w:szCs w:val="24"/>
              </w:rPr>
            </w:pPr>
          </w:p>
        </w:tc>
      </w:tr>
    </w:tbl>
    <w:p w14:paraId="797514F7" w14:textId="77777777" w:rsidR="00986C48" w:rsidRDefault="00986C48" w:rsidP="00986C48">
      <w:pPr>
        <w:rPr>
          <w:rFonts w:ascii="Arial" w:hAnsi="Arial" w:cs="Arial"/>
          <w:sz w:val="24"/>
          <w:szCs w:val="24"/>
        </w:rPr>
      </w:pPr>
    </w:p>
    <w:p w14:paraId="1BB24F81"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rsidRPr="00A5471E" w14:paraId="0C03417D" w14:textId="77777777" w:rsidTr="00C90EBA">
        <w:tc>
          <w:tcPr>
            <w:tcW w:w="9062" w:type="dxa"/>
          </w:tcPr>
          <w:p w14:paraId="22A0C070" w14:textId="77777777" w:rsidR="00986C48" w:rsidRPr="00305AA1" w:rsidRDefault="00986C48" w:rsidP="00C90EBA">
            <w:pPr>
              <w:jc w:val="both"/>
              <w:rPr>
                <w:rFonts w:ascii="Arial" w:hAnsi="Arial" w:cs="Arial"/>
                <w:b/>
                <w:bCs/>
                <w:sz w:val="24"/>
                <w:szCs w:val="24"/>
              </w:rPr>
            </w:pPr>
            <w:r w:rsidRPr="001B29B1">
              <w:rPr>
                <w:rFonts w:ascii="Arial" w:hAnsi="Arial" w:cs="Arial"/>
                <w:b/>
                <w:bCs/>
                <w:sz w:val="24"/>
                <w:szCs w:val="24"/>
              </w:rPr>
              <w:t>Schutzmaßnahmen bei der Arbeit</w:t>
            </w:r>
            <w:r>
              <w:rPr>
                <w:rFonts w:ascii="Arial" w:hAnsi="Arial" w:cs="Arial"/>
                <w:b/>
                <w:bCs/>
                <w:sz w:val="24"/>
                <w:szCs w:val="24"/>
              </w:rPr>
              <w:t xml:space="preserve"> </w:t>
            </w:r>
            <w:r w:rsidRPr="00305AA1">
              <w:rPr>
                <w:rFonts w:ascii="Arial" w:hAnsi="Arial" w:cs="Arial"/>
                <w:b/>
                <w:bCs/>
                <w:sz w:val="24"/>
                <w:szCs w:val="24"/>
              </w:rPr>
              <w:t>Persönliche Schutzausrüstung (PSA)</w:t>
            </w:r>
          </w:p>
        </w:tc>
      </w:tr>
      <w:tr w:rsidR="00986C48" w14:paraId="57859F4A" w14:textId="77777777" w:rsidTr="00C90EBA">
        <w:tc>
          <w:tcPr>
            <w:tcW w:w="9062" w:type="dxa"/>
          </w:tcPr>
          <w:p w14:paraId="73F3FFBF" w14:textId="77777777" w:rsidR="00986C48" w:rsidRDefault="00986C48" w:rsidP="00C90EBA">
            <w:pPr>
              <w:jc w:val="both"/>
              <w:rPr>
                <w:rFonts w:ascii="Arial" w:hAnsi="Arial" w:cs="Arial"/>
                <w:sz w:val="24"/>
                <w:szCs w:val="24"/>
              </w:rPr>
            </w:pPr>
            <w:r w:rsidRPr="00305AA1">
              <w:rPr>
                <w:rFonts w:ascii="Arial" w:hAnsi="Arial" w:cs="Arial"/>
                <w:sz w:val="24"/>
                <w:szCs w:val="24"/>
              </w:rPr>
              <w:t>Personenbezogene Schutzmaßnahmen in Form persönlicher Schutzausrüstung, z. B. einer</w:t>
            </w:r>
            <w:r>
              <w:rPr>
                <w:rFonts w:ascii="Arial" w:hAnsi="Arial" w:cs="Arial"/>
                <w:sz w:val="24"/>
                <w:szCs w:val="24"/>
              </w:rPr>
              <w:t xml:space="preserve"> </w:t>
            </w:r>
            <w:r w:rsidRPr="00305AA1">
              <w:rPr>
                <w:rFonts w:ascii="Arial" w:hAnsi="Arial" w:cs="Arial"/>
                <w:sz w:val="24"/>
                <w:szCs w:val="24"/>
              </w:rPr>
              <w:t>Atemschutzmaske der Klasse FFP2</w:t>
            </w:r>
            <w:r>
              <w:rPr>
                <w:rFonts w:ascii="Arial" w:hAnsi="Arial" w:cs="Arial"/>
                <w:sz w:val="24"/>
                <w:szCs w:val="24"/>
              </w:rPr>
              <w:t>/3</w:t>
            </w:r>
            <w:r w:rsidRPr="00305AA1">
              <w:rPr>
                <w:rFonts w:ascii="Arial" w:hAnsi="Arial" w:cs="Arial"/>
                <w:sz w:val="24"/>
                <w:szCs w:val="24"/>
              </w:rPr>
              <w:t xml:space="preserve"> mit einem erhöhten Atemwiderstand, stellen nicht zuletzt</w:t>
            </w:r>
            <w:r>
              <w:rPr>
                <w:rFonts w:ascii="Arial" w:hAnsi="Arial" w:cs="Arial"/>
                <w:sz w:val="24"/>
                <w:szCs w:val="24"/>
              </w:rPr>
              <w:t xml:space="preserve"> </w:t>
            </w:r>
            <w:r w:rsidRPr="00305AA1">
              <w:rPr>
                <w:rFonts w:ascii="Arial" w:hAnsi="Arial" w:cs="Arial"/>
                <w:sz w:val="24"/>
                <w:szCs w:val="24"/>
              </w:rPr>
              <w:t>aufgrund ihres belastendenden Charakters immer das letzte Mittel der Wahl dar und müssen</w:t>
            </w:r>
            <w:r>
              <w:rPr>
                <w:rFonts w:ascii="Arial" w:hAnsi="Arial" w:cs="Arial"/>
                <w:sz w:val="24"/>
                <w:szCs w:val="24"/>
              </w:rPr>
              <w:t xml:space="preserve"> </w:t>
            </w:r>
            <w:r w:rsidRPr="00305AA1">
              <w:rPr>
                <w:rFonts w:ascii="Arial" w:hAnsi="Arial" w:cs="Arial"/>
                <w:sz w:val="24"/>
                <w:szCs w:val="24"/>
              </w:rPr>
              <w:t xml:space="preserve">auf das notwendige Mindestmaß beschränkt bleiben. </w:t>
            </w:r>
          </w:p>
          <w:p w14:paraId="72A72A16" w14:textId="77777777" w:rsidR="00986C48" w:rsidRDefault="00986C48" w:rsidP="00C90EBA">
            <w:pPr>
              <w:jc w:val="both"/>
              <w:rPr>
                <w:rFonts w:ascii="Arial" w:hAnsi="Arial" w:cs="Arial"/>
                <w:sz w:val="24"/>
                <w:szCs w:val="24"/>
              </w:rPr>
            </w:pPr>
          </w:p>
          <w:p w14:paraId="120676D2" w14:textId="77777777" w:rsidR="00986C48" w:rsidRDefault="00986C48" w:rsidP="00C90EBA">
            <w:pPr>
              <w:jc w:val="both"/>
              <w:rPr>
                <w:rFonts w:ascii="Arial" w:hAnsi="Arial" w:cs="Arial"/>
                <w:sz w:val="24"/>
                <w:szCs w:val="24"/>
              </w:rPr>
            </w:pPr>
            <w:r w:rsidRPr="00305AA1">
              <w:rPr>
                <w:rFonts w:ascii="Arial" w:hAnsi="Arial" w:cs="Arial"/>
                <w:sz w:val="24"/>
                <w:szCs w:val="24"/>
              </w:rPr>
              <w:t>PSA kann im Ergebnis einer Gefährdungsbeurteilung für eine konkrete Tätigkeit nach Abwägung technischer oder organisatorischer Maßnahmen notwendig sein.</w:t>
            </w:r>
          </w:p>
          <w:p w14:paraId="1D090E43" w14:textId="77777777" w:rsidR="00986C48" w:rsidRPr="00305AA1" w:rsidRDefault="00986C48" w:rsidP="00C90EBA">
            <w:pPr>
              <w:jc w:val="both"/>
              <w:rPr>
                <w:rFonts w:ascii="Arial" w:hAnsi="Arial" w:cs="Arial"/>
                <w:sz w:val="24"/>
                <w:szCs w:val="24"/>
              </w:rPr>
            </w:pPr>
          </w:p>
          <w:p w14:paraId="7F74EE1D" w14:textId="77777777" w:rsidR="00986C48" w:rsidRDefault="00986C48" w:rsidP="00C90EBA">
            <w:pPr>
              <w:jc w:val="both"/>
              <w:rPr>
                <w:rFonts w:ascii="Arial" w:hAnsi="Arial" w:cs="Arial"/>
                <w:sz w:val="24"/>
                <w:szCs w:val="24"/>
              </w:rPr>
            </w:pPr>
            <w:r w:rsidRPr="00773EEF">
              <w:rPr>
                <w:rFonts w:ascii="Arial" w:hAnsi="Arial" w:cs="Arial"/>
                <w:sz w:val="24"/>
                <w:szCs w:val="24"/>
                <w:u w:val="single"/>
              </w:rPr>
              <w:t>Hinweis</w:t>
            </w:r>
            <w:r w:rsidRPr="00305AA1">
              <w:rPr>
                <w:rFonts w:ascii="Arial" w:hAnsi="Arial" w:cs="Arial"/>
                <w:sz w:val="24"/>
                <w:szCs w:val="24"/>
              </w:rPr>
              <w:t xml:space="preserve">: </w:t>
            </w:r>
          </w:p>
          <w:p w14:paraId="43DFBD34" w14:textId="77777777" w:rsidR="00986C48" w:rsidRDefault="00986C48" w:rsidP="00C90EBA">
            <w:pPr>
              <w:jc w:val="both"/>
              <w:rPr>
                <w:rFonts w:ascii="Arial" w:hAnsi="Arial" w:cs="Arial"/>
                <w:sz w:val="24"/>
                <w:szCs w:val="24"/>
              </w:rPr>
            </w:pPr>
            <w:r w:rsidRPr="00305AA1">
              <w:rPr>
                <w:rFonts w:ascii="Arial" w:hAnsi="Arial" w:cs="Arial"/>
                <w:sz w:val="24"/>
                <w:szCs w:val="24"/>
              </w:rPr>
              <w:t>Das Tragen von PSA kann ohne regelmäßige professionelle Schulung eine Infektion mit</w:t>
            </w:r>
            <w:r>
              <w:rPr>
                <w:rFonts w:ascii="Arial" w:hAnsi="Arial" w:cs="Arial"/>
                <w:sz w:val="24"/>
                <w:szCs w:val="24"/>
              </w:rPr>
              <w:t xml:space="preserve"> </w:t>
            </w:r>
            <w:r w:rsidRPr="00305AA1">
              <w:rPr>
                <w:rFonts w:ascii="Arial" w:hAnsi="Arial" w:cs="Arial"/>
                <w:sz w:val="24"/>
                <w:szCs w:val="24"/>
              </w:rPr>
              <w:t>virushaltigen Aerosolen nicht gänzlich verhindern.</w:t>
            </w:r>
          </w:p>
          <w:p w14:paraId="796A58AA" w14:textId="77777777" w:rsidR="00986C48" w:rsidRDefault="00986C48" w:rsidP="00C90EBA">
            <w:pPr>
              <w:jc w:val="both"/>
              <w:rPr>
                <w:rFonts w:ascii="Arial" w:hAnsi="Arial" w:cs="Arial"/>
                <w:sz w:val="24"/>
                <w:szCs w:val="24"/>
              </w:rPr>
            </w:pPr>
          </w:p>
          <w:p w14:paraId="7FD87DB8" w14:textId="77777777" w:rsidR="00986C48" w:rsidRDefault="00986C48" w:rsidP="00C90EBA">
            <w:pPr>
              <w:jc w:val="both"/>
              <w:rPr>
                <w:rFonts w:ascii="Arial" w:hAnsi="Arial" w:cs="Arial"/>
                <w:sz w:val="24"/>
                <w:szCs w:val="24"/>
              </w:rPr>
            </w:pPr>
            <w:r>
              <w:rPr>
                <w:rFonts w:ascii="Arial" w:hAnsi="Arial" w:cs="Arial"/>
                <w:sz w:val="24"/>
                <w:szCs w:val="24"/>
              </w:rPr>
              <w:t xml:space="preserve">Die Tragedauer wird dabei vom Träger und dem persönlichen Zustand bewertet. Pausen sind nach eigenem Ermessen vorzunehmen. </w:t>
            </w:r>
          </w:p>
          <w:p w14:paraId="2F5C07BC" w14:textId="77777777" w:rsidR="00986C48" w:rsidRDefault="00986C48" w:rsidP="00C90EBA">
            <w:pPr>
              <w:jc w:val="both"/>
              <w:rPr>
                <w:rFonts w:ascii="Arial" w:hAnsi="Arial" w:cs="Arial"/>
                <w:sz w:val="24"/>
                <w:szCs w:val="24"/>
              </w:rPr>
            </w:pPr>
          </w:p>
          <w:p w14:paraId="78A195EE" w14:textId="77777777" w:rsidR="00986C48" w:rsidRDefault="00986C48" w:rsidP="00C90EBA">
            <w:pPr>
              <w:jc w:val="both"/>
              <w:rPr>
                <w:rFonts w:ascii="Arial" w:hAnsi="Arial" w:cs="Arial"/>
                <w:sz w:val="24"/>
                <w:szCs w:val="24"/>
              </w:rPr>
            </w:pPr>
            <w:r>
              <w:rPr>
                <w:rFonts w:ascii="Arial" w:hAnsi="Arial" w:cs="Arial"/>
                <w:sz w:val="24"/>
                <w:szCs w:val="24"/>
              </w:rPr>
              <w:t>Grundsätzlich sind med. MNS, oder FFP2/3 Einwegprodukte und bei Durchnässung sachgerecht zu entsorgen. Die Bereitstellung von PSA ist Aufgabe des Unternehmens.</w:t>
            </w:r>
          </w:p>
          <w:p w14:paraId="6A01B51C" w14:textId="77777777" w:rsidR="00986C48" w:rsidRDefault="00986C48" w:rsidP="00C90EBA">
            <w:pPr>
              <w:jc w:val="both"/>
              <w:rPr>
                <w:rFonts w:ascii="Arial" w:hAnsi="Arial" w:cs="Arial"/>
                <w:sz w:val="24"/>
                <w:szCs w:val="24"/>
              </w:rPr>
            </w:pPr>
          </w:p>
          <w:p w14:paraId="5E8DD181" w14:textId="77777777" w:rsidR="00986C48" w:rsidRDefault="00986C48" w:rsidP="00C90EBA">
            <w:pPr>
              <w:jc w:val="both"/>
              <w:rPr>
                <w:rFonts w:ascii="Arial" w:hAnsi="Arial" w:cs="Arial"/>
                <w:sz w:val="24"/>
                <w:szCs w:val="24"/>
              </w:rPr>
            </w:pPr>
            <w:r w:rsidRPr="00773EEF">
              <w:rPr>
                <w:rFonts w:ascii="Arial" w:hAnsi="Arial" w:cs="Arial"/>
                <w:sz w:val="24"/>
                <w:szCs w:val="24"/>
                <w:u w:val="single"/>
              </w:rPr>
              <w:t>Auflistung PSA</w:t>
            </w:r>
            <w:r>
              <w:rPr>
                <w:rFonts w:ascii="Arial" w:hAnsi="Arial" w:cs="Arial"/>
                <w:sz w:val="24"/>
                <w:szCs w:val="24"/>
              </w:rPr>
              <w:t>:</w:t>
            </w:r>
          </w:p>
          <w:p w14:paraId="01AB3602" w14:textId="77777777" w:rsidR="00986C48" w:rsidRDefault="00986C48" w:rsidP="00C90EBA">
            <w:pPr>
              <w:jc w:val="both"/>
              <w:rPr>
                <w:rFonts w:ascii="Arial" w:hAnsi="Arial" w:cs="Arial"/>
                <w:sz w:val="24"/>
                <w:szCs w:val="24"/>
              </w:rPr>
            </w:pPr>
          </w:p>
          <w:p w14:paraId="20438CAC"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med. MNS</w:t>
            </w:r>
          </w:p>
          <w:p w14:paraId="5A7860D3"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FFP 2/3</w:t>
            </w:r>
          </w:p>
          <w:p w14:paraId="5727744A"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Atemschutzmaske oder Schutzhaube</w:t>
            </w:r>
          </w:p>
          <w:p w14:paraId="1FA51B78"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Kopfhaube</w:t>
            </w:r>
          </w:p>
          <w:p w14:paraId="1C1B833E"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Gesichtsschild (Spuckschutz)</w:t>
            </w:r>
          </w:p>
          <w:p w14:paraId="6686A149"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Schutzkittel / Overall</w:t>
            </w:r>
          </w:p>
          <w:p w14:paraId="55E65D76"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Med. Handschuhe</w:t>
            </w:r>
          </w:p>
          <w:p w14:paraId="019C5FF2"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Schutzhandschuhe</w:t>
            </w:r>
          </w:p>
          <w:p w14:paraId="671985DA" w14:textId="77777777" w:rsidR="00986C48" w:rsidRDefault="00986C48" w:rsidP="00EE0E4B">
            <w:pPr>
              <w:pStyle w:val="Listenabsatz"/>
              <w:numPr>
                <w:ilvl w:val="0"/>
                <w:numId w:val="35"/>
              </w:numPr>
              <w:jc w:val="both"/>
              <w:rPr>
                <w:rFonts w:ascii="Arial" w:hAnsi="Arial" w:cs="Arial"/>
                <w:sz w:val="24"/>
                <w:szCs w:val="24"/>
              </w:rPr>
            </w:pPr>
            <w:r>
              <w:rPr>
                <w:rFonts w:ascii="Arial" w:hAnsi="Arial" w:cs="Arial"/>
                <w:sz w:val="24"/>
                <w:szCs w:val="24"/>
              </w:rPr>
              <w:t>Fußschutz</w:t>
            </w:r>
          </w:p>
          <w:p w14:paraId="5930EC37" w14:textId="77777777" w:rsidR="00986C48" w:rsidRDefault="00986C48" w:rsidP="00C90EBA">
            <w:pPr>
              <w:jc w:val="both"/>
              <w:rPr>
                <w:rFonts w:ascii="Arial" w:hAnsi="Arial" w:cs="Arial"/>
                <w:sz w:val="24"/>
                <w:szCs w:val="24"/>
              </w:rPr>
            </w:pPr>
          </w:p>
          <w:p w14:paraId="44E2CE20" w14:textId="77777777" w:rsidR="00986C48" w:rsidRPr="00E21D56" w:rsidRDefault="00986C48" w:rsidP="00C90EBA">
            <w:pPr>
              <w:jc w:val="both"/>
              <w:rPr>
                <w:rFonts w:ascii="Arial" w:hAnsi="Arial" w:cs="Arial"/>
                <w:sz w:val="24"/>
                <w:szCs w:val="24"/>
              </w:rPr>
            </w:pPr>
            <w:r>
              <w:rPr>
                <w:rFonts w:ascii="Arial" w:hAnsi="Arial" w:cs="Arial"/>
                <w:sz w:val="24"/>
                <w:szCs w:val="24"/>
              </w:rPr>
              <w:t>Grundsätzlich gilt bei der Verwendung von PSA ist eine Einweisung erforderlich.</w:t>
            </w:r>
          </w:p>
          <w:p w14:paraId="4C0A7ACA" w14:textId="77777777" w:rsidR="00986C48" w:rsidRDefault="00986C48" w:rsidP="00C90EBA">
            <w:pPr>
              <w:jc w:val="both"/>
              <w:rPr>
                <w:rFonts w:ascii="Arial" w:hAnsi="Arial" w:cs="Arial"/>
                <w:sz w:val="24"/>
                <w:szCs w:val="24"/>
              </w:rPr>
            </w:pPr>
          </w:p>
          <w:p w14:paraId="49157711" w14:textId="77777777" w:rsidR="00986C48" w:rsidRDefault="00986C48" w:rsidP="00C90EBA">
            <w:pPr>
              <w:jc w:val="both"/>
              <w:rPr>
                <w:rFonts w:ascii="Arial" w:hAnsi="Arial" w:cs="Arial"/>
                <w:sz w:val="24"/>
                <w:szCs w:val="24"/>
              </w:rPr>
            </w:pPr>
          </w:p>
        </w:tc>
      </w:tr>
    </w:tbl>
    <w:p w14:paraId="3C3CCB1A" w14:textId="77777777" w:rsidR="00986C48" w:rsidRDefault="00986C48" w:rsidP="00986C48">
      <w:pPr>
        <w:rPr>
          <w:rFonts w:ascii="Arial" w:hAnsi="Arial" w:cs="Arial"/>
          <w:sz w:val="24"/>
          <w:szCs w:val="24"/>
        </w:rPr>
      </w:pPr>
    </w:p>
    <w:p w14:paraId="03486989"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rsidRPr="00305AA1" w14:paraId="4242057B" w14:textId="77777777" w:rsidTr="00C90EBA">
        <w:tc>
          <w:tcPr>
            <w:tcW w:w="9062" w:type="dxa"/>
          </w:tcPr>
          <w:p w14:paraId="0C054C05" w14:textId="77777777" w:rsidR="00986C48" w:rsidRPr="00305AA1" w:rsidRDefault="00986C48" w:rsidP="00C90EBA">
            <w:pPr>
              <w:jc w:val="both"/>
              <w:rPr>
                <w:rFonts w:ascii="Arial" w:hAnsi="Arial" w:cs="Arial"/>
                <w:b/>
                <w:bCs/>
                <w:sz w:val="24"/>
                <w:szCs w:val="24"/>
              </w:rPr>
            </w:pPr>
            <w:bookmarkStart w:id="1" w:name="_Hlk99557421"/>
            <w:r w:rsidRPr="001B29B1">
              <w:rPr>
                <w:rFonts w:ascii="Arial" w:hAnsi="Arial" w:cs="Arial"/>
                <w:b/>
                <w:bCs/>
                <w:sz w:val="24"/>
                <w:szCs w:val="24"/>
              </w:rPr>
              <w:t>Schutzmaßnahmen bei der Arbeit</w:t>
            </w:r>
            <w:r>
              <w:rPr>
                <w:rFonts w:ascii="Arial" w:hAnsi="Arial" w:cs="Arial"/>
                <w:b/>
                <w:bCs/>
                <w:sz w:val="24"/>
                <w:szCs w:val="24"/>
              </w:rPr>
              <w:t xml:space="preserve"> </w:t>
            </w:r>
            <w:r w:rsidRPr="00AD6169">
              <w:rPr>
                <w:rFonts w:ascii="Arial" w:hAnsi="Arial" w:cs="Arial"/>
                <w:b/>
                <w:bCs/>
                <w:sz w:val="24"/>
                <w:szCs w:val="24"/>
              </w:rPr>
              <w:t>Auswirkungen der Pandemie durch psychische</w:t>
            </w:r>
            <w:r>
              <w:rPr>
                <w:rFonts w:ascii="Arial" w:hAnsi="Arial" w:cs="Arial"/>
                <w:b/>
                <w:bCs/>
                <w:sz w:val="24"/>
                <w:szCs w:val="24"/>
              </w:rPr>
              <w:t xml:space="preserve"> </w:t>
            </w:r>
            <w:r w:rsidRPr="00AD6169">
              <w:rPr>
                <w:rFonts w:ascii="Arial" w:hAnsi="Arial" w:cs="Arial"/>
                <w:b/>
                <w:bCs/>
                <w:sz w:val="24"/>
                <w:szCs w:val="24"/>
              </w:rPr>
              <w:t>Belastungen</w:t>
            </w:r>
          </w:p>
        </w:tc>
      </w:tr>
      <w:tr w:rsidR="00986C48" w14:paraId="418B4C2E" w14:textId="77777777" w:rsidTr="00C90EBA">
        <w:tc>
          <w:tcPr>
            <w:tcW w:w="9062" w:type="dxa"/>
          </w:tcPr>
          <w:p w14:paraId="79D909DA" w14:textId="77777777" w:rsidR="00986C48" w:rsidRDefault="00986C48" w:rsidP="00C90EBA">
            <w:pPr>
              <w:jc w:val="both"/>
              <w:rPr>
                <w:rFonts w:ascii="Arial" w:hAnsi="Arial" w:cs="Arial"/>
                <w:sz w:val="24"/>
                <w:szCs w:val="24"/>
              </w:rPr>
            </w:pPr>
            <w:r w:rsidRPr="00AD6169">
              <w:rPr>
                <w:rFonts w:ascii="Arial" w:hAnsi="Arial" w:cs="Arial"/>
                <w:sz w:val="24"/>
                <w:szCs w:val="24"/>
              </w:rPr>
              <w:t xml:space="preserve">Pandemiebedingte psychische Belastungen können neben allgemeinen Gesundheitsgefährdungen auch zu einem erhöhten Infektionsrisiko beitragen, wenn hierdurch z.B. Schutzmaßnahmen vernachlässigt werden. </w:t>
            </w:r>
          </w:p>
          <w:p w14:paraId="165BDA5F" w14:textId="77777777" w:rsidR="00986C48" w:rsidRDefault="00986C48" w:rsidP="00C90EBA">
            <w:pPr>
              <w:jc w:val="both"/>
              <w:rPr>
                <w:rFonts w:ascii="Arial" w:hAnsi="Arial" w:cs="Arial"/>
                <w:sz w:val="24"/>
                <w:szCs w:val="24"/>
              </w:rPr>
            </w:pPr>
          </w:p>
          <w:p w14:paraId="5CD530D2" w14:textId="77777777" w:rsidR="00986C48" w:rsidRDefault="00986C48" w:rsidP="00C90EBA">
            <w:pPr>
              <w:jc w:val="both"/>
              <w:rPr>
                <w:rFonts w:ascii="Arial" w:hAnsi="Arial" w:cs="Arial"/>
                <w:sz w:val="24"/>
                <w:szCs w:val="24"/>
              </w:rPr>
            </w:pPr>
            <w:r w:rsidRPr="00AD6169">
              <w:rPr>
                <w:rFonts w:ascii="Arial" w:hAnsi="Arial" w:cs="Arial"/>
                <w:sz w:val="24"/>
                <w:szCs w:val="24"/>
              </w:rPr>
              <w:t>Daher sind insbesondere auch Maßnahmen zu ergreifen, die die Umsetzung der Infektionsschutzmaßnahmen auch unter psychischer Belastung</w:t>
            </w:r>
            <w:r>
              <w:rPr>
                <w:rFonts w:ascii="Arial" w:hAnsi="Arial" w:cs="Arial"/>
                <w:sz w:val="24"/>
                <w:szCs w:val="24"/>
              </w:rPr>
              <w:t xml:space="preserve"> </w:t>
            </w:r>
            <w:r w:rsidRPr="00AD6169">
              <w:rPr>
                <w:rFonts w:ascii="Arial" w:hAnsi="Arial" w:cs="Arial"/>
                <w:sz w:val="24"/>
                <w:szCs w:val="24"/>
              </w:rPr>
              <w:t xml:space="preserve">gewährleisten. </w:t>
            </w:r>
          </w:p>
          <w:p w14:paraId="79BEDEF9" w14:textId="77777777" w:rsidR="00986C48" w:rsidRDefault="00986C48" w:rsidP="00C90EBA">
            <w:pPr>
              <w:jc w:val="both"/>
              <w:rPr>
                <w:rFonts w:ascii="Arial" w:hAnsi="Arial" w:cs="Arial"/>
                <w:sz w:val="24"/>
                <w:szCs w:val="24"/>
              </w:rPr>
            </w:pPr>
          </w:p>
          <w:p w14:paraId="2A7CEBDF" w14:textId="77777777" w:rsidR="00986C48" w:rsidRDefault="00986C48" w:rsidP="00C90EBA">
            <w:pPr>
              <w:jc w:val="both"/>
              <w:rPr>
                <w:rFonts w:ascii="Arial" w:hAnsi="Arial" w:cs="Arial"/>
                <w:sz w:val="24"/>
                <w:szCs w:val="24"/>
              </w:rPr>
            </w:pPr>
            <w:r>
              <w:rPr>
                <w:rFonts w:ascii="Arial" w:hAnsi="Arial" w:cs="Arial"/>
                <w:sz w:val="24"/>
                <w:szCs w:val="24"/>
              </w:rPr>
              <w:t>Auch</w:t>
            </w:r>
            <w:r w:rsidRPr="00AD6169">
              <w:rPr>
                <w:rFonts w:ascii="Arial" w:hAnsi="Arial" w:cs="Arial"/>
                <w:sz w:val="24"/>
                <w:szCs w:val="24"/>
              </w:rPr>
              <w:t xml:space="preserve"> Maßnahmen zum Schutz vor Erschwernissen der Arbeit mit Kunden (einschließlich des Umgangs mit Konflikten und Aggressionen) z.B. durch Konflikttraining oder</w:t>
            </w:r>
            <w:r>
              <w:rPr>
                <w:rFonts w:ascii="Arial" w:hAnsi="Arial" w:cs="Arial"/>
                <w:sz w:val="24"/>
                <w:szCs w:val="24"/>
              </w:rPr>
              <w:t xml:space="preserve"> </w:t>
            </w:r>
            <w:r w:rsidRPr="00AD6169">
              <w:rPr>
                <w:rFonts w:ascii="Arial" w:hAnsi="Arial" w:cs="Arial"/>
                <w:sz w:val="24"/>
                <w:szCs w:val="24"/>
              </w:rPr>
              <w:t>Maßnahmen zum aktiven Umgang mit Ängsten vor einer Infektion z.B. durch Beratungsangebote hinreichend berücksichtigt werden</w:t>
            </w:r>
            <w:r>
              <w:rPr>
                <w:rFonts w:ascii="Arial" w:hAnsi="Arial" w:cs="Arial"/>
                <w:sz w:val="24"/>
                <w:szCs w:val="24"/>
              </w:rPr>
              <w:t>.</w:t>
            </w:r>
          </w:p>
          <w:p w14:paraId="157195C4" w14:textId="77777777" w:rsidR="00986C48" w:rsidRDefault="00986C48" w:rsidP="00C90EBA">
            <w:pPr>
              <w:jc w:val="both"/>
              <w:rPr>
                <w:rFonts w:ascii="Arial" w:hAnsi="Arial" w:cs="Arial"/>
                <w:sz w:val="24"/>
                <w:szCs w:val="24"/>
              </w:rPr>
            </w:pPr>
          </w:p>
        </w:tc>
      </w:tr>
      <w:bookmarkEnd w:id="1"/>
    </w:tbl>
    <w:p w14:paraId="17F66199" w14:textId="77777777" w:rsidR="00986C48" w:rsidRDefault="00986C48" w:rsidP="00986C48">
      <w:pPr>
        <w:rPr>
          <w:rFonts w:ascii="Arial" w:hAnsi="Arial" w:cs="Arial"/>
          <w:sz w:val="24"/>
          <w:szCs w:val="24"/>
        </w:rPr>
      </w:pPr>
    </w:p>
    <w:p w14:paraId="620AD8BC"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rsidRPr="00305AA1" w14:paraId="38F79B6A" w14:textId="77777777" w:rsidTr="00C90EBA">
        <w:tc>
          <w:tcPr>
            <w:tcW w:w="9062" w:type="dxa"/>
          </w:tcPr>
          <w:p w14:paraId="5529A04D" w14:textId="77777777" w:rsidR="00986C48" w:rsidRPr="00305AA1" w:rsidRDefault="00986C48" w:rsidP="00C90EBA">
            <w:pPr>
              <w:jc w:val="both"/>
              <w:rPr>
                <w:rFonts w:ascii="Arial" w:hAnsi="Arial" w:cs="Arial"/>
                <w:b/>
                <w:bCs/>
                <w:sz w:val="24"/>
                <w:szCs w:val="24"/>
              </w:rPr>
            </w:pPr>
            <w:r w:rsidRPr="001B29B1">
              <w:rPr>
                <w:rFonts w:ascii="Arial" w:hAnsi="Arial" w:cs="Arial"/>
                <w:b/>
                <w:bCs/>
                <w:sz w:val="24"/>
                <w:szCs w:val="24"/>
              </w:rPr>
              <w:t>Schutzmaßnahmen bei der Arbeit</w:t>
            </w:r>
            <w:r>
              <w:rPr>
                <w:rFonts w:ascii="Arial" w:hAnsi="Arial" w:cs="Arial"/>
                <w:b/>
                <w:bCs/>
                <w:sz w:val="24"/>
                <w:szCs w:val="24"/>
              </w:rPr>
              <w:t xml:space="preserve"> </w:t>
            </w:r>
            <w:r w:rsidRPr="005E3857">
              <w:rPr>
                <w:rFonts w:ascii="Arial" w:hAnsi="Arial" w:cs="Arial"/>
                <w:b/>
                <w:bCs/>
                <w:sz w:val="24"/>
                <w:szCs w:val="24"/>
              </w:rPr>
              <w:t>Zusammenwirken, Kommunikation und Unterweisung</w:t>
            </w:r>
          </w:p>
        </w:tc>
      </w:tr>
      <w:tr w:rsidR="00986C48" w14:paraId="586E4541" w14:textId="77777777" w:rsidTr="00C90EBA">
        <w:tc>
          <w:tcPr>
            <w:tcW w:w="9062" w:type="dxa"/>
          </w:tcPr>
          <w:p w14:paraId="0E120B80" w14:textId="77777777" w:rsidR="00986C48" w:rsidRDefault="00986C48" w:rsidP="00C90EBA">
            <w:pPr>
              <w:jc w:val="both"/>
              <w:rPr>
                <w:rFonts w:ascii="Arial" w:hAnsi="Arial" w:cs="Arial"/>
                <w:sz w:val="24"/>
                <w:szCs w:val="24"/>
              </w:rPr>
            </w:pPr>
            <w:r w:rsidRPr="005E3857">
              <w:rPr>
                <w:rFonts w:ascii="Arial" w:hAnsi="Arial" w:cs="Arial"/>
                <w:sz w:val="24"/>
                <w:szCs w:val="24"/>
              </w:rPr>
              <w:t>Durch eine hohe Impfquote unter den Beschäftigten und eine sinnvolle Kombination der</w:t>
            </w:r>
            <w:r>
              <w:rPr>
                <w:rFonts w:ascii="Arial" w:hAnsi="Arial" w:cs="Arial"/>
                <w:sz w:val="24"/>
                <w:szCs w:val="24"/>
              </w:rPr>
              <w:t xml:space="preserve"> </w:t>
            </w:r>
            <w:r w:rsidRPr="005E3857">
              <w:rPr>
                <w:rFonts w:ascii="Arial" w:hAnsi="Arial" w:cs="Arial"/>
                <w:sz w:val="24"/>
                <w:szCs w:val="24"/>
              </w:rPr>
              <w:t>Schutzmaßnahmen einschließlich der Testung und AHA+L unter Berücksichtigung der jeweiligen Verhältnisse und Anforderungen vor Ort wird ein sicheres und gesundes Arbeiten</w:t>
            </w:r>
            <w:r>
              <w:rPr>
                <w:rFonts w:ascii="Arial" w:hAnsi="Arial" w:cs="Arial"/>
                <w:sz w:val="24"/>
                <w:szCs w:val="24"/>
              </w:rPr>
              <w:t xml:space="preserve"> </w:t>
            </w:r>
            <w:r w:rsidRPr="005E3857">
              <w:rPr>
                <w:rFonts w:ascii="Arial" w:hAnsi="Arial" w:cs="Arial"/>
                <w:sz w:val="24"/>
                <w:szCs w:val="24"/>
              </w:rPr>
              <w:t>ermöglicht. Gleichzeitig tragen die Maßnahmen zur Unterbrechung von Infektionsketten bei</w:t>
            </w:r>
            <w:r>
              <w:rPr>
                <w:rFonts w:ascii="Arial" w:hAnsi="Arial" w:cs="Arial"/>
                <w:sz w:val="24"/>
                <w:szCs w:val="24"/>
              </w:rPr>
              <w:t xml:space="preserve"> </w:t>
            </w:r>
            <w:r w:rsidRPr="005E3857">
              <w:rPr>
                <w:rFonts w:ascii="Arial" w:hAnsi="Arial" w:cs="Arial"/>
                <w:sz w:val="24"/>
                <w:szCs w:val="24"/>
              </w:rPr>
              <w:t xml:space="preserve">und helfen das Gesundheitswesen zu entlasten. </w:t>
            </w:r>
          </w:p>
          <w:p w14:paraId="654FE6BE" w14:textId="77777777" w:rsidR="00986C48" w:rsidRDefault="00986C48" w:rsidP="00C90EBA">
            <w:pPr>
              <w:jc w:val="both"/>
              <w:rPr>
                <w:rFonts w:ascii="Arial" w:hAnsi="Arial" w:cs="Arial"/>
                <w:sz w:val="24"/>
                <w:szCs w:val="24"/>
              </w:rPr>
            </w:pPr>
          </w:p>
          <w:p w14:paraId="4553FE89" w14:textId="77777777" w:rsidR="00986C48" w:rsidRDefault="00986C48" w:rsidP="00C90EBA">
            <w:pPr>
              <w:jc w:val="both"/>
              <w:rPr>
                <w:rFonts w:ascii="Arial" w:hAnsi="Arial" w:cs="Arial"/>
                <w:sz w:val="24"/>
                <w:szCs w:val="24"/>
              </w:rPr>
            </w:pPr>
            <w:r w:rsidRPr="005E3857">
              <w:rPr>
                <w:rFonts w:ascii="Arial" w:hAnsi="Arial" w:cs="Arial"/>
                <w:sz w:val="24"/>
                <w:szCs w:val="24"/>
              </w:rPr>
              <w:t>Für den Erfolg der Schutzmaßnahmen ist</w:t>
            </w:r>
            <w:r>
              <w:rPr>
                <w:rFonts w:ascii="Arial" w:hAnsi="Arial" w:cs="Arial"/>
                <w:sz w:val="24"/>
                <w:szCs w:val="24"/>
              </w:rPr>
              <w:t xml:space="preserve"> </w:t>
            </w:r>
            <w:r w:rsidRPr="005E3857">
              <w:rPr>
                <w:rFonts w:ascii="Arial" w:hAnsi="Arial" w:cs="Arial"/>
                <w:sz w:val="24"/>
                <w:szCs w:val="24"/>
              </w:rPr>
              <w:t>das Zusammenwirken der betrieblichen Akteure von zentraler Bedeutung. Dabei kommt einer</w:t>
            </w:r>
            <w:r>
              <w:rPr>
                <w:rFonts w:ascii="Arial" w:hAnsi="Arial" w:cs="Arial"/>
                <w:sz w:val="24"/>
                <w:szCs w:val="24"/>
              </w:rPr>
              <w:t xml:space="preserve"> </w:t>
            </w:r>
            <w:r w:rsidRPr="005E3857">
              <w:rPr>
                <w:rFonts w:ascii="Arial" w:hAnsi="Arial" w:cs="Arial"/>
                <w:sz w:val="24"/>
                <w:szCs w:val="24"/>
              </w:rPr>
              <w:t xml:space="preserve">offenen und fachlich fundierten Kommunikation ebenso wie der Unterweisung nach § 12 Arbeitsschutzgesetz eine hohe Bedeutung zu. </w:t>
            </w:r>
          </w:p>
          <w:p w14:paraId="42589CBE" w14:textId="77777777" w:rsidR="00986C48" w:rsidRDefault="00986C48" w:rsidP="00C90EBA">
            <w:pPr>
              <w:jc w:val="both"/>
              <w:rPr>
                <w:rFonts w:ascii="Arial" w:hAnsi="Arial" w:cs="Arial"/>
                <w:sz w:val="24"/>
                <w:szCs w:val="24"/>
              </w:rPr>
            </w:pPr>
          </w:p>
          <w:p w14:paraId="5C821018" w14:textId="77777777" w:rsidR="00986C48" w:rsidRPr="005E3857" w:rsidRDefault="00986C48" w:rsidP="00C90EBA">
            <w:pPr>
              <w:jc w:val="both"/>
              <w:rPr>
                <w:rFonts w:ascii="Arial" w:hAnsi="Arial" w:cs="Arial"/>
                <w:sz w:val="24"/>
                <w:szCs w:val="24"/>
              </w:rPr>
            </w:pPr>
            <w:r w:rsidRPr="005E3857">
              <w:rPr>
                <w:rFonts w:ascii="Arial" w:hAnsi="Arial" w:cs="Arial"/>
                <w:sz w:val="24"/>
                <w:szCs w:val="24"/>
              </w:rPr>
              <w:t>Die Regelungen und Schutzmaßnahmen müssen</w:t>
            </w:r>
            <w:r>
              <w:rPr>
                <w:rFonts w:ascii="Arial" w:hAnsi="Arial" w:cs="Arial"/>
                <w:sz w:val="24"/>
                <w:szCs w:val="24"/>
              </w:rPr>
              <w:t xml:space="preserve"> </w:t>
            </w:r>
            <w:r w:rsidRPr="005E3857">
              <w:rPr>
                <w:rFonts w:ascii="Arial" w:hAnsi="Arial" w:cs="Arial"/>
                <w:sz w:val="24"/>
                <w:szCs w:val="24"/>
              </w:rPr>
              <w:t>klar sein, so dass sie verständlich kommuniziert werden können und mögliche psychische</w:t>
            </w:r>
            <w:r>
              <w:rPr>
                <w:rFonts w:ascii="Arial" w:hAnsi="Arial" w:cs="Arial"/>
                <w:sz w:val="24"/>
                <w:szCs w:val="24"/>
              </w:rPr>
              <w:t xml:space="preserve"> </w:t>
            </w:r>
            <w:r w:rsidRPr="005E3857">
              <w:rPr>
                <w:rFonts w:ascii="Arial" w:hAnsi="Arial" w:cs="Arial"/>
                <w:sz w:val="24"/>
                <w:szCs w:val="24"/>
              </w:rPr>
              <w:t>Belastungen berücksichtigen. Sie sind Voraussetzung dafür, dass sich Beschäftigte sicher an</w:t>
            </w:r>
          </w:p>
          <w:p w14:paraId="04B05837" w14:textId="77777777" w:rsidR="00986C48" w:rsidRDefault="00986C48" w:rsidP="00C90EBA">
            <w:pPr>
              <w:jc w:val="both"/>
              <w:rPr>
                <w:rFonts w:ascii="Arial" w:hAnsi="Arial" w:cs="Arial"/>
                <w:sz w:val="24"/>
                <w:szCs w:val="24"/>
              </w:rPr>
            </w:pPr>
            <w:r w:rsidRPr="005E3857">
              <w:rPr>
                <w:rFonts w:ascii="Arial" w:hAnsi="Arial" w:cs="Arial"/>
                <w:sz w:val="24"/>
                <w:szCs w:val="24"/>
              </w:rPr>
              <w:t xml:space="preserve">ihrem Arbeitsplatz verhalten können und mögliche Gefährdungen und resultierende Maßnahmen verstehen. </w:t>
            </w:r>
          </w:p>
          <w:p w14:paraId="7C34F43E" w14:textId="77777777" w:rsidR="00986C48" w:rsidRDefault="00986C48" w:rsidP="00C90EBA">
            <w:pPr>
              <w:jc w:val="both"/>
              <w:rPr>
                <w:rFonts w:ascii="Arial" w:hAnsi="Arial" w:cs="Arial"/>
                <w:sz w:val="24"/>
                <w:szCs w:val="24"/>
              </w:rPr>
            </w:pPr>
          </w:p>
          <w:p w14:paraId="168AEC8E" w14:textId="77777777" w:rsidR="00986C48" w:rsidRDefault="00986C48" w:rsidP="00C90EBA">
            <w:pPr>
              <w:jc w:val="both"/>
              <w:rPr>
                <w:rFonts w:ascii="Arial" w:hAnsi="Arial" w:cs="Arial"/>
                <w:sz w:val="24"/>
                <w:szCs w:val="24"/>
              </w:rPr>
            </w:pPr>
            <w:r w:rsidRPr="005E3857">
              <w:rPr>
                <w:rFonts w:ascii="Arial" w:hAnsi="Arial" w:cs="Arial"/>
                <w:sz w:val="24"/>
                <w:szCs w:val="24"/>
              </w:rPr>
              <w:t>Vielfach sind es geänderte organisatorische und personenbezogene Schutzmaßnahmen, die u.U. im Verlauf des Infektionsgeschehens auf regionaler Ebene angepasst</w:t>
            </w:r>
            <w:r>
              <w:rPr>
                <w:rFonts w:ascii="Arial" w:hAnsi="Arial" w:cs="Arial"/>
                <w:sz w:val="24"/>
                <w:szCs w:val="24"/>
              </w:rPr>
              <w:t xml:space="preserve"> </w:t>
            </w:r>
            <w:r w:rsidRPr="005E3857">
              <w:rPr>
                <w:rFonts w:ascii="Arial" w:hAnsi="Arial" w:cs="Arial"/>
                <w:sz w:val="24"/>
                <w:szCs w:val="24"/>
              </w:rPr>
              <w:t>werden. Nur wenn sie aktuell sind und von allen verstanden und verlässlich angewendet</w:t>
            </w:r>
            <w:r>
              <w:rPr>
                <w:rFonts w:ascii="Arial" w:hAnsi="Arial" w:cs="Arial"/>
                <w:sz w:val="24"/>
                <w:szCs w:val="24"/>
              </w:rPr>
              <w:t xml:space="preserve"> </w:t>
            </w:r>
            <w:r w:rsidRPr="005E3857">
              <w:rPr>
                <w:rFonts w:ascii="Arial" w:hAnsi="Arial" w:cs="Arial"/>
                <w:sz w:val="24"/>
                <w:szCs w:val="24"/>
              </w:rPr>
              <w:t xml:space="preserve">werden, sind sie in der Breite wirksam. </w:t>
            </w:r>
          </w:p>
          <w:p w14:paraId="6AA1CB24" w14:textId="77777777" w:rsidR="00986C48" w:rsidRDefault="00986C48" w:rsidP="00C90EBA">
            <w:pPr>
              <w:jc w:val="both"/>
              <w:rPr>
                <w:rFonts w:ascii="Arial" w:hAnsi="Arial" w:cs="Arial"/>
                <w:sz w:val="24"/>
                <w:szCs w:val="24"/>
              </w:rPr>
            </w:pPr>
          </w:p>
          <w:p w14:paraId="5BFB0FD3" w14:textId="77777777" w:rsidR="00986C48" w:rsidRDefault="00986C48" w:rsidP="00C90EBA">
            <w:pPr>
              <w:jc w:val="both"/>
              <w:rPr>
                <w:rFonts w:ascii="Arial" w:hAnsi="Arial" w:cs="Arial"/>
                <w:sz w:val="24"/>
                <w:szCs w:val="24"/>
              </w:rPr>
            </w:pPr>
            <w:r w:rsidRPr="005E3857">
              <w:rPr>
                <w:rFonts w:ascii="Arial" w:hAnsi="Arial" w:cs="Arial"/>
                <w:sz w:val="24"/>
                <w:szCs w:val="24"/>
              </w:rPr>
              <w:t>Das individuelle Verhalten jedes/jeder Einzelnen (social compliance) ist von hoher Bedeutung für den Infektionsschutz und trägt wesentlich zum</w:t>
            </w:r>
            <w:r>
              <w:rPr>
                <w:rFonts w:ascii="Arial" w:hAnsi="Arial" w:cs="Arial"/>
                <w:sz w:val="24"/>
                <w:szCs w:val="24"/>
              </w:rPr>
              <w:t xml:space="preserve"> </w:t>
            </w:r>
            <w:r w:rsidRPr="005E3857">
              <w:rPr>
                <w:rFonts w:ascii="Arial" w:hAnsi="Arial" w:cs="Arial"/>
                <w:sz w:val="24"/>
                <w:szCs w:val="24"/>
              </w:rPr>
              <w:t>Erfolg der Maßnahmen bei.</w:t>
            </w:r>
          </w:p>
          <w:p w14:paraId="499AF322" w14:textId="77777777" w:rsidR="00986C48" w:rsidRDefault="00986C48" w:rsidP="00C90EBA">
            <w:pPr>
              <w:jc w:val="both"/>
              <w:rPr>
                <w:rFonts w:ascii="Arial" w:hAnsi="Arial" w:cs="Arial"/>
                <w:sz w:val="24"/>
                <w:szCs w:val="24"/>
              </w:rPr>
            </w:pPr>
          </w:p>
        </w:tc>
      </w:tr>
    </w:tbl>
    <w:p w14:paraId="1963A9A7" w14:textId="77777777" w:rsidR="00986C48" w:rsidRPr="00B26079" w:rsidRDefault="00986C48" w:rsidP="00986C48">
      <w:pPr>
        <w:rPr>
          <w:rFonts w:ascii="Arial" w:hAnsi="Arial" w:cs="Arial"/>
          <w:sz w:val="24"/>
          <w:szCs w:val="24"/>
        </w:rPr>
      </w:pPr>
    </w:p>
    <w:p w14:paraId="0ADC6338" w14:textId="0E96CC96" w:rsidR="00DA6740" w:rsidRDefault="00DA6740">
      <w:pPr>
        <w:rPr>
          <w:rFonts w:ascii="Arial" w:hAnsi="Arial" w:cs="Arial"/>
          <w:sz w:val="24"/>
          <w:szCs w:val="24"/>
        </w:rPr>
      </w:pPr>
      <w:r>
        <w:rPr>
          <w:rFonts w:ascii="Arial" w:hAnsi="Arial" w:cs="Arial"/>
          <w:sz w:val="24"/>
          <w:szCs w:val="24"/>
        </w:rPr>
        <w:br w:type="page"/>
      </w:r>
    </w:p>
    <w:p w14:paraId="5B8CEF0F" w14:textId="77777777" w:rsidR="00986C48" w:rsidRDefault="00986C48" w:rsidP="00986C48">
      <w:pP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6FC8BD7F" w14:textId="77777777" w:rsidTr="00C90EBA">
        <w:tc>
          <w:tcPr>
            <w:tcW w:w="9062" w:type="dxa"/>
          </w:tcPr>
          <w:p w14:paraId="48BC02EB" w14:textId="43E9EE37" w:rsidR="00986C48" w:rsidRPr="00794B98" w:rsidRDefault="00986C48" w:rsidP="00C90EBA">
            <w:pPr>
              <w:jc w:val="center"/>
              <w:rPr>
                <w:rFonts w:ascii="Arial" w:hAnsi="Arial" w:cs="Arial"/>
                <w:b/>
                <w:bCs/>
                <w:sz w:val="24"/>
                <w:szCs w:val="24"/>
              </w:rPr>
            </w:pPr>
            <w:r w:rsidRPr="00794B98">
              <w:rPr>
                <w:rFonts w:ascii="Arial" w:hAnsi="Arial" w:cs="Arial"/>
                <w:b/>
                <w:bCs/>
                <w:sz w:val="24"/>
                <w:szCs w:val="24"/>
              </w:rPr>
              <w:t>Checkliste SARS-CoV-2</w:t>
            </w:r>
            <w:r w:rsidR="00497161">
              <w:rPr>
                <w:rFonts w:ascii="Arial" w:hAnsi="Arial" w:cs="Arial"/>
                <w:b/>
                <w:bCs/>
                <w:sz w:val="24"/>
                <w:szCs w:val="24"/>
              </w:rPr>
              <w:t xml:space="preserve"> Unternehmen</w:t>
            </w:r>
          </w:p>
        </w:tc>
      </w:tr>
    </w:tbl>
    <w:p w14:paraId="031A9FF6" w14:textId="77777777" w:rsidR="00986C48" w:rsidRDefault="00986C48" w:rsidP="00986C48">
      <w:pPr>
        <w:spacing w:after="0"/>
        <w:rPr>
          <w:rFonts w:ascii="Arial" w:hAnsi="Arial" w:cs="Arial"/>
          <w:sz w:val="24"/>
          <w:szCs w:val="24"/>
        </w:rPr>
      </w:pPr>
    </w:p>
    <w:p w14:paraId="2F77465B" w14:textId="77777777" w:rsidR="00986C48" w:rsidRDefault="00986C48" w:rsidP="00986C48">
      <w:pPr>
        <w:spacing w:after="0"/>
        <w:jc w:val="both"/>
        <w:rPr>
          <w:rFonts w:ascii="Arial" w:hAnsi="Arial" w:cs="Arial"/>
          <w:sz w:val="24"/>
          <w:szCs w:val="24"/>
        </w:rPr>
      </w:pPr>
      <w:r>
        <w:rPr>
          <w:rFonts w:ascii="Arial" w:hAnsi="Arial" w:cs="Arial"/>
          <w:sz w:val="24"/>
          <w:szCs w:val="24"/>
        </w:rPr>
        <w:t>Mit der Umsetzung dieser Checkliste im Unternehmen erfüllen Sie die Umsetzung der erforderlichen Maßnahmen der Gefährdungsbeurteilung SARS-CoV-2. Diese Checkliste kann auch zur Kontrolle der bestehenden und angeordneten Schutzmaßnahmen in Ihrem Unternehmen dienen.</w:t>
      </w:r>
    </w:p>
    <w:p w14:paraId="0DD2EE6D" w14:textId="77777777" w:rsidR="00986C48" w:rsidRDefault="00986C48" w:rsidP="00986C48">
      <w:pPr>
        <w:spacing w:after="0"/>
        <w:rPr>
          <w:rFonts w:ascii="Arial" w:hAnsi="Arial" w:cs="Arial"/>
          <w:sz w:val="24"/>
          <w:szCs w:val="24"/>
        </w:rPr>
      </w:pPr>
    </w:p>
    <w:p w14:paraId="70117C26" w14:textId="77777777" w:rsidR="00986C48" w:rsidRPr="005F3189" w:rsidRDefault="00986C48" w:rsidP="00986C48">
      <w:pPr>
        <w:spacing w:after="0"/>
        <w:rPr>
          <w:rFonts w:ascii="Arial" w:hAnsi="Arial" w:cs="Arial"/>
          <w:b/>
          <w:bCs/>
          <w:sz w:val="24"/>
          <w:szCs w:val="24"/>
        </w:rPr>
      </w:pPr>
      <w:r w:rsidRPr="005F3189">
        <w:rPr>
          <w:rFonts w:ascii="Arial" w:hAnsi="Arial" w:cs="Arial"/>
          <w:b/>
          <w:bCs/>
          <w:sz w:val="24"/>
          <w:szCs w:val="24"/>
        </w:rPr>
        <w:t>Umsetzungshinweis</w:t>
      </w:r>
    </w:p>
    <w:p w14:paraId="69D4B29E" w14:textId="77777777" w:rsidR="00986C48" w:rsidRDefault="00986C48" w:rsidP="00986C48">
      <w:pPr>
        <w:spacing w:after="0"/>
        <w:rPr>
          <w:rFonts w:ascii="Arial" w:hAnsi="Arial" w:cs="Arial"/>
          <w:sz w:val="24"/>
          <w:szCs w:val="24"/>
        </w:rPr>
      </w:pPr>
    </w:p>
    <w:p w14:paraId="1FD53822" w14:textId="1B6AE3D8" w:rsidR="00986C48" w:rsidRDefault="00986C48" w:rsidP="00986C48">
      <w:pPr>
        <w:spacing w:after="0"/>
        <w:rPr>
          <w:rFonts w:ascii="Arial" w:hAnsi="Arial" w:cs="Arial"/>
          <w:sz w:val="24"/>
          <w:szCs w:val="24"/>
        </w:rPr>
      </w:pPr>
      <w:r>
        <w:rPr>
          <w:rFonts w:ascii="Arial" w:hAnsi="Arial" w:cs="Arial"/>
          <w:sz w:val="24"/>
          <w:szCs w:val="24"/>
        </w:rPr>
        <w:t>Erarbeiten Sie die folgenden Checklisten (A bis K) und setzen Sie die Maßnahmen nach Ihren Vorgaben um.</w:t>
      </w:r>
      <w:r w:rsidR="00497161">
        <w:rPr>
          <w:rFonts w:ascii="Arial" w:hAnsi="Arial" w:cs="Arial"/>
          <w:sz w:val="24"/>
          <w:szCs w:val="24"/>
        </w:rPr>
        <w:t xml:space="preserve"> Gültig bis zum 07.04.2023.</w:t>
      </w:r>
    </w:p>
    <w:p w14:paraId="51D736EF" w14:textId="77777777" w:rsidR="00986C48" w:rsidRDefault="00986C48" w:rsidP="00986C48">
      <w:pPr>
        <w:rPr>
          <w:rFonts w:ascii="Arial" w:hAnsi="Arial" w:cs="Arial"/>
          <w:sz w:val="24"/>
          <w:szCs w:val="24"/>
        </w:rPr>
      </w:pPr>
    </w:p>
    <w:p w14:paraId="48634CB6" w14:textId="77777777" w:rsidR="00986C48" w:rsidRPr="004D0737" w:rsidRDefault="00986C48" w:rsidP="00986C48">
      <w:pPr>
        <w:rPr>
          <w:rFonts w:ascii="Arial" w:hAnsi="Arial" w:cs="Arial"/>
          <w:b/>
          <w:bCs/>
          <w:sz w:val="24"/>
          <w:szCs w:val="24"/>
        </w:rPr>
      </w:pPr>
      <w:r w:rsidRPr="004D0737">
        <w:rPr>
          <w:rFonts w:ascii="Arial" w:hAnsi="Arial" w:cs="Arial"/>
          <w:b/>
          <w:bCs/>
          <w:sz w:val="24"/>
          <w:szCs w:val="24"/>
        </w:rPr>
        <w:t>Umsetzung</w:t>
      </w:r>
    </w:p>
    <w:tbl>
      <w:tblPr>
        <w:tblStyle w:val="Tabellenraster"/>
        <w:tblW w:w="0" w:type="auto"/>
        <w:tblLook w:val="04A0" w:firstRow="1" w:lastRow="0" w:firstColumn="1" w:lastColumn="0" w:noHBand="0" w:noVBand="1"/>
      </w:tblPr>
      <w:tblGrid>
        <w:gridCol w:w="562"/>
        <w:gridCol w:w="1843"/>
        <w:gridCol w:w="6657"/>
      </w:tblGrid>
      <w:tr w:rsidR="00986C48" w:rsidRPr="004D0737" w14:paraId="6BCC7569" w14:textId="77777777" w:rsidTr="00C90EBA">
        <w:tc>
          <w:tcPr>
            <w:tcW w:w="562" w:type="dxa"/>
            <w:shd w:val="clear" w:color="auto" w:fill="FFFF00"/>
          </w:tcPr>
          <w:p w14:paraId="2482AC73"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Nr.</w:t>
            </w:r>
          </w:p>
        </w:tc>
        <w:tc>
          <w:tcPr>
            <w:tcW w:w="1843" w:type="dxa"/>
            <w:shd w:val="clear" w:color="auto" w:fill="FFFF00"/>
          </w:tcPr>
          <w:p w14:paraId="441E7272"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Datum der Umsetzung</w:t>
            </w:r>
          </w:p>
        </w:tc>
        <w:tc>
          <w:tcPr>
            <w:tcW w:w="6657" w:type="dxa"/>
            <w:shd w:val="clear" w:color="auto" w:fill="FFFF00"/>
          </w:tcPr>
          <w:p w14:paraId="5F1961DE" w14:textId="77777777" w:rsidR="00986C48" w:rsidRPr="004D0737" w:rsidRDefault="00986C48" w:rsidP="00C90EBA">
            <w:pPr>
              <w:rPr>
                <w:rFonts w:ascii="Arial" w:hAnsi="Arial" w:cs="Arial"/>
                <w:b/>
                <w:bCs/>
                <w:sz w:val="24"/>
                <w:szCs w:val="24"/>
              </w:rPr>
            </w:pPr>
            <w:r w:rsidRPr="004D0737">
              <w:rPr>
                <w:rFonts w:ascii="Arial" w:hAnsi="Arial" w:cs="Arial"/>
                <w:b/>
                <w:bCs/>
                <w:sz w:val="24"/>
                <w:szCs w:val="24"/>
              </w:rPr>
              <w:t>Name, Unterschrift</w:t>
            </w:r>
          </w:p>
        </w:tc>
      </w:tr>
      <w:tr w:rsidR="00986C48" w14:paraId="755BC0A9" w14:textId="77777777" w:rsidTr="00C90EBA">
        <w:tc>
          <w:tcPr>
            <w:tcW w:w="562" w:type="dxa"/>
          </w:tcPr>
          <w:p w14:paraId="1DC12F56" w14:textId="77777777" w:rsidR="00986C48" w:rsidRPr="004D0737" w:rsidRDefault="00986C48" w:rsidP="00C90EBA">
            <w:pPr>
              <w:jc w:val="center"/>
              <w:rPr>
                <w:rFonts w:ascii="Arial" w:hAnsi="Arial" w:cs="Arial"/>
                <w:b/>
                <w:bCs/>
                <w:sz w:val="24"/>
                <w:szCs w:val="24"/>
              </w:rPr>
            </w:pPr>
          </w:p>
          <w:p w14:paraId="1741C931"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1</w:t>
            </w:r>
          </w:p>
          <w:p w14:paraId="51D01333" w14:textId="77777777" w:rsidR="00986C48" w:rsidRPr="004D0737" w:rsidRDefault="00986C48" w:rsidP="00C90EBA">
            <w:pPr>
              <w:jc w:val="center"/>
              <w:rPr>
                <w:rFonts w:ascii="Arial" w:hAnsi="Arial" w:cs="Arial"/>
                <w:b/>
                <w:bCs/>
                <w:sz w:val="24"/>
                <w:szCs w:val="24"/>
              </w:rPr>
            </w:pPr>
          </w:p>
        </w:tc>
        <w:tc>
          <w:tcPr>
            <w:tcW w:w="1843" w:type="dxa"/>
          </w:tcPr>
          <w:p w14:paraId="367D606C" w14:textId="77777777" w:rsidR="00986C48" w:rsidRDefault="00986C48" w:rsidP="00C90EBA">
            <w:pPr>
              <w:jc w:val="center"/>
              <w:rPr>
                <w:rFonts w:ascii="Arial" w:hAnsi="Arial" w:cs="Arial"/>
                <w:sz w:val="24"/>
                <w:szCs w:val="24"/>
              </w:rPr>
            </w:pPr>
          </w:p>
          <w:p w14:paraId="02E8E15C" w14:textId="77777777" w:rsidR="00986C48" w:rsidRDefault="00986C48" w:rsidP="00C90EBA">
            <w:pPr>
              <w:jc w:val="center"/>
              <w:rPr>
                <w:rFonts w:ascii="Arial" w:hAnsi="Arial" w:cs="Arial"/>
                <w:sz w:val="24"/>
                <w:szCs w:val="24"/>
              </w:rPr>
            </w:pPr>
          </w:p>
          <w:p w14:paraId="3B1A3CE5" w14:textId="77777777" w:rsidR="00986C48" w:rsidRDefault="00986C48" w:rsidP="00C90EBA">
            <w:pPr>
              <w:jc w:val="center"/>
              <w:rPr>
                <w:rFonts w:ascii="Arial" w:hAnsi="Arial" w:cs="Arial"/>
                <w:sz w:val="24"/>
                <w:szCs w:val="24"/>
              </w:rPr>
            </w:pPr>
          </w:p>
        </w:tc>
        <w:tc>
          <w:tcPr>
            <w:tcW w:w="6657" w:type="dxa"/>
          </w:tcPr>
          <w:p w14:paraId="789EF90D" w14:textId="77777777" w:rsidR="00986C48" w:rsidRDefault="00986C48" w:rsidP="00C90EBA">
            <w:pPr>
              <w:rPr>
                <w:rFonts w:ascii="Arial" w:hAnsi="Arial" w:cs="Arial"/>
                <w:sz w:val="24"/>
                <w:szCs w:val="24"/>
              </w:rPr>
            </w:pPr>
          </w:p>
          <w:p w14:paraId="05C57318" w14:textId="77777777" w:rsidR="00986C48" w:rsidRDefault="00986C48" w:rsidP="00C90EBA">
            <w:pPr>
              <w:rPr>
                <w:rFonts w:ascii="Arial" w:hAnsi="Arial" w:cs="Arial"/>
                <w:sz w:val="24"/>
                <w:szCs w:val="24"/>
              </w:rPr>
            </w:pPr>
          </w:p>
          <w:p w14:paraId="02DD0D81" w14:textId="77777777" w:rsidR="00986C48" w:rsidRDefault="00986C48" w:rsidP="00C90EBA">
            <w:pPr>
              <w:rPr>
                <w:rFonts w:ascii="Arial" w:hAnsi="Arial" w:cs="Arial"/>
                <w:sz w:val="24"/>
                <w:szCs w:val="24"/>
              </w:rPr>
            </w:pPr>
          </w:p>
        </w:tc>
      </w:tr>
      <w:tr w:rsidR="00986C48" w14:paraId="6B0C9F65" w14:textId="77777777" w:rsidTr="00C90EBA">
        <w:tc>
          <w:tcPr>
            <w:tcW w:w="562" w:type="dxa"/>
          </w:tcPr>
          <w:p w14:paraId="5BFB1971" w14:textId="77777777" w:rsidR="00986C48" w:rsidRPr="004D0737" w:rsidRDefault="00986C48" w:rsidP="00C90EBA">
            <w:pPr>
              <w:jc w:val="center"/>
              <w:rPr>
                <w:rFonts w:ascii="Arial" w:hAnsi="Arial" w:cs="Arial"/>
                <w:b/>
                <w:bCs/>
                <w:sz w:val="24"/>
                <w:szCs w:val="24"/>
              </w:rPr>
            </w:pPr>
          </w:p>
          <w:p w14:paraId="4B0BF32B"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2</w:t>
            </w:r>
          </w:p>
          <w:p w14:paraId="247CA0C6" w14:textId="77777777" w:rsidR="00986C48" w:rsidRPr="004D0737" w:rsidRDefault="00986C48" w:rsidP="00C90EBA">
            <w:pPr>
              <w:jc w:val="center"/>
              <w:rPr>
                <w:rFonts w:ascii="Arial" w:hAnsi="Arial" w:cs="Arial"/>
                <w:b/>
                <w:bCs/>
                <w:sz w:val="24"/>
                <w:szCs w:val="24"/>
              </w:rPr>
            </w:pPr>
          </w:p>
        </w:tc>
        <w:tc>
          <w:tcPr>
            <w:tcW w:w="1843" w:type="dxa"/>
          </w:tcPr>
          <w:p w14:paraId="5C3091D6" w14:textId="77777777" w:rsidR="00986C48" w:rsidRDefault="00986C48" w:rsidP="00C90EBA">
            <w:pPr>
              <w:jc w:val="center"/>
              <w:rPr>
                <w:rFonts w:ascii="Arial" w:hAnsi="Arial" w:cs="Arial"/>
                <w:sz w:val="24"/>
                <w:szCs w:val="24"/>
              </w:rPr>
            </w:pPr>
          </w:p>
          <w:p w14:paraId="4E57AAA3" w14:textId="77777777" w:rsidR="00986C48" w:rsidRDefault="00986C48" w:rsidP="00C90EBA">
            <w:pPr>
              <w:jc w:val="center"/>
              <w:rPr>
                <w:rFonts w:ascii="Arial" w:hAnsi="Arial" w:cs="Arial"/>
                <w:sz w:val="24"/>
                <w:szCs w:val="24"/>
              </w:rPr>
            </w:pPr>
          </w:p>
          <w:p w14:paraId="143A1EA3" w14:textId="77777777" w:rsidR="00986C48" w:rsidRDefault="00986C48" w:rsidP="00C90EBA">
            <w:pPr>
              <w:jc w:val="center"/>
              <w:rPr>
                <w:rFonts w:ascii="Arial" w:hAnsi="Arial" w:cs="Arial"/>
                <w:sz w:val="24"/>
                <w:szCs w:val="24"/>
              </w:rPr>
            </w:pPr>
          </w:p>
        </w:tc>
        <w:tc>
          <w:tcPr>
            <w:tcW w:w="6657" w:type="dxa"/>
          </w:tcPr>
          <w:p w14:paraId="14B60A84" w14:textId="77777777" w:rsidR="00986C48" w:rsidRDefault="00986C48" w:rsidP="00C90EBA">
            <w:pPr>
              <w:rPr>
                <w:rFonts w:ascii="Arial" w:hAnsi="Arial" w:cs="Arial"/>
                <w:sz w:val="24"/>
                <w:szCs w:val="24"/>
              </w:rPr>
            </w:pPr>
          </w:p>
          <w:p w14:paraId="26BE1F61" w14:textId="77777777" w:rsidR="00986C48" w:rsidRDefault="00986C48" w:rsidP="00C90EBA">
            <w:pPr>
              <w:rPr>
                <w:rFonts w:ascii="Arial" w:hAnsi="Arial" w:cs="Arial"/>
                <w:sz w:val="24"/>
                <w:szCs w:val="24"/>
              </w:rPr>
            </w:pPr>
          </w:p>
          <w:p w14:paraId="66C69345" w14:textId="77777777" w:rsidR="00986C48" w:rsidRDefault="00986C48" w:rsidP="00C90EBA">
            <w:pPr>
              <w:rPr>
                <w:rFonts w:ascii="Arial" w:hAnsi="Arial" w:cs="Arial"/>
                <w:sz w:val="24"/>
                <w:szCs w:val="24"/>
              </w:rPr>
            </w:pPr>
          </w:p>
        </w:tc>
      </w:tr>
      <w:tr w:rsidR="00986C48" w14:paraId="43876134" w14:textId="77777777" w:rsidTr="00C90EBA">
        <w:tc>
          <w:tcPr>
            <w:tcW w:w="562" w:type="dxa"/>
          </w:tcPr>
          <w:p w14:paraId="5E4BE405" w14:textId="77777777" w:rsidR="00986C48" w:rsidRPr="004D0737" w:rsidRDefault="00986C48" w:rsidP="00C90EBA">
            <w:pPr>
              <w:jc w:val="center"/>
              <w:rPr>
                <w:rFonts w:ascii="Arial" w:hAnsi="Arial" w:cs="Arial"/>
                <w:b/>
                <w:bCs/>
                <w:sz w:val="24"/>
                <w:szCs w:val="24"/>
              </w:rPr>
            </w:pPr>
          </w:p>
          <w:p w14:paraId="20777740"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3</w:t>
            </w:r>
          </w:p>
          <w:p w14:paraId="22268727" w14:textId="77777777" w:rsidR="00986C48" w:rsidRPr="004D0737" w:rsidRDefault="00986C48" w:rsidP="00C90EBA">
            <w:pPr>
              <w:jc w:val="center"/>
              <w:rPr>
                <w:rFonts w:ascii="Arial" w:hAnsi="Arial" w:cs="Arial"/>
                <w:b/>
                <w:bCs/>
                <w:sz w:val="24"/>
                <w:szCs w:val="24"/>
              </w:rPr>
            </w:pPr>
          </w:p>
        </w:tc>
        <w:tc>
          <w:tcPr>
            <w:tcW w:w="1843" w:type="dxa"/>
          </w:tcPr>
          <w:p w14:paraId="3B1B9FC9" w14:textId="77777777" w:rsidR="00986C48" w:rsidRDefault="00986C48" w:rsidP="00C90EBA">
            <w:pPr>
              <w:jc w:val="center"/>
              <w:rPr>
                <w:rFonts w:ascii="Arial" w:hAnsi="Arial" w:cs="Arial"/>
                <w:sz w:val="24"/>
                <w:szCs w:val="24"/>
              </w:rPr>
            </w:pPr>
          </w:p>
          <w:p w14:paraId="2DCDB9D6" w14:textId="77777777" w:rsidR="00986C48" w:rsidRDefault="00986C48" w:rsidP="00C90EBA">
            <w:pPr>
              <w:jc w:val="center"/>
              <w:rPr>
                <w:rFonts w:ascii="Arial" w:hAnsi="Arial" w:cs="Arial"/>
                <w:sz w:val="24"/>
                <w:szCs w:val="24"/>
              </w:rPr>
            </w:pPr>
          </w:p>
          <w:p w14:paraId="485F1C16" w14:textId="77777777" w:rsidR="00986C48" w:rsidRDefault="00986C48" w:rsidP="00C90EBA">
            <w:pPr>
              <w:jc w:val="center"/>
              <w:rPr>
                <w:rFonts w:ascii="Arial" w:hAnsi="Arial" w:cs="Arial"/>
                <w:sz w:val="24"/>
                <w:szCs w:val="24"/>
              </w:rPr>
            </w:pPr>
          </w:p>
        </w:tc>
        <w:tc>
          <w:tcPr>
            <w:tcW w:w="6657" w:type="dxa"/>
          </w:tcPr>
          <w:p w14:paraId="03C54D90" w14:textId="77777777" w:rsidR="00986C48" w:rsidRDefault="00986C48" w:rsidP="00C90EBA">
            <w:pPr>
              <w:rPr>
                <w:rFonts w:ascii="Arial" w:hAnsi="Arial" w:cs="Arial"/>
                <w:sz w:val="24"/>
                <w:szCs w:val="24"/>
              </w:rPr>
            </w:pPr>
          </w:p>
          <w:p w14:paraId="433D516C" w14:textId="77777777" w:rsidR="00986C48" w:rsidRDefault="00986C48" w:rsidP="00C90EBA">
            <w:pPr>
              <w:rPr>
                <w:rFonts w:ascii="Arial" w:hAnsi="Arial" w:cs="Arial"/>
                <w:sz w:val="24"/>
                <w:szCs w:val="24"/>
              </w:rPr>
            </w:pPr>
          </w:p>
          <w:p w14:paraId="22697A59" w14:textId="77777777" w:rsidR="00986C48" w:rsidRDefault="00986C48" w:rsidP="00C90EBA">
            <w:pPr>
              <w:rPr>
                <w:rFonts w:ascii="Arial" w:hAnsi="Arial" w:cs="Arial"/>
                <w:sz w:val="24"/>
                <w:szCs w:val="24"/>
              </w:rPr>
            </w:pPr>
          </w:p>
        </w:tc>
      </w:tr>
      <w:tr w:rsidR="00986C48" w14:paraId="1118F08E" w14:textId="77777777" w:rsidTr="00C90EBA">
        <w:tc>
          <w:tcPr>
            <w:tcW w:w="562" w:type="dxa"/>
          </w:tcPr>
          <w:p w14:paraId="3BA8DC8F" w14:textId="77777777" w:rsidR="00986C48" w:rsidRPr="004D0737" w:rsidRDefault="00986C48" w:rsidP="00C90EBA">
            <w:pPr>
              <w:jc w:val="center"/>
              <w:rPr>
                <w:rFonts w:ascii="Arial" w:hAnsi="Arial" w:cs="Arial"/>
                <w:b/>
                <w:bCs/>
                <w:sz w:val="24"/>
                <w:szCs w:val="24"/>
              </w:rPr>
            </w:pPr>
          </w:p>
          <w:p w14:paraId="58223D87"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4</w:t>
            </w:r>
          </w:p>
          <w:p w14:paraId="349F4D3E" w14:textId="77777777" w:rsidR="00986C48" w:rsidRPr="004D0737" w:rsidRDefault="00986C48" w:rsidP="00C90EBA">
            <w:pPr>
              <w:jc w:val="center"/>
              <w:rPr>
                <w:rFonts w:ascii="Arial" w:hAnsi="Arial" w:cs="Arial"/>
                <w:b/>
                <w:bCs/>
                <w:sz w:val="24"/>
                <w:szCs w:val="24"/>
              </w:rPr>
            </w:pPr>
          </w:p>
        </w:tc>
        <w:tc>
          <w:tcPr>
            <w:tcW w:w="1843" w:type="dxa"/>
          </w:tcPr>
          <w:p w14:paraId="5E631E43" w14:textId="77777777" w:rsidR="00986C48" w:rsidRDefault="00986C48" w:rsidP="00C90EBA">
            <w:pPr>
              <w:jc w:val="center"/>
              <w:rPr>
                <w:rFonts w:ascii="Arial" w:hAnsi="Arial" w:cs="Arial"/>
                <w:sz w:val="24"/>
                <w:szCs w:val="24"/>
              </w:rPr>
            </w:pPr>
          </w:p>
          <w:p w14:paraId="1B8CC8E8" w14:textId="77777777" w:rsidR="00986C48" w:rsidRDefault="00986C48" w:rsidP="00C90EBA">
            <w:pPr>
              <w:jc w:val="center"/>
              <w:rPr>
                <w:rFonts w:ascii="Arial" w:hAnsi="Arial" w:cs="Arial"/>
                <w:sz w:val="24"/>
                <w:szCs w:val="24"/>
              </w:rPr>
            </w:pPr>
          </w:p>
          <w:p w14:paraId="03043A96" w14:textId="77777777" w:rsidR="00986C48" w:rsidRDefault="00986C48" w:rsidP="00C90EBA">
            <w:pPr>
              <w:jc w:val="center"/>
              <w:rPr>
                <w:rFonts w:ascii="Arial" w:hAnsi="Arial" w:cs="Arial"/>
                <w:sz w:val="24"/>
                <w:szCs w:val="24"/>
              </w:rPr>
            </w:pPr>
          </w:p>
        </w:tc>
        <w:tc>
          <w:tcPr>
            <w:tcW w:w="6657" w:type="dxa"/>
          </w:tcPr>
          <w:p w14:paraId="544838D9" w14:textId="77777777" w:rsidR="00986C48" w:rsidRDefault="00986C48" w:rsidP="00C90EBA">
            <w:pPr>
              <w:rPr>
                <w:rFonts w:ascii="Arial" w:hAnsi="Arial" w:cs="Arial"/>
                <w:sz w:val="24"/>
                <w:szCs w:val="24"/>
              </w:rPr>
            </w:pPr>
          </w:p>
          <w:p w14:paraId="71B9CB0D" w14:textId="77777777" w:rsidR="00986C48" w:rsidRDefault="00986C48" w:rsidP="00C90EBA">
            <w:pPr>
              <w:rPr>
                <w:rFonts w:ascii="Arial" w:hAnsi="Arial" w:cs="Arial"/>
                <w:sz w:val="24"/>
                <w:szCs w:val="24"/>
              </w:rPr>
            </w:pPr>
          </w:p>
          <w:p w14:paraId="7FAFA9FB" w14:textId="77777777" w:rsidR="00986C48" w:rsidRDefault="00986C48" w:rsidP="00C90EBA">
            <w:pPr>
              <w:rPr>
                <w:rFonts w:ascii="Arial" w:hAnsi="Arial" w:cs="Arial"/>
                <w:sz w:val="24"/>
                <w:szCs w:val="24"/>
              </w:rPr>
            </w:pPr>
          </w:p>
        </w:tc>
      </w:tr>
      <w:tr w:rsidR="00986C48" w14:paraId="7F104B74" w14:textId="77777777" w:rsidTr="00C90EBA">
        <w:tc>
          <w:tcPr>
            <w:tcW w:w="562" w:type="dxa"/>
          </w:tcPr>
          <w:p w14:paraId="04D1407F" w14:textId="77777777" w:rsidR="00986C48" w:rsidRPr="004D0737" w:rsidRDefault="00986C48" w:rsidP="00C90EBA">
            <w:pPr>
              <w:jc w:val="center"/>
              <w:rPr>
                <w:rFonts w:ascii="Arial" w:hAnsi="Arial" w:cs="Arial"/>
                <w:b/>
                <w:bCs/>
                <w:sz w:val="24"/>
                <w:szCs w:val="24"/>
              </w:rPr>
            </w:pPr>
          </w:p>
          <w:p w14:paraId="6AA3F17F" w14:textId="77777777" w:rsidR="00986C48" w:rsidRPr="004D0737" w:rsidRDefault="00986C48" w:rsidP="00C90EBA">
            <w:pPr>
              <w:jc w:val="center"/>
              <w:rPr>
                <w:rFonts w:ascii="Arial" w:hAnsi="Arial" w:cs="Arial"/>
                <w:b/>
                <w:bCs/>
                <w:sz w:val="24"/>
                <w:szCs w:val="24"/>
              </w:rPr>
            </w:pPr>
            <w:r w:rsidRPr="004D0737">
              <w:rPr>
                <w:rFonts w:ascii="Arial" w:hAnsi="Arial" w:cs="Arial"/>
                <w:b/>
                <w:bCs/>
                <w:sz w:val="24"/>
                <w:szCs w:val="24"/>
              </w:rPr>
              <w:t>5</w:t>
            </w:r>
          </w:p>
          <w:p w14:paraId="2E74792B" w14:textId="77777777" w:rsidR="00986C48" w:rsidRPr="004D0737" w:rsidRDefault="00986C48" w:rsidP="00C90EBA">
            <w:pPr>
              <w:jc w:val="center"/>
              <w:rPr>
                <w:rFonts w:ascii="Arial" w:hAnsi="Arial" w:cs="Arial"/>
                <w:b/>
                <w:bCs/>
                <w:sz w:val="24"/>
                <w:szCs w:val="24"/>
              </w:rPr>
            </w:pPr>
          </w:p>
        </w:tc>
        <w:tc>
          <w:tcPr>
            <w:tcW w:w="1843" w:type="dxa"/>
          </w:tcPr>
          <w:p w14:paraId="45592CE7" w14:textId="77777777" w:rsidR="00986C48" w:rsidRDefault="00986C48" w:rsidP="00C90EBA">
            <w:pPr>
              <w:jc w:val="center"/>
              <w:rPr>
                <w:rFonts w:ascii="Arial" w:hAnsi="Arial" w:cs="Arial"/>
                <w:sz w:val="24"/>
                <w:szCs w:val="24"/>
              </w:rPr>
            </w:pPr>
          </w:p>
          <w:p w14:paraId="091C824C" w14:textId="77777777" w:rsidR="00986C48" w:rsidRDefault="00986C48" w:rsidP="00C90EBA">
            <w:pPr>
              <w:jc w:val="center"/>
              <w:rPr>
                <w:rFonts w:ascii="Arial" w:hAnsi="Arial" w:cs="Arial"/>
                <w:sz w:val="24"/>
                <w:szCs w:val="24"/>
              </w:rPr>
            </w:pPr>
          </w:p>
          <w:p w14:paraId="25BF5210" w14:textId="77777777" w:rsidR="00986C48" w:rsidRDefault="00986C48" w:rsidP="00C90EBA">
            <w:pPr>
              <w:jc w:val="center"/>
              <w:rPr>
                <w:rFonts w:ascii="Arial" w:hAnsi="Arial" w:cs="Arial"/>
                <w:sz w:val="24"/>
                <w:szCs w:val="24"/>
              </w:rPr>
            </w:pPr>
          </w:p>
        </w:tc>
        <w:tc>
          <w:tcPr>
            <w:tcW w:w="6657" w:type="dxa"/>
          </w:tcPr>
          <w:p w14:paraId="37BBE8FC" w14:textId="77777777" w:rsidR="00986C48" w:rsidRDefault="00986C48" w:rsidP="00C90EBA">
            <w:pPr>
              <w:rPr>
                <w:rFonts w:ascii="Arial" w:hAnsi="Arial" w:cs="Arial"/>
                <w:sz w:val="24"/>
                <w:szCs w:val="24"/>
              </w:rPr>
            </w:pPr>
          </w:p>
          <w:p w14:paraId="3EE5D5BA" w14:textId="77777777" w:rsidR="00986C48" w:rsidRDefault="00986C48" w:rsidP="00C90EBA">
            <w:pPr>
              <w:rPr>
                <w:rFonts w:ascii="Arial" w:hAnsi="Arial" w:cs="Arial"/>
                <w:sz w:val="24"/>
                <w:szCs w:val="24"/>
              </w:rPr>
            </w:pPr>
          </w:p>
          <w:p w14:paraId="124513AB" w14:textId="77777777" w:rsidR="00986C48" w:rsidRDefault="00986C48" w:rsidP="00C90EBA">
            <w:pPr>
              <w:rPr>
                <w:rFonts w:ascii="Arial" w:hAnsi="Arial" w:cs="Arial"/>
                <w:sz w:val="24"/>
                <w:szCs w:val="24"/>
              </w:rPr>
            </w:pPr>
          </w:p>
        </w:tc>
      </w:tr>
    </w:tbl>
    <w:p w14:paraId="2F2B9428" w14:textId="77777777" w:rsidR="00986C48" w:rsidRDefault="00986C48" w:rsidP="00986C48">
      <w:pPr>
        <w:rPr>
          <w:rFonts w:ascii="Arial" w:hAnsi="Arial" w:cs="Arial"/>
          <w:sz w:val="24"/>
          <w:szCs w:val="24"/>
        </w:rPr>
      </w:pPr>
    </w:p>
    <w:p w14:paraId="35DF957A"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1D6B6886" w14:textId="77777777" w:rsidTr="00C90EBA">
        <w:tc>
          <w:tcPr>
            <w:tcW w:w="9062" w:type="dxa"/>
            <w:shd w:val="clear" w:color="auto" w:fill="FFFF00"/>
          </w:tcPr>
          <w:p w14:paraId="5D764614" w14:textId="77777777" w:rsidR="00986C48" w:rsidRPr="002C7DB5" w:rsidRDefault="00986C48" w:rsidP="00EE0E4B">
            <w:pPr>
              <w:pStyle w:val="Listenabsatz"/>
              <w:numPr>
                <w:ilvl w:val="0"/>
                <w:numId w:val="16"/>
              </w:numPr>
              <w:rPr>
                <w:rFonts w:ascii="Arial" w:hAnsi="Arial" w:cs="Arial"/>
                <w:b/>
                <w:bCs/>
                <w:sz w:val="24"/>
                <w:szCs w:val="24"/>
              </w:rPr>
            </w:pPr>
            <w:r w:rsidRPr="002C7DB5">
              <w:rPr>
                <w:rFonts w:ascii="Arial" w:hAnsi="Arial" w:cs="Arial"/>
                <w:b/>
                <w:bCs/>
                <w:sz w:val="24"/>
                <w:szCs w:val="24"/>
              </w:rPr>
              <w:t>Unternehmensdaten</w:t>
            </w:r>
          </w:p>
        </w:tc>
      </w:tr>
    </w:tbl>
    <w:p w14:paraId="3C95AECD"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2972"/>
        <w:gridCol w:w="6090"/>
      </w:tblGrid>
      <w:tr w:rsidR="00986C48" w14:paraId="61BC9E3C" w14:textId="77777777" w:rsidTr="00C90EBA">
        <w:tc>
          <w:tcPr>
            <w:tcW w:w="2972" w:type="dxa"/>
          </w:tcPr>
          <w:p w14:paraId="555FCB4F" w14:textId="77777777" w:rsidR="00986C48" w:rsidRPr="00D86608" w:rsidRDefault="00986C48" w:rsidP="00C90EBA">
            <w:pPr>
              <w:jc w:val="right"/>
              <w:rPr>
                <w:rFonts w:ascii="Arial" w:hAnsi="Arial" w:cs="Arial"/>
                <w:b/>
                <w:bCs/>
                <w:sz w:val="24"/>
                <w:szCs w:val="24"/>
              </w:rPr>
            </w:pPr>
          </w:p>
          <w:p w14:paraId="5707718F"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Bezeichnung</w:t>
            </w:r>
          </w:p>
          <w:p w14:paraId="539C6F50" w14:textId="77777777" w:rsidR="00986C48" w:rsidRPr="00D86608" w:rsidRDefault="00986C48" w:rsidP="00C90EBA">
            <w:pPr>
              <w:jc w:val="right"/>
              <w:rPr>
                <w:rFonts w:ascii="Arial" w:hAnsi="Arial" w:cs="Arial"/>
                <w:b/>
                <w:bCs/>
                <w:sz w:val="24"/>
                <w:szCs w:val="24"/>
              </w:rPr>
            </w:pPr>
          </w:p>
        </w:tc>
        <w:tc>
          <w:tcPr>
            <w:tcW w:w="6090" w:type="dxa"/>
          </w:tcPr>
          <w:p w14:paraId="33672D46" w14:textId="77777777" w:rsidR="00986C48" w:rsidRDefault="00986C48" w:rsidP="00C90EBA">
            <w:pPr>
              <w:rPr>
                <w:rFonts w:ascii="Arial" w:hAnsi="Arial" w:cs="Arial"/>
                <w:sz w:val="24"/>
                <w:szCs w:val="24"/>
              </w:rPr>
            </w:pPr>
          </w:p>
          <w:p w14:paraId="1840AEC6" w14:textId="77777777" w:rsidR="00986C48" w:rsidRDefault="00986C48" w:rsidP="00C90EBA">
            <w:pPr>
              <w:rPr>
                <w:rFonts w:ascii="Arial" w:hAnsi="Arial" w:cs="Arial"/>
                <w:sz w:val="24"/>
                <w:szCs w:val="24"/>
              </w:rPr>
            </w:pPr>
          </w:p>
          <w:p w14:paraId="047D9B54" w14:textId="77777777" w:rsidR="00986C48" w:rsidRDefault="00986C48" w:rsidP="00C90EBA">
            <w:pPr>
              <w:rPr>
                <w:rFonts w:ascii="Arial" w:hAnsi="Arial" w:cs="Arial"/>
                <w:sz w:val="24"/>
                <w:szCs w:val="24"/>
              </w:rPr>
            </w:pPr>
          </w:p>
        </w:tc>
      </w:tr>
      <w:tr w:rsidR="00986C48" w14:paraId="332ECEC0" w14:textId="77777777" w:rsidTr="00C90EBA">
        <w:tc>
          <w:tcPr>
            <w:tcW w:w="2972" w:type="dxa"/>
          </w:tcPr>
          <w:p w14:paraId="1C0F50E5" w14:textId="77777777" w:rsidR="00986C48" w:rsidRPr="00D86608" w:rsidRDefault="00986C48" w:rsidP="00C90EBA">
            <w:pPr>
              <w:jc w:val="right"/>
              <w:rPr>
                <w:rFonts w:ascii="Arial" w:hAnsi="Arial" w:cs="Arial"/>
                <w:b/>
                <w:bCs/>
                <w:sz w:val="24"/>
                <w:szCs w:val="24"/>
              </w:rPr>
            </w:pPr>
          </w:p>
          <w:p w14:paraId="129F26A7"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Postleitzahl</w:t>
            </w:r>
          </w:p>
          <w:p w14:paraId="7E9A96C0" w14:textId="77777777" w:rsidR="00986C48" w:rsidRPr="00D86608" w:rsidRDefault="00986C48" w:rsidP="00C90EBA">
            <w:pPr>
              <w:jc w:val="right"/>
              <w:rPr>
                <w:rFonts w:ascii="Arial" w:hAnsi="Arial" w:cs="Arial"/>
                <w:b/>
                <w:bCs/>
                <w:sz w:val="24"/>
                <w:szCs w:val="24"/>
              </w:rPr>
            </w:pPr>
          </w:p>
        </w:tc>
        <w:tc>
          <w:tcPr>
            <w:tcW w:w="6090" w:type="dxa"/>
          </w:tcPr>
          <w:p w14:paraId="0B964BE6" w14:textId="77777777" w:rsidR="00986C48" w:rsidRDefault="00986C48" w:rsidP="00C90EBA">
            <w:pPr>
              <w:rPr>
                <w:rFonts w:ascii="Arial" w:hAnsi="Arial" w:cs="Arial"/>
                <w:sz w:val="24"/>
                <w:szCs w:val="24"/>
              </w:rPr>
            </w:pPr>
          </w:p>
          <w:p w14:paraId="1FEA6BAE" w14:textId="77777777" w:rsidR="00986C48" w:rsidRDefault="00986C48" w:rsidP="00C90EBA">
            <w:pPr>
              <w:rPr>
                <w:rFonts w:ascii="Arial" w:hAnsi="Arial" w:cs="Arial"/>
                <w:sz w:val="24"/>
                <w:szCs w:val="24"/>
              </w:rPr>
            </w:pPr>
          </w:p>
          <w:p w14:paraId="7F31C3BB" w14:textId="77777777" w:rsidR="00986C48" w:rsidRDefault="00986C48" w:rsidP="00C90EBA">
            <w:pPr>
              <w:rPr>
                <w:rFonts w:ascii="Arial" w:hAnsi="Arial" w:cs="Arial"/>
                <w:sz w:val="24"/>
                <w:szCs w:val="24"/>
              </w:rPr>
            </w:pPr>
          </w:p>
        </w:tc>
      </w:tr>
      <w:tr w:rsidR="00986C48" w14:paraId="5ED92D32" w14:textId="77777777" w:rsidTr="00C90EBA">
        <w:tc>
          <w:tcPr>
            <w:tcW w:w="2972" w:type="dxa"/>
          </w:tcPr>
          <w:p w14:paraId="25BE724B" w14:textId="77777777" w:rsidR="00986C48" w:rsidRPr="00D86608" w:rsidRDefault="00986C48" w:rsidP="00C90EBA">
            <w:pPr>
              <w:jc w:val="right"/>
              <w:rPr>
                <w:rFonts w:ascii="Arial" w:hAnsi="Arial" w:cs="Arial"/>
                <w:b/>
                <w:bCs/>
                <w:sz w:val="24"/>
                <w:szCs w:val="24"/>
              </w:rPr>
            </w:pPr>
          </w:p>
          <w:p w14:paraId="16337938"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Ortsname</w:t>
            </w:r>
          </w:p>
          <w:p w14:paraId="4FBE283E" w14:textId="77777777" w:rsidR="00986C48" w:rsidRPr="00D86608" w:rsidRDefault="00986C48" w:rsidP="00C90EBA">
            <w:pPr>
              <w:jc w:val="right"/>
              <w:rPr>
                <w:rFonts w:ascii="Arial" w:hAnsi="Arial" w:cs="Arial"/>
                <w:b/>
                <w:bCs/>
                <w:sz w:val="24"/>
                <w:szCs w:val="24"/>
              </w:rPr>
            </w:pPr>
          </w:p>
        </w:tc>
        <w:tc>
          <w:tcPr>
            <w:tcW w:w="6090" w:type="dxa"/>
          </w:tcPr>
          <w:p w14:paraId="4D1AB6A1" w14:textId="77777777" w:rsidR="00986C48" w:rsidRDefault="00986C48" w:rsidP="00C90EBA">
            <w:pPr>
              <w:rPr>
                <w:rFonts w:ascii="Arial" w:hAnsi="Arial" w:cs="Arial"/>
                <w:sz w:val="24"/>
                <w:szCs w:val="24"/>
              </w:rPr>
            </w:pPr>
          </w:p>
          <w:p w14:paraId="14DD0BBE" w14:textId="77777777" w:rsidR="00986C48" w:rsidRDefault="00986C48" w:rsidP="00C90EBA">
            <w:pPr>
              <w:rPr>
                <w:rFonts w:ascii="Arial" w:hAnsi="Arial" w:cs="Arial"/>
                <w:sz w:val="24"/>
                <w:szCs w:val="24"/>
              </w:rPr>
            </w:pPr>
          </w:p>
          <w:p w14:paraId="7F1835E9" w14:textId="77777777" w:rsidR="00986C48" w:rsidRDefault="00986C48" w:rsidP="00C90EBA">
            <w:pPr>
              <w:rPr>
                <w:rFonts w:ascii="Arial" w:hAnsi="Arial" w:cs="Arial"/>
                <w:sz w:val="24"/>
                <w:szCs w:val="24"/>
              </w:rPr>
            </w:pPr>
          </w:p>
        </w:tc>
      </w:tr>
      <w:tr w:rsidR="00986C48" w14:paraId="15F7A5FB" w14:textId="77777777" w:rsidTr="00C90EBA">
        <w:tc>
          <w:tcPr>
            <w:tcW w:w="2972" w:type="dxa"/>
          </w:tcPr>
          <w:p w14:paraId="4CA7B340" w14:textId="77777777" w:rsidR="00986C48" w:rsidRPr="00D86608" w:rsidRDefault="00986C48" w:rsidP="00C90EBA">
            <w:pPr>
              <w:jc w:val="right"/>
              <w:rPr>
                <w:rFonts w:ascii="Arial" w:hAnsi="Arial" w:cs="Arial"/>
                <w:b/>
                <w:bCs/>
                <w:sz w:val="24"/>
                <w:szCs w:val="24"/>
              </w:rPr>
            </w:pPr>
          </w:p>
          <w:p w14:paraId="58948127"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Straße</w:t>
            </w:r>
          </w:p>
          <w:p w14:paraId="542BAC61" w14:textId="77777777" w:rsidR="00986C48" w:rsidRPr="00D86608" w:rsidRDefault="00986C48" w:rsidP="00C90EBA">
            <w:pPr>
              <w:jc w:val="right"/>
              <w:rPr>
                <w:rFonts w:ascii="Arial" w:hAnsi="Arial" w:cs="Arial"/>
                <w:b/>
                <w:bCs/>
                <w:sz w:val="24"/>
                <w:szCs w:val="24"/>
              </w:rPr>
            </w:pPr>
          </w:p>
        </w:tc>
        <w:tc>
          <w:tcPr>
            <w:tcW w:w="6090" w:type="dxa"/>
          </w:tcPr>
          <w:p w14:paraId="2A80DEB4" w14:textId="77777777" w:rsidR="00986C48" w:rsidRDefault="00986C48" w:rsidP="00C90EBA">
            <w:pPr>
              <w:rPr>
                <w:rFonts w:ascii="Arial" w:hAnsi="Arial" w:cs="Arial"/>
                <w:sz w:val="24"/>
                <w:szCs w:val="24"/>
              </w:rPr>
            </w:pPr>
          </w:p>
          <w:p w14:paraId="2CEC7496" w14:textId="77777777" w:rsidR="00986C48" w:rsidRDefault="00986C48" w:rsidP="00C90EBA">
            <w:pPr>
              <w:rPr>
                <w:rFonts w:ascii="Arial" w:hAnsi="Arial" w:cs="Arial"/>
                <w:sz w:val="24"/>
                <w:szCs w:val="24"/>
              </w:rPr>
            </w:pPr>
          </w:p>
          <w:p w14:paraId="06416621" w14:textId="77777777" w:rsidR="00986C48" w:rsidRDefault="00986C48" w:rsidP="00C90EBA">
            <w:pPr>
              <w:rPr>
                <w:rFonts w:ascii="Arial" w:hAnsi="Arial" w:cs="Arial"/>
                <w:sz w:val="24"/>
                <w:szCs w:val="24"/>
              </w:rPr>
            </w:pPr>
          </w:p>
        </w:tc>
      </w:tr>
      <w:tr w:rsidR="00986C48" w14:paraId="096472E7" w14:textId="77777777" w:rsidTr="00C90EBA">
        <w:tc>
          <w:tcPr>
            <w:tcW w:w="2972" w:type="dxa"/>
          </w:tcPr>
          <w:p w14:paraId="58A7452E" w14:textId="77777777" w:rsidR="00986C48" w:rsidRPr="00D86608" w:rsidRDefault="00986C48" w:rsidP="00C90EBA">
            <w:pPr>
              <w:jc w:val="right"/>
              <w:rPr>
                <w:rFonts w:ascii="Arial" w:hAnsi="Arial" w:cs="Arial"/>
                <w:b/>
                <w:bCs/>
                <w:sz w:val="24"/>
                <w:szCs w:val="24"/>
              </w:rPr>
            </w:pPr>
          </w:p>
          <w:p w14:paraId="2415DBFD"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Hausnummer</w:t>
            </w:r>
          </w:p>
          <w:p w14:paraId="75A5506C" w14:textId="77777777" w:rsidR="00986C48" w:rsidRPr="00D86608" w:rsidRDefault="00986C48" w:rsidP="00C90EBA">
            <w:pPr>
              <w:jc w:val="right"/>
              <w:rPr>
                <w:rFonts w:ascii="Arial" w:hAnsi="Arial" w:cs="Arial"/>
                <w:b/>
                <w:bCs/>
                <w:sz w:val="24"/>
                <w:szCs w:val="24"/>
              </w:rPr>
            </w:pPr>
          </w:p>
        </w:tc>
        <w:tc>
          <w:tcPr>
            <w:tcW w:w="6090" w:type="dxa"/>
          </w:tcPr>
          <w:p w14:paraId="620B456E" w14:textId="77777777" w:rsidR="00986C48" w:rsidRDefault="00986C48" w:rsidP="00C90EBA">
            <w:pPr>
              <w:rPr>
                <w:rFonts w:ascii="Arial" w:hAnsi="Arial" w:cs="Arial"/>
                <w:sz w:val="24"/>
                <w:szCs w:val="24"/>
              </w:rPr>
            </w:pPr>
          </w:p>
          <w:p w14:paraId="65737316" w14:textId="77777777" w:rsidR="00986C48" w:rsidRDefault="00986C48" w:rsidP="00C90EBA">
            <w:pPr>
              <w:rPr>
                <w:rFonts w:ascii="Arial" w:hAnsi="Arial" w:cs="Arial"/>
                <w:sz w:val="24"/>
                <w:szCs w:val="24"/>
              </w:rPr>
            </w:pPr>
          </w:p>
          <w:p w14:paraId="191302F0" w14:textId="77777777" w:rsidR="00986C48" w:rsidRDefault="00986C48" w:rsidP="00C90EBA">
            <w:pPr>
              <w:rPr>
                <w:rFonts w:ascii="Arial" w:hAnsi="Arial" w:cs="Arial"/>
                <w:sz w:val="24"/>
                <w:szCs w:val="24"/>
              </w:rPr>
            </w:pPr>
          </w:p>
        </w:tc>
      </w:tr>
      <w:tr w:rsidR="00986C48" w14:paraId="6582F3FA" w14:textId="77777777" w:rsidTr="00C90EBA">
        <w:tc>
          <w:tcPr>
            <w:tcW w:w="2972" w:type="dxa"/>
          </w:tcPr>
          <w:p w14:paraId="6D98C6DB" w14:textId="77777777" w:rsidR="00986C48" w:rsidRPr="00D86608" w:rsidRDefault="00986C48" w:rsidP="00C90EBA">
            <w:pPr>
              <w:jc w:val="right"/>
              <w:rPr>
                <w:rFonts w:ascii="Arial" w:hAnsi="Arial" w:cs="Arial"/>
                <w:b/>
                <w:bCs/>
                <w:sz w:val="24"/>
                <w:szCs w:val="24"/>
              </w:rPr>
            </w:pPr>
          </w:p>
          <w:p w14:paraId="1911AF94"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Telefon</w:t>
            </w:r>
          </w:p>
          <w:p w14:paraId="56898985" w14:textId="77777777" w:rsidR="00986C48" w:rsidRPr="00D86608" w:rsidRDefault="00986C48" w:rsidP="00C90EBA">
            <w:pPr>
              <w:jc w:val="right"/>
              <w:rPr>
                <w:rFonts w:ascii="Arial" w:hAnsi="Arial" w:cs="Arial"/>
                <w:b/>
                <w:bCs/>
                <w:sz w:val="24"/>
                <w:szCs w:val="24"/>
              </w:rPr>
            </w:pPr>
          </w:p>
        </w:tc>
        <w:tc>
          <w:tcPr>
            <w:tcW w:w="6090" w:type="dxa"/>
          </w:tcPr>
          <w:p w14:paraId="756D9B77" w14:textId="77777777" w:rsidR="00986C48" w:rsidRDefault="00986C48" w:rsidP="00C90EBA">
            <w:pPr>
              <w:rPr>
                <w:rFonts w:ascii="Arial" w:hAnsi="Arial" w:cs="Arial"/>
                <w:sz w:val="24"/>
                <w:szCs w:val="24"/>
              </w:rPr>
            </w:pPr>
          </w:p>
          <w:p w14:paraId="08F21081" w14:textId="77777777" w:rsidR="00986C48" w:rsidRDefault="00986C48" w:rsidP="00C90EBA">
            <w:pPr>
              <w:rPr>
                <w:rFonts w:ascii="Arial" w:hAnsi="Arial" w:cs="Arial"/>
                <w:sz w:val="24"/>
                <w:szCs w:val="24"/>
              </w:rPr>
            </w:pPr>
          </w:p>
          <w:p w14:paraId="496FEA79" w14:textId="77777777" w:rsidR="00986C48" w:rsidRDefault="00986C48" w:rsidP="00C90EBA">
            <w:pPr>
              <w:rPr>
                <w:rFonts w:ascii="Arial" w:hAnsi="Arial" w:cs="Arial"/>
                <w:sz w:val="24"/>
                <w:szCs w:val="24"/>
              </w:rPr>
            </w:pPr>
          </w:p>
        </w:tc>
      </w:tr>
    </w:tbl>
    <w:p w14:paraId="6BD6BDB8"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3020"/>
        <w:gridCol w:w="377"/>
        <w:gridCol w:w="5665"/>
      </w:tblGrid>
      <w:tr w:rsidR="00986C48" w14:paraId="503D24F3" w14:textId="77777777" w:rsidTr="00C90EBA">
        <w:tc>
          <w:tcPr>
            <w:tcW w:w="3020" w:type="dxa"/>
            <w:vMerge w:val="restart"/>
          </w:tcPr>
          <w:p w14:paraId="28393E5F" w14:textId="77777777" w:rsidR="00986C48" w:rsidRDefault="00986C48" w:rsidP="00C90EBA">
            <w:pPr>
              <w:rPr>
                <w:rFonts w:ascii="Arial" w:hAnsi="Arial" w:cs="Arial"/>
                <w:sz w:val="24"/>
                <w:szCs w:val="24"/>
              </w:rPr>
            </w:pPr>
          </w:p>
          <w:p w14:paraId="371A862C"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Betriebsart</w:t>
            </w:r>
          </w:p>
          <w:p w14:paraId="0F9A20A7" w14:textId="77777777" w:rsidR="00986C48" w:rsidRPr="006D6098" w:rsidRDefault="00986C48" w:rsidP="00C90EBA">
            <w:pPr>
              <w:jc w:val="right"/>
              <w:rPr>
                <w:rFonts w:ascii="Arial" w:hAnsi="Arial" w:cs="Arial"/>
                <w:sz w:val="20"/>
                <w:szCs w:val="20"/>
              </w:rPr>
            </w:pPr>
            <w:r w:rsidRPr="006D6098">
              <w:rPr>
                <w:rFonts w:ascii="Arial" w:hAnsi="Arial" w:cs="Arial"/>
                <w:sz w:val="20"/>
                <w:szCs w:val="20"/>
              </w:rPr>
              <w:t>(Mehrfachangabe möglich)</w:t>
            </w:r>
          </w:p>
        </w:tc>
        <w:tc>
          <w:tcPr>
            <w:tcW w:w="377" w:type="dxa"/>
          </w:tcPr>
          <w:p w14:paraId="26E351E7" w14:textId="77777777" w:rsidR="00986C48" w:rsidRDefault="00986C48" w:rsidP="00C90EBA">
            <w:pPr>
              <w:rPr>
                <w:rFonts w:ascii="Arial" w:hAnsi="Arial" w:cs="Arial"/>
                <w:sz w:val="24"/>
                <w:szCs w:val="24"/>
              </w:rPr>
            </w:pPr>
          </w:p>
        </w:tc>
        <w:tc>
          <w:tcPr>
            <w:tcW w:w="5665" w:type="dxa"/>
          </w:tcPr>
          <w:p w14:paraId="79C9DD56" w14:textId="77777777" w:rsidR="00986C48" w:rsidRDefault="00986C48" w:rsidP="00C90EBA">
            <w:pPr>
              <w:rPr>
                <w:rFonts w:ascii="Arial" w:hAnsi="Arial" w:cs="Arial"/>
                <w:sz w:val="24"/>
                <w:szCs w:val="24"/>
              </w:rPr>
            </w:pPr>
            <w:r>
              <w:rPr>
                <w:rFonts w:ascii="Arial" w:hAnsi="Arial" w:cs="Arial"/>
                <w:sz w:val="24"/>
                <w:szCs w:val="24"/>
              </w:rPr>
              <w:t>Pflegedienst</w:t>
            </w:r>
          </w:p>
        </w:tc>
      </w:tr>
      <w:tr w:rsidR="00986C48" w14:paraId="22DFA513" w14:textId="77777777" w:rsidTr="00C90EBA">
        <w:tc>
          <w:tcPr>
            <w:tcW w:w="3020" w:type="dxa"/>
            <w:vMerge/>
          </w:tcPr>
          <w:p w14:paraId="54BF7018" w14:textId="77777777" w:rsidR="00986C48" w:rsidRDefault="00986C48" w:rsidP="00C90EBA">
            <w:pPr>
              <w:rPr>
                <w:rFonts w:ascii="Arial" w:hAnsi="Arial" w:cs="Arial"/>
                <w:sz w:val="24"/>
                <w:szCs w:val="24"/>
              </w:rPr>
            </w:pPr>
          </w:p>
        </w:tc>
        <w:tc>
          <w:tcPr>
            <w:tcW w:w="377" w:type="dxa"/>
          </w:tcPr>
          <w:p w14:paraId="4F3C1F2F" w14:textId="77777777" w:rsidR="00986C48" w:rsidRDefault="00986C48" w:rsidP="00C90EBA">
            <w:pPr>
              <w:rPr>
                <w:rFonts w:ascii="Arial" w:hAnsi="Arial" w:cs="Arial"/>
                <w:sz w:val="24"/>
                <w:szCs w:val="24"/>
              </w:rPr>
            </w:pPr>
          </w:p>
        </w:tc>
        <w:tc>
          <w:tcPr>
            <w:tcW w:w="5665" w:type="dxa"/>
          </w:tcPr>
          <w:p w14:paraId="50853F71" w14:textId="77777777" w:rsidR="00986C48" w:rsidRDefault="00986C48" w:rsidP="00C90EBA">
            <w:pPr>
              <w:rPr>
                <w:rFonts w:ascii="Arial" w:hAnsi="Arial" w:cs="Arial"/>
                <w:sz w:val="24"/>
                <w:szCs w:val="24"/>
              </w:rPr>
            </w:pPr>
            <w:r>
              <w:rPr>
                <w:rFonts w:ascii="Arial" w:hAnsi="Arial" w:cs="Arial"/>
                <w:sz w:val="24"/>
                <w:szCs w:val="24"/>
              </w:rPr>
              <w:t>Seniorenheim</w:t>
            </w:r>
          </w:p>
        </w:tc>
      </w:tr>
      <w:tr w:rsidR="00986C48" w14:paraId="0A719101" w14:textId="77777777" w:rsidTr="00C90EBA">
        <w:tc>
          <w:tcPr>
            <w:tcW w:w="3020" w:type="dxa"/>
            <w:vMerge/>
          </w:tcPr>
          <w:p w14:paraId="78CC8744" w14:textId="77777777" w:rsidR="00986C48" w:rsidRDefault="00986C48" w:rsidP="00C90EBA">
            <w:pPr>
              <w:rPr>
                <w:rFonts w:ascii="Arial" w:hAnsi="Arial" w:cs="Arial"/>
                <w:sz w:val="24"/>
                <w:szCs w:val="24"/>
              </w:rPr>
            </w:pPr>
          </w:p>
        </w:tc>
        <w:tc>
          <w:tcPr>
            <w:tcW w:w="377" w:type="dxa"/>
          </w:tcPr>
          <w:p w14:paraId="596E32D7" w14:textId="77777777" w:rsidR="00986C48" w:rsidRDefault="00986C48" w:rsidP="00C90EBA">
            <w:pPr>
              <w:rPr>
                <w:rFonts w:ascii="Arial" w:hAnsi="Arial" w:cs="Arial"/>
                <w:sz w:val="24"/>
                <w:szCs w:val="24"/>
              </w:rPr>
            </w:pPr>
          </w:p>
        </w:tc>
        <w:tc>
          <w:tcPr>
            <w:tcW w:w="5665" w:type="dxa"/>
          </w:tcPr>
          <w:p w14:paraId="73A134C0" w14:textId="77777777" w:rsidR="00986C48" w:rsidRDefault="00986C48" w:rsidP="00C90EBA">
            <w:pPr>
              <w:rPr>
                <w:rFonts w:ascii="Arial" w:hAnsi="Arial" w:cs="Arial"/>
                <w:sz w:val="24"/>
                <w:szCs w:val="24"/>
              </w:rPr>
            </w:pPr>
            <w:r>
              <w:rPr>
                <w:rFonts w:ascii="Arial" w:hAnsi="Arial" w:cs="Arial"/>
                <w:sz w:val="24"/>
                <w:szCs w:val="24"/>
              </w:rPr>
              <w:t>Tagespflege</w:t>
            </w:r>
          </w:p>
        </w:tc>
      </w:tr>
      <w:tr w:rsidR="00986C48" w14:paraId="6261B56E" w14:textId="77777777" w:rsidTr="00C90EBA">
        <w:tc>
          <w:tcPr>
            <w:tcW w:w="3020" w:type="dxa"/>
            <w:vMerge/>
          </w:tcPr>
          <w:p w14:paraId="41D49287" w14:textId="77777777" w:rsidR="00986C48" w:rsidRDefault="00986C48" w:rsidP="00C90EBA">
            <w:pPr>
              <w:rPr>
                <w:rFonts w:ascii="Arial" w:hAnsi="Arial" w:cs="Arial"/>
                <w:sz w:val="24"/>
                <w:szCs w:val="24"/>
              </w:rPr>
            </w:pPr>
          </w:p>
        </w:tc>
        <w:tc>
          <w:tcPr>
            <w:tcW w:w="377" w:type="dxa"/>
          </w:tcPr>
          <w:p w14:paraId="1306239B" w14:textId="77777777" w:rsidR="00986C48" w:rsidRDefault="00986C48" w:rsidP="00C90EBA">
            <w:pPr>
              <w:rPr>
                <w:rFonts w:ascii="Arial" w:hAnsi="Arial" w:cs="Arial"/>
                <w:sz w:val="24"/>
                <w:szCs w:val="24"/>
              </w:rPr>
            </w:pPr>
          </w:p>
        </w:tc>
        <w:tc>
          <w:tcPr>
            <w:tcW w:w="5665" w:type="dxa"/>
          </w:tcPr>
          <w:p w14:paraId="6D90ADA0" w14:textId="77777777" w:rsidR="00986C48" w:rsidRDefault="00986C48" w:rsidP="00C90EBA">
            <w:pPr>
              <w:rPr>
                <w:rFonts w:ascii="Arial" w:hAnsi="Arial" w:cs="Arial"/>
                <w:sz w:val="24"/>
                <w:szCs w:val="24"/>
              </w:rPr>
            </w:pPr>
            <w:r>
              <w:rPr>
                <w:rFonts w:ascii="Arial" w:hAnsi="Arial" w:cs="Arial"/>
                <w:sz w:val="24"/>
                <w:szCs w:val="24"/>
              </w:rPr>
              <w:t>Wohngemeinschaft</w:t>
            </w:r>
          </w:p>
        </w:tc>
      </w:tr>
      <w:tr w:rsidR="00986C48" w14:paraId="6E08F60B" w14:textId="77777777" w:rsidTr="00C90EBA">
        <w:tc>
          <w:tcPr>
            <w:tcW w:w="3020" w:type="dxa"/>
            <w:vMerge/>
          </w:tcPr>
          <w:p w14:paraId="597A22CA" w14:textId="77777777" w:rsidR="00986C48" w:rsidRDefault="00986C48" w:rsidP="00C90EBA">
            <w:pPr>
              <w:rPr>
                <w:rFonts w:ascii="Arial" w:hAnsi="Arial" w:cs="Arial"/>
                <w:sz w:val="24"/>
                <w:szCs w:val="24"/>
              </w:rPr>
            </w:pPr>
          </w:p>
        </w:tc>
        <w:tc>
          <w:tcPr>
            <w:tcW w:w="377" w:type="dxa"/>
          </w:tcPr>
          <w:p w14:paraId="3D957374" w14:textId="77777777" w:rsidR="00986C48" w:rsidRDefault="00986C48" w:rsidP="00C90EBA">
            <w:pPr>
              <w:rPr>
                <w:rFonts w:ascii="Arial" w:hAnsi="Arial" w:cs="Arial"/>
                <w:sz w:val="24"/>
                <w:szCs w:val="24"/>
              </w:rPr>
            </w:pPr>
          </w:p>
        </w:tc>
        <w:tc>
          <w:tcPr>
            <w:tcW w:w="5665" w:type="dxa"/>
          </w:tcPr>
          <w:p w14:paraId="297AFB57" w14:textId="77777777" w:rsidR="00986C48" w:rsidRDefault="00986C48" w:rsidP="00C90EBA">
            <w:pPr>
              <w:rPr>
                <w:rFonts w:ascii="Arial" w:hAnsi="Arial" w:cs="Arial"/>
                <w:sz w:val="24"/>
                <w:szCs w:val="24"/>
              </w:rPr>
            </w:pPr>
            <w:r>
              <w:rPr>
                <w:rFonts w:ascii="Arial" w:hAnsi="Arial" w:cs="Arial"/>
                <w:sz w:val="24"/>
                <w:szCs w:val="24"/>
              </w:rPr>
              <w:t>Verwaltung</w:t>
            </w:r>
          </w:p>
        </w:tc>
      </w:tr>
      <w:tr w:rsidR="00986C48" w14:paraId="718FCCCF" w14:textId="77777777" w:rsidTr="00C90EBA">
        <w:tc>
          <w:tcPr>
            <w:tcW w:w="3020" w:type="dxa"/>
            <w:vMerge/>
          </w:tcPr>
          <w:p w14:paraId="68D40219" w14:textId="77777777" w:rsidR="00986C48" w:rsidRDefault="00986C48" w:rsidP="00C90EBA">
            <w:pPr>
              <w:rPr>
                <w:rFonts w:ascii="Arial" w:hAnsi="Arial" w:cs="Arial"/>
                <w:sz w:val="24"/>
                <w:szCs w:val="24"/>
              </w:rPr>
            </w:pPr>
          </w:p>
        </w:tc>
        <w:tc>
          <w:tcPr>
            <w:tcW w:w="377" w:type="dxa"/>
          </w:tcPr>
          <w:p w14:paraId="28616DE6" w14:textId="77777777" w:rsidR="00986C48" w:rsidRDefault="00986C48" w:rsidP="00C90EBA">
            <w:pPr>
              <w:rPr>
                <w:rFonts w:ascii="Arial" w:hAnsi="Arial" w:cs="Arial"/>
                <w:sz w:val="24"/>
                <w:szCs w:val="24"/>
              </w:rPr>
            </w:pPr>
          </w:p>
        </w:tc>
        <w:tc>
          <w:tcPr>
            <w:tcW w:w="5665" w:type="dxa"/>
          </w:tcPr>
          <w:p w14:paraId="3CC1CAD9" w14:textId="77777777" w:rsidR="00986C48" w:rsidRDefault="00986C48" w:rsidP="00C90EBA">
            <w:pPr>
              <w:rPr>
                <w:rFonts w:ascii="Arial" w:hAnsi="Arial" w:cs="Arial"/>
                <w:sz w:val="24"/>
                <w:szCs w:val="24"/>
              </w:rPr>
            </w:pPr>
            <w:r>
              <w:rPr>
                <w:rFonts w:ascii="Arial" w:hAnsi="Arial" w:cs="Arial"/>
                <w:sz w:val="24"/>
                <w:szCs w:val="24"/>
              </w:rPr>
              <w:t>Handwerksunternehmen</w:t>
            </w:r>
          </w:p>
        </w:tc>
      </w:tr>
      <w:tr w:rsidR="00986C48" w14:paraId="6A7E18E5" w14:textId="77777777" w:rsidTr="00C90EBA">
        <w:tc>
          <w:tcPr>
            <w:tcW w:w="3020" w:type="dxa"/>
            <w:vMerge/>
          </w:tcPr>
          <w:p w14:paraId="34B10335" w14:textId="77777777" w:rsidR="00986C48" w:rsidRDefault="00986C48" w:rsidP="00C90EBA">
            <w:pPr>
              <w:rPr>
                <w:rFonts w:ascii="Arial" w:hAnsi="Arial" w:cs="Arial"/>
                <w:sz w:val="24"/>
                <w:szCs w:val="24"/>
              </w:rPr>
            </w:pPr>
          </w:p>
        </w:tc>
        <w:tc>
          <w:tcPr>
            <w:tcW w:w="377" w:type="dxa"/>
          </w:tcPr>
          <w:p w14:paraId="05D4D236" w14:textId="77777777" w:rsidR="00986C48" w:rsidRDefault="00986C48" w:rsidP="00C90EBA">
            <w:pPr>
              <w:rPr>
                <w:rFonts w:ascii="Arial" w:hAnsi="Arial" w:cs="Arial"/>
                <w:sz w:val="24"/>
                <w:szCs w:val="24"/>
              </w:rPr>
            </w:pPr>
          </w:p>
        </w:tc>
        <w:tc>
          <w:tcPr>
            <w:tcW w:w="5665" w:type="dxa"/>
          </w:tcPr>
          <w:p w14:paraId="50911FCF" w14:textId="77777777" w:rsidR="00986C48" w:rsidRDefault="00986C48" w:rsidP="00C90EBA">
            <w:pPr>
              <w:rPr>
                <w:rFonts w:ascii="Arial" w:hAnsi="Arial" w:cs="Arial"/>
                <w:sz w:val="24"/>
                <w:szCs w:val="24"/>
              </w:rPr>
            </w:pPr>
            <w:r>
              <w:rPr>
                <w:rFonts w:ascii="Arial" w:hAnsi="Arial" w:cs="Arial"/>
                <w:sz w:val="24"/>
                <w:szCs w:val="24"/>
              </w:rPr>
              <w:t>Verkauf</w:t>
            </w:r>
          </w:p>
        </w:tc>
      </w:tr>
      <w:tr w:rsidR="00986C48" w14:paraId="5E9992D9" w14:textId="77777777" w:rsidTr="00C90EBA">
        <w:tc>
          <w:tcPr>
            <w:tcW w:w="3020" w:type="dxa"/>
            <w:vMerge/>
          </w:tcPr>
          <w:p w14:paraId="028DFB16" w14:textId="77777777" w:rsidR="00986C48" w:rsidRDefault="00986C48" w:rsidP="00C90EBA">
            <w:pPr>
              <w:rPr>
                <w:rFonts w:ascii="Arial" w:hAnsi="Arial" w:cs="Arial"/>
                <w:sz w:val="24"/>
                <w:szCs w:val="24"/>
              </w:rPr>
            </w:pPr>
          </w:p>
        </w:tc>
        <w:tc>
          <w:tcPr>
            <w:tcW w:w="377" w:type="dxa"/>
          </w:tcPr>
          <w:p w14:paraId="1BE63211" w14:textId="77777777" w:rsidR="00986C48" w:rsidRDefault="00986C48" w:rsidP="00C90EBA">
            <w:pPr>
              <w:rPr>
                <w:rFonts w:ascii="Arial" w:hAnsi="Arial" w:cs="Arial"/>
                <w:sz w:val="24"/>
                <w:szCs w:val="24"/>
              </w:rPr>
            </w:pPr>
          </w:p>
        </w:tc>
        <w:tc>
          <w:tcPr>
            <w:tcW w:w="5665" w:type="dxa"/>
          </w:tcPr>
          <w:p w14:paraId="691B7D0F" w14:textId="77777777" w:rsidR="00986C48" w:rsidRDefault="00986C48" w:rsidP="00C90EBA">
            <w:pPr>
              <w:rPr>
                <w:rFonts w:ascii="Arial" w:hAnsi="Arial" w:cs="Arial"/>
                <w:sz w:val="24"/>
                <w:szCs w:val="24"/>
              </w:rPr>
            </w:pPr>
            <w:r>
              <w:rPr>
                <w:rFonts w:ascii="Arial" w:hAnsi="Arial" w:cs="Arial"/>
                <w:sz w:val="24"/>
                <w:szCs w:val="24"/>
              </w:rPr>
              <w:t>Dienstleistung</w:t>
            </w:r>
          </w:p>
        </w:tc>
      </w:tr>
      <w:tr w:rsidR="00986C48" w14:paraId="362D5FA9" w14:textId="77777777" w:rsidTr="00C90EBA">
        <w:tc>
          <w:tcPr>
            <w:tcW w:w="3020" w:type="dxa"/>
            <w:vMerge/>
          </w:tcPr>
          <w:p w14:paraId="44A365F9" w14:textId="77777777" w:rsidR="00986C48" w:rsidRDefault="00986C48" w:rsidP="00C90EBA">
            <w:pPr>
              <w:rPr>
                <w:rFonts w:ascii="Arial" w:hAnsi="Arial" w:cs="Arial"/>
                <w:sz w:val="24"/>
                <w:szCs w:val="24"/>
              </w:rPr>
            </w:pPr>
          </w:p>
        </w:tc>
        <w:tc>
          <w:tcPr>
            <w:tcW w:w="377" w:type="dxa"/>
          </w:tcPr>
          <w:p w14:paraId="4B8BE4D0" w14:textId="77777777" w:rsidR="00986C48" w:rsidRDefault="00986C48" w:rsidP="00C90EBA">
            <w:pPr>
              <w:rPr>
                <w:rFonts w:ascii="Arial" w:hAnsi="Arial" w:cs="Arial"/>
                <w:sz w:val="24"/>
                <w:szCs w:val="24"/>
              </w:rPr>
            </w:pPr>
          </w:p>
        </w:tc>
        <w:tc>
          <w:tcPr>
            <w:tcW w:w="5665" w:type="dxa"/>
          </w:tcPr>
          <w:p w14:paraId="50D5D3DB" w14:textId="77777777" w:rsidR="00986C48" w:rsidRDefault="00986C48" w:rsidP="00C90EBA">
            <w:pPr>
              <w:rPr>
                <w:rFonts w:ascii="Arial" w:hAnsi="Arial" w:cs="Arial"/>
                <w:sz w:val="24"/>
                <w:szCs w:val="24"/>
              </w:rPr>
            </w:pPr>
            <w:r>
              <w:rPr>
                <w:rFonts w:ascii="Arial" w:hAnsi="Arial" w:cs="Arial"/>
                <w:sz w:val="24"/>
                <w:szCs w:val="24"/>
              </w:rPr>
              <w:t>Lagerhaltung</w:t>
            </w:r>
          </w:p>
        </w:tc>
      </w:tr>
      <w:tr w:rsidR="00986C48" w14:paraId="3C708649" w14:textId="77777777" w:rsidTr="00C90EBA">
        <w:tc>
          <w:tcPr>
            <w:tcW w:w="3020" w:type="dxa"/>
            <w:vMerge/>
          </w:tcPr>
          <w:p w14:paraId="05BBADD7" w14:textId="77777777" w:rsidR="00986C48" w:rsidRDefault="00986C48" w:rsidP="00C90EBA">
            <w:pPr>
              <w:rPr>
                <w:rFonts w:ascii="Arial" w:hAnsi="Arial" w:cs="Arial"/>
                <w:sz w:val="24"/>
                <w:szCs w:val="24"/>
              </w:rPr>
            </w:pPr>
          </w:p>
        </w:tc>
        <w:tc>
          <w:tcPr>
            <w:tcW w:w="377" w:type="dxa"/>
          </w:tcPr>
          <w:p w14:paraId="0C08C39C" w14:textId="77777777" w:rsidR="00986C48" w:rsidRDefault="00986C48" w:rsidP="00C90EBA">
            <w:pPr>
              <w:rPr>
                <w:rFonts w:ascii="Arial" w:hAnsi="Arial" w:cs="Arial"/>
                <w:sz w:val="24"/>
                <w:szCs w:val="24"/>
              </w:rPr>
            </w:pPr>
          </w:p>
        </w:tc>
        <w:tc>
          <w:tcPr>
            <w:tcW w:w="5665" w:type="dxa"/>
          </w:tcPr>
          <w:p w14:paraId="4744FB7B" w14:textId="77777777" w:rsidR="00986C48" w:rsidRDefault="00986C48" w:rsidP="00C90EBA">
            <w:pPr>
              <w:rPr>
                <w:rFonts w:ascii="Arial" w:hAnsi="Arial" w:cs="Arial"/>
                <w:sz w:val="24"/>
                <w:szCs w:val="24"/>
              </w:rPr>
            </w:pPr>
            <w:r>
              <w:rPr>
                <w:rFonts w:ascii="Arial" w:hAnsi="Arial" w:cs="Arial"/>
                <w:sz w:val="24"/>
                <w:szCs w:val="24"/>
              </w:rPr>
              <w:t>Sonstige:</w:t>
            </w:r>
          </w:p>
        </w:tc>
      </w:tr>
    </w:tbl>
    <w:p w14:paraId="43DC67E0"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2972"/>
        <w:gridCol w:w="6090"/>
      </w:tblGrid>
      <w:tr w:rsidR="00986C48" w14:paraId="6352AD63" w14:textId="77777777" w:rsidTr="00C90EBA">
        <w:tc>
          <w:tcPr>
            <w:tcW w:w="2972" w:type="dxa"/>
          </w:tcPr>
          <w:p w14:paraId="7989CF8B" w14:textId="77777777" w:rsidR="00986C48" w:rsidRPr="00D86608" w:rsidRDefault="00986C48" w:rsidP="00C90EBA">
            <w:pPr>
              <w:jc w:val="right"/>
              <w:rPr>
                <w:rFonts w:ascii="Arial" w:hAnsi="Arial" w:cs="Arial"/>
                <w:b/>
                <w:bCs/>
                <w:sz w:val="24"/>
                <w:szCs w:val="24"/>
              </w:rPr>
            </w:pPr>
          </w:p>
          <w:p w14:paraId="36EBF92A"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Sachbearbeiter Name</w:t>
            </w:r>
          </w:p>
          <w:p w14:paraId="15C288DE" w14:textId="77777777" w:rsidR="00986C48" w:rsidRPr="00D86608" w:rsidRDefault="00986C48" w:rsidP="00C90EBA">
            <w:pPr>
              <w:jc w:val="right"/>
              <w:rPr>
                <w:rFonts w:ascii="Arial" w:hAnsi="Arial" w:cs="Arial"/>
                <w:b/>
                <w:bCs/>
                <w:sz w:val="24"/>
                <w:szCs w:val="24"/>
              </w:rPr>
            </w:pPr>
          </w:p>
        </w:tc>
        <w:tc>
          <w:tcPr>
            <w:tcW w:w="6090" w:type="dxa"/>
          </w:tcPr>
          <w:p w14:paraId="6309607F" w14:textId="77777777" w:rsidR="00986C48" w:rsidRDefault="00986C48" w:rsidP="00C90EBA">
            <w:pPr>
              <w:rPr>
                <w:rFonts w:ascii="Arial" w:hAnsi="Arial" w:cs="Arial"/>
                <w:sz w:val="24"/>
                <w:szCs w:val="24"/>
              </w:rPr>
            </w:pPr>
          </w:p>
          <w:p w14:paraId="79C7DCA6" w14:textId="77777777" w:rsidR="00986C48" w:rsidRDefault="00986C48" w:rsidP="00C90EBA">
            <w:pPr>
              <w:rPr>
                <w:rFonts w:ascii="Arial" w:hAnsi="Arial" w:cs="Arial"/>
                <w:sz w:val="24"/>
                <w:szCs w:val="24"/>
              </w:rPr>
            </w:pPr>
          </w:p>
          <w:p w14:paraId="0368B775" w14:textId="77777777" w:rsidR="00986C48" w:rsidRDefault="00986C48" w:rsidP="00C90EBA">
            <w:pPr>
              <w:rPr>
                <w:rFonts w:ascii="Arial" w:hAnsi="Arial" w:cs="Arial"/>
                <w:sz w:val="24"/>
                <w:szCs w:val="24"/>
              </w:rPr>
            </w:pPr>
          </w:p>
        </w:tc>
      </w:tr>
      <w:tr w:rsidR="00986C48" w14:paraId="357B0635" w14:textId="77777777" w:rsidTr="00C90EBA">
        <w:tc>
          <w:tcPr>
            <w:tcW w:w="2972" w:type="dxa"/>
          </w:tcPr>
          <w:p w14:paraId="75D29D68" w14:textId="77777777" w:rsidR="00986C48" w:rsidRPr="00D86608" w:rsidRDefault="00986C48" w:rsidP="00C90EBA">
            <w:pPr>
              <w:jc w:val="right"/>
              <w:rPr>
                <w:rFonts w:ascii="Arial" w:hAnsi="Arial" w:cs="Arial"/>
                <w:b/>
                <w:bCs/>
                <w:sz w:val="24"/>
                <w:szCs w:val="24"/>
              </w:rPr>
            </w:pPr>
          </w:p>
          <w:p w14:paraId="2BED94F2"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Sachbearbeiter Telefon</w:t>
            </w:r>
          </w:p>
          <w:p w14:paraId="5477CC9F" w14:textId="77777777" w:rsidR="00986C48" w:rsidRPr="00D86608" w:rsidRDefault="00986C48" w:rsidP="00C90EBA">
            <w:pPr>
              <w:jc w:val="right"/>
              <w:rPr>
                <w:rFonts w:ascii="Arial" w:hAnsi="Arial" w:cs="Arial"/>
                <w:b/>
                <w:bCs/>
                <w:sz w:val="24"/>
                <w:szCs w:val="24"/>
              </w:rPr>
            </w:pPr>
          </w:p>
        </w:tc>
        <w:tc>
          <w:tcPr>
            <w:tcW w:w="6090" w:type="dxa"/>
          </w:tcPr>
          <w:p w14:paraId="12F1DF42" w14:textId="77777777" w:rsidR="00986C48" w:rsidRDefault="00986C48" w:rsidP="00C90EBA">
            <w:pPr>
              <w:rPr>
                <w:rFonts w:ascii="Arial" w:hAnsi="Arial" w:cs="Arial"/>
                <w:sz w:val="24"/>
                <w:szCs w:val="24"/>
              </w:rPr>
            </w:pPr>
          </w:p>
          <w:p w14:paraId="640EA53D" w14:textId="77777777" w:rsidR="00986C48" w:rsidRDefault="00986C48" w:rsidP="00C90EBA">
            <w:pPr>
              <w:rPr>
                <w:rFonts w:ascii="Arial" w:hAnsi="Arial" w:cs="Arial"/>
                <w:sz w:val="24"/>
                <w:szCs w:val="24"/>
              </w:rPr>
            </w:pPr>
          </w:p>
          <w:p w14:paraId="20E61331" w14:textId="77777777" w:rsidR="00986C48" w:rsidRDefault="00986C48" w:rsidP="00C90EBA">
            <w:pPr>
              <w:rPr>
                <w:rFonts w:ascii="Arial" w:hAnsi="Arial" w:cs="Arial"/>
                <w:sz w:val="24"/>
                <w:szCs w:val="24"/>
              </w:rPr>
            </w:pPr>
          </w:p>
        </w:tc>
      </w:tr>
      <w:tr w:rsidR="00986C48" w14:paraId="2E93A3C7" w14:textId="77777777" w:rsidTr="00C90EBA">
        <w:tc>
          <w:tcPr>
            <w:tcW w:w="2972" w:type="dxa"/>
          </w:tcPr>
          <w:p w14:paraId="4BA9FD10" w14:textId="77777777" w:rsidR="00986C48" w:rsidRPr="00D86608" w:rsidRDefault="00986C48" w:rsidP="00C90EBA">
            <w:pPr>
              <w:jc w:val="right"/>
              <w:rPr>
                <w:rFonts w:ascii="Arial" w:hAnsi="Arial" w:cs="Arial"/>
                <w:b/>
                <w:bCs/>
                <w:sz w:val="24"/>
                <w:szCs w:val="24"/>
              </w:rPr>
            </w:pPr>
          </w:p>
          <w:p w14:paraId="535E3889" w14:textId="77777777" w:rsidR="00986C48" w:rsidRPr="00D86608" w:rsidRDefault="00986C48" w:rsidP="00C90EBA">
            <w:pPr>
              <w:jc w:val="right"/>
              <w:rPr>
                <w:rFonts w:ascii="Arial" w:hAnsi="Arial" w:cs="Arial"/>
                <w:b/>
                <w:bCs/>
                <w:sz w:val="24"/>
                <w:szCs w:val="24"/>
              </w:rPr>
            </w:pPr>
            <w:r w:rsidRPr="00D86608">
              <w:rPr>
                <w:rFonts w:ascii="Arial" w:hAnsi="Arial" w:cs="Arial"/>
                <w:b/>
                <w:bCs/>
                <w:sz w:val="24"/>
                <w:szCs w:val="24"/>
              </w:rPr>
              <w:t>Umsetzungsdatum</w:t>
            </w:r>
          </w:p>
          <w:p w14:paraId="60ABC4EC" w14:textId="77777777" w:rsidR="00986C48" w:rsidRPr="00D86608" w:rsidRDefault="00986C48" w:rsidP="00C90EBA">
            <w:pPr>
              <w:jc w:val="right"/>
              <w:rPr>
                <w:rFonts w:ascii="Arial" w:hAnsi="Arial" w:cs="Arial"/>
                <w:b/>
                <w:bCs/>
                <w:sz w:val="24"/>
                <w:szCs w:val="24"/>
              </w:rPr>
            </w:pPr>
          </w:p>
        </w:tc>
        <w:tc>
          <w:tcPr>
            <w:tcW w:w="6090" w:type="dxa"/>
          </w:tcPr>
          <w:p w14:paraId="38AE73D1" w14:textId="77777777" w:rsidR="00986C48" w:rsidRDefault="00986C48" w:rsidP="00C90EBA">
            <w:pPr>
              <w:rPr>
                <w:rFonts w:ascii="Arial" w:hAnsi="Arial" w:cs="Arial"/>
                <w:sz w:val="24"/>
                <w:szCs w:val="24"/>
              </w:rPr>
            </w:pPr>
          </w:p>
          <w:p w14:paraId="179DE9DA" w14:textId="77777777" w:rsidR="00986C48" w:rsidRDefault="00986C48" w:rsidP="00C90EBA">
            <w:pPr>
              <w:rPr>
                <w:rFonts w:ascii="Arial" w:hAnsi="Arial" w:cs="Arial"/>
                <w:sz w:val="24"/>
                <w:szCs w:val="24"/>
              </w:rPr>
            </w:pPr>
          </w:p>
          <w:p w14:paraId="20210A44" w14:textId="77777777" w:rsidR="00986C48" w:rsidRDefault="00986C48" w:rsidP="00C90EBA">
            <w:pPr>
              <w:rPr>
                <w:rFonts w:ascii="Arial" w:hAnsi="Arial" w:cs="Arial"/>
                <w:sz w:val="24"/>
                <w:szCs w:val="24"/>
              </w:rPr>
            </w:pPr>
          </w:p>
        </w:tc>
      </w:tr>
    </w:tbl>
    <w:p w14:paraId="70FED14C" w14:textId="77777777" w:rsidR="00986C48" w:rsidRDefault="00986C48" w:rsidP="00986C48">
      <w:pPr>
        <w:spacing w:after="0"/>
        <w:rPr>
          <w:rFonts w:ascii="Arial" w:hAnsi="Arial" w:cs="Arial"/>
          <w:sz w:val="24"/>
          <w:szCs w:val="24"/>
        </w:rPr>
      </w:pPr>
    </w:p>
    <w:p w14:paraId="7AB03FCD"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68ADAB14" w14:textId="77777777" w:rsidTr="00C90EBA">
        <w:tc>
          <w:tcPr>
            <w:tcW w:w="9062" w:type="dxa"/>
            <w:shd w:val="clear" w:color="auto" w:fill="FFFF00"/>
          </w:tcPr>
          <w:p w14:paraId="568C8A97" w14:textId="77777777" w:rsidR="00986C48" w:rsidRPr="002C7DB5" w:rsidRDefault="00986C48" w:rsidP="00EE0E4B">
            <w:pPr>
              <w:pStyle w:val="Listenabsatz"/>
              <w:numPr>
                <w:ilvl w:val="0"/>
                <w:numId w:val="16"/>
              </w:numPr>
              <w:rPr>
                <w:rFonts w:ascii="Arial" w:hAnsi="Arial" w:cs="Arial"/>
                <w:b/>
                <w:bCs/>
                <w:sz w:val="24"/>
                <w:szCs w:val="24"/>
              </w:rPr>
            </w:pPr>
            <w:bookmarkStart w:id="2" w:name="_Hlk99625764"/>
            <w:r w:rsidRPr="002C7DB5">
              <w:rPr>
                <w:rFonts w:ascii="Arial" w:hAnsi="Arial" w:cs="Arial"/>
                <w:b/>
                <w:bCs/>
                <w:sz w:val="24"/>
                <w:szCs w:val="24"/>
              </w:rPr>
              <w:t>Information</w:t>
            </w:r>
            <w:r>
              <w:rPr>
                <w:rFonts w:ascii="Arial" w:hAnsi="Arial" w:cs="Arial"/>
                <w:b/>
                <w:bCs/>
                <w:sz w:val="24"/>
                <w:szCs w:val="24"/>
              </w:rPr>
              <w:t xml:space="preserve"> Beschäftigte</w:t>
            </w:r>
          </w:p>
        </w:tc>
      </w:tr>
    </w:tbl>
    <w:p w14:paraId="69891181"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07FE60DE" w14:textId="77777777" w:rsidTr="00C90EBA">
        <w:tc>
          <w:tcPr>
            <w:tcW w:w="9062" w:type="dxa"/>
          </w:tcPr>
          <w:p w14:paraId="4A7169A3" w14:textId="77777777" w:rsidR="00986C48" w:rsidRDefault="00986C48" w:rsidP="00C90EBA">
            <w:pPr>
              <w:rPr>
                <w:rFonts w:ascii="Arial" w:hAnsi="Arial" w:cs="Arial"/>
                <w:b/>
                <w:bCs/>
                <w:sz w:val="24"/>
                <w:szCs w:val="24"/>
              </w:rPr>
            </w:pPr>
            <w:r w:rsidRPr="002C7DB5">
              <w:rPr>
                <w:rFonts w:ascii="Arial" w:hAnsi="Arial" w:cs="Arial"/>
                <w:b/>
                <w:bCs/>
                <w:sz w:val="24"/>
                <w:szCs w:val="24"/>
              </w:rPr>
              <w:t>B.1 Vorgaben und Maßnahmen zur Umsetzung</w:t>
            </w:r>
            <w:r>
              <w:rPr>
                <w:rFonts w:ascii="Arial" w:hAnsi="Arial" w:cs="Arial"/>
                <w:b/>
                <w:bCs/>
                <w:sz w:val="24"/>
                <w:szCs w:val="24"/>
              </w:rPr>
              <w:t xml:space="preserve"> </w:t>
            </w:r>
          </w:p>
          <w:p w14:paraId="7BEE8201"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7D6E9ECC" w14:textId="77777777" w:rsidTr="00C90EBA">
        <w:tc>
          <w:tcPr>
            <w:tcW w:w="9062" w:type="dxa"/>
          </w:tcPr>
          <w:p w14:paraId="44D6EBE8" w14:textId="77777777" w:rsidR="00986C48" w:rsidRDefault="00986C48" w:rsidP="00C90EBA">
            <w:pPr>
              <w:jc w:val="both"/>
              <w:rPr>
                <w:rFonts w:ascii="Arial" w:hAnsi="Arial" w:cs="Arial"/>
                <w:sz w:val="24"/>
                <w:szCs w:val="24"/>
              </w:rPr>
            </w:pPr>
            <w:r>
              <w:rPr>
                <w:rFonts w:ascii="Arial" w:hAnsi="Arial" w:cs="Arial"/>
                <w:sz w:val="24"/>
                <w:szCs w:val="24"/>
              </w:rPr>
              <w:t>Information ist eine der wichtigsten Quellen im Unternehmen, um Beschäftigte über bestimmte Maßgaben, Vorgaben und Inhalte zu informieren.</w:t>
            </w:r>
          </w:p>
          <w:p w14:paraId="0424F329" w14:textId="77777777" w:rsidR="00986C48" w:rsidRDefault="00986C48" w:rsidP="00C90EBA">
            <w:pPr>
              <w:jc w:val="both"/>
              <w:rPr>
                <w:rFonts w:ascii="Arial" w:hAnsi="Arial" w:cs="Arial"/>
                <w:sz w:val="24"/>
                <w:szCs w:val="24"/>
              </w:rPr>
            </w:pPr>
            <w:r>
              <w:rPr>
                <w:rFonts w:ascii="Arial" w:hAnsi="Arial" w:cs="Arial"/>
                <w:sz w:val="24"/>
                <w:szCs w:val="24"/>
              </w:rPr>
              <w:t>Informationen können über Aushänge, Schriftverkehr und Best möglichst, durch persönliche Ansprache erfolgen.</w:t>
            </w:r>
          </w:p>
          <w:p w14:paraId="18911123" w14:textId="77777777" w:rsidR="00986C48" w:rsidRDefault="00986C48" w:rsidP="00C90EBA">
            <w:pPr>
              <w:jc w:val="both"/>
              <w:rPr>
                <w:rFonts w:ascii="Arial" w:hAnsi="Arial" w:cs="Arial"/>
                <w:sz w:val="24"/>
                <w:szCs w:val="24"/>
              </w:rPr>
            </w:pPr>
            <w:r>
              <w:rPr>
                <w:rFonts w:ascii="Arial" w:hAnsi="Arial" w:cs="Arial"/>
                <w:sz w:val="24"/>
                <w:szCs w:val="24"/>
              </w:rPr>
              <w:t>Im Bereich SARS-CoV-2 (Corona Virus) müssen folgende Informationen vermittelt werden:</w:t>
            </w:r>
          </w:p>
          <w:p w14:paraId="104B29C2"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Betroffene Bereiche / Gruppen</w:t>
            </w:r>
          </w:p>
          <w:p w14:paraId="2E8DBA3D"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Gefahren</w:t>
            </w:r>
          </w:p>
          <w:p w14:paraId="0E2E89EF"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Schutzmaßnahmen</w:t>
            </w:r>
          </w:p>
          <w:p w14:paraId="2A6E4C26"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Verhalten im Gefahrenfall</w:t>
            </w:r>
          </w:p>
          <w:p w14:paraId="646C1BBA"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Erste Hilfe</w:t>
            </w:r>
          </w:p>
          <w:p w14:paraId="2270AB2E"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Entsorgung</w:t>
            </w:r>
          </w:p>
          <w:p w14:paraId="5763B9CF" w14:textId="77777777" w:rsidR="00986C48" w:rsidRDefault="00986C48" w:rsidP="00EE0E4B">
            <w:pPr>
              <w:pStyle w:val="Listenabsatz"/>
              <w:numPr>
                <w:ilvl w:val="0"/>
                <w:numId w:val="17"/>
              </w:numPr>
              <w:jc w:val="both"/>
              <w:rPr>
                <w:rFonts w:ascii="Arial" w:hAnsi="Arial" w:cs="Arial"/>
                <w:sz w:val="24"/>
                <w:szCs w:val="24"/>
              </w:rPr>
            </w:pPr>
            <w:r>
              <w:rPr>
                <w:rFonts w:ascii="Arial" w:hAnsi="Arial" w:cs="Arial"/>
                <w:sz w:val="24"/>
                <w:szCs w:val="24"/>
              </w:rPr>
              <w:t>Unterstützungsbereiche</w:t>
            </w:r>
          </w:p>
          <w:p w14:paraId="27DC1996" w14:textId="77777777" w:rsidR="00986C48" w:rsidRDefault="00986C48" w:rsidP="00C90EBA">
            <w:pPr>
              <w:jc w:val="both"/>
              <w:rPr>
                <w:rFonts w:ascii="Arial" w:hAnsi="Arial" w:cs="Arial"/>
                <w:sz w:val="24"/>
                <w:szCs w:val="24"/>
              </w:rPr>
            </w:pPr>
          </w:p>
          <w:p w14:paraId="41CE4BBC" w14:textId="77777777" w:rsidR="00986C48" w:rsidRDefault="00986C48" w:rsidP="00C90EBA">
            <w:pPr>
              <w:jc w:val="both"/>
              <w:rPr>
                <w:rFonts w:ascii="Arial" w:hAnsi="Arial" w:cs="Arial"/>
                <w:sz w:val="24"/>
                <w:szCs w:val="24"/>
              </w:rPr>
            </w:pPr>
            <w:r>
              <w:rPr>
                <w:rFonts w:ascii="Arial" w:hAnsi="Arial" w:cs="Arial"/>
                <w:sz w:val="24"/>
                <w:szCs w:val="24"/>
              </w:rPr>
              <w:t>Nutzen Sie zur Unterweisung die Gefährdungsbeurteilung SARS-CoV-2 und die Betriebsanweisung SARS-CoV-2 von IMS Services.</w:t>
            </w:r>
          </w:p>
          <w:p w14:paraId="223C46A3" w14:textId="77777777" w:rsidR="00986C48" w:rsidRPr="00653ABB" w:rsidRDefault="00986C48" w:rsidP="00C90EBA">
            <w:pPr>
              <w:jc w:val="both"/>
              <w:rPr>
                <w:rFonts w:ascii="Arial" w:hAnsi="Arial" w:cs="Arial"/>
                <w:sz w:val="24"/>
                <w:szCs w:val="24"/>
              </w:rPr>
            </w:pPr>
          </w:p>
        </w:tc>
      </w:tr>
      <w:tr w:rsidR="00986C48" w14:paraId="55CD8886" w14:textId="77777777" w:rsidTr="00C90EBA">
        <w:tc>
          <w:tcPr>
            <w:tcW w:w="9062" w:type="dxa"/>
          </w:tcPr>
          <w:p w14:paraId="17CEF22C" w14:textId="77777777" w:rsidR="00986C48" w:rsidRDefault="00986C48" w:rsidP="00C90EBA">
            <w:pPr>
              <w:rPr>
                <w:rFonts w:ascii="Arial" w:hAnsi="Arial" w:cs="Arial"/>
                <w:b/>
                <w:bCs/>
                <w:sz w:val="20"/>
                <w:szCs w:val="20"/>
              </w:rPr>
            </w:pPr>
            <w:r w:rsidRPr="002C7DB5">
              <w:rPr>
                <w:rFonts w:ascii="Arial" w:hAnsi="Arial" w:cs="Arial"/>
                <w:b/>
                <w:bCs/>
                <w:sz w:val="24"/>
                <w:szCs w:val="24"/>
              </w:rPr>
              <w:t>B.2 Betroffene Bereiche / Gruppen</w:t>
            </w:r>
            <w:r>
              <w:rPr>
                <w:rFonts w:ascii="Arial" w:hAnsi="Arial" w:cs="Arial"/>
                <w:b/>
                <w:bCs/>
                <w:sz w:val="20"/>
                <w:szCs w:val="20"/>
              </w:rPr>
              <w:t xml:space="preserve"> </w:t>
            </w:r>
          </w:p>
          <w:p w14:paraId="792D3169"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5292001B" w14:textId="77777777" w:rsidTr="00C90EBA">
        <w:tc>
          <w:tcPr>
            <w:tcW w:w="9062" w:type="dxa"/>
          </w:tcPr>
          <w:p w14:paraId="48FB4E6D" w14:textId="77777777" w:rsidR="00986C48" w:rsidRDefault="00986C48" w:rsidP="00C90EBA">
            <w:pPr>
              <w:rPr>
                <w:rFonts w:ascii="Arial" w:hAnsi="Arial" w:cs="Arial"/>
                <w:sz w:val="24"/>
                <w:szCs w:val="24"/>
              </w:rPr>
            </w:pPr>
            <w:r>
              <w:rPr>
                <w:rFonts w:ascii="Arial" w:hAnsi="Arial" w:cs="Arial"/>
                <w:sz w:val="24"/>
                <w:szCs w:val="24"/>
              </w:rPr>
              <w:t>Alle Bereiche / Gruppen</w:t>
            </w:r>
          </w:p>
          <w:p w14:paraId="6BFC8BF4" w14:textId="77777777" w:rsidR="00986C48" w:rsidRDefault="00986C48" w:rsidP="00C90EBA">
            <w:pPr>
              <w:rPr>
                <w:rFonts w:ascii="Arial" w:hAnsi="Arial" w:cs="Arial"/>
                <w:sz w:val="24"/>
                <w:szCs w:val="24"/>
              </w:rPr>
            </w:pPr>
          </w:p>
        </w:tc>
      </w:tr>
      <w:tr w:rsidR="00986C48" w14:paraId="781CEA20" w14:textId="77777777" w:rsidTr="00C90EBA">
        <w:tc>
          <w:tcPr>
            <w:tcW w:w="9062" w:type="dxa"/>
          </w:tcPr>
          <w:p w14:paraId="461AFE60" w14:textId="77777777" w:rsidR="00986C48" w:rsidRDefault="00986C48" w:rsidP="00C90EBA">
            <w:pPr>
              <w:rPr>
                <w:rFonts w:ascii="Arial" w:hAnsi="Arial" w:cs="Arial"/>
                <w:b/>
                <w:bCs/>
                <w:sz w:val="24"/>
                <w:szCs w:val="24"/>
              </w:rPr>
            </w:pPr>
            <w:r w:rsidRPr="002C7DB5">
              <w:rPr>
                <w:rFonts w:ascii="Arial" w:hAnsi="Arial" w:cs="Arial"/>
                <w:b/>
                <w:bCs/>
                <w:sz w:val="24"/>
                <w:szCs w:val="24"/>
              </w:rPr>
              <w:t>B.3 Zeitrahmen, Vorgaben</w:t>
            </w:r>
          </w:p>
          <w:p w14:paraId="149D784D"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18D0C70E" w14:textId="77777777" w:rsidTr="00C90EBA">
        <w:tc>
          <w:tcPr>
            <w:tcW w:w="9062" w:type="dxa"/>
          </w:tcPr>
          <w:p w14:paraId="084ECAC2" w14:textId="77777777" w:rsidR="00986C48" w:rsidRDefault="00986C48" w:rsidP="00EE0E4B">
            <w:pPr>
              <w:pStyle w:val="Listenabsatz"/>
              <w:numPr>
                <w:ilvl w:val="0"/>
                <w:numId w:val="18"/>
              </w:numPr>
              <w:rPr>
                <w:rFonts w:ascii="Arial" w:hAnsi="Arial" w:cs="Arial"/>
                <w:sz w:val="24"/>
                <w:szCs w:val="24"/>
              </w:rPr>
            </w:pPr>
            <w:r>
              <w:rPr>
                <w:rFonts w:ascii="Arial" w:hAnsi="Arial" w:cs="Arial"/>
                <w:sz w:val="24"/>
                <w:szCs w:val="24"/>
              </w:rPr>
              <w:t>Vor Aufnahme der Beschäftigung im Unternehmen (Eintritt im Unternehmen)</w:t>
            </w:r>
          </w:p>
          <w:p w14:paraId="51C53524" w14:textId="77777777" w:rsidR="00986C48" w:rsidRDefault="00986C48" w:rsidP="00EE0E4B">
            <w:pPr>
              <w:pStyle w:val="Listenabsatz"/>
              <w:numPr>
                <w:ilvl w:val="0"/>
                <w:numId w:val="18"/>
              </w:numPr>
              <w:rPr>
                <w:rFonts w:ascii="Arial" w:hAnsi="Arial" w:cs="Arial"/>
                <w:sz w:val="24"/>
                <w:szCs w:val="24"/>
              </w:rPr>
            </w:pPr>
            <w:r>
              <w:rPr>
                <w:rFonts w:ascii="Arial" w:hAnsi="Arial" w:cs="Arial"/>
                <w:sz w:val="24"/>
                <w:szCs w:val="24"/>
              </w:rPr>
              <w:t>Wiederholung bei Änderungen, oder neue Erkenntnisse</w:t>
            </w:r>
          </w:p>
          <w:p w14:paraId="1594768E" w14:textId="77777777" w:rsidR="00986C48" w:rsidRDefault="00986C48" w:rsidP="00EE0E4B">
            <w:pPr>
              <w:pStyle w:val="Listenabsatz"/>
              <w:numPr>
                <w:ilvl w:val="0"/>
                <w:numId w:val="18"/>
              </w:numPr>
              <w:rPr>
                <w:rFonts w:ascii="Arial" w:hAnsi="Arial" w:cs="Arial"/>
                <w:sz w:val="24"/>
                <w:szCs w:val="24"/>
              </w:rPr>
            </w:pPr>
            <w:r>
              <w:rPr>
                <w:rFonts w:ascii="Arial" w:hAnsi="Arial" w:cs="Arial"/>
                <w:sz w:val="24"/>
                <w:szCs w:val="24"/>
              </w:rPr>
              <w:t>Wiederholung in regelmäßigen Abständen (Empfehlung Daueraushang als Betriebsanweisung) oder in Teammeeting (Besprechungen)</w:t>
            </w:r>
          </w:p>
          <w:p w14:paraId="7B94DC35" w14:textId="77777777" w:rsidR="00986C48" w:rsidRPr="00C6383A" w:rsidRDefault="00986C48" w:rsidP="00C90EBA">
            <w:pPr>
              <w:pStyle w:val="Listenabsatz"/>
              <w:rPr>
                <w:rFonts w:ascii="Arial" w:hAnsi="Arial" w:cs="Arial"/>
                <w:sz w:val="24"/>
                <w:szCs w:val="24"/>
              </w:rPr>
            </w:pPr>
          </w:p>
        </w:tc>
      </w:tr>
      <w:tr w:rsidR="00986C48" w14:paraId="28924A43" w14:textId="77777777" w:rsidTr="00C90EBA">
        <w:tc>
          <w:tcPr>
            <w:tcW w:w="9062" w:type="dxa"/>
          </w:tcPr>
          <w:p w14:paraId="1C7129D9" w14:textId="77777777" w:rsidR="00986C48" w:rsidRDefault="00986C48" w:rsidP="00C90EBA">
            <w:pPr>
              <w:rPr>
                <w:rFonts w:ascii="Arial" w:hAnsi="Arial" w:cs="Arial"/>
                <w:b/>
                <w:bCs/>
                <w:sz w:val="24"/>
                <w:szCs w:val="24"/>
              </w:rPr>
            </w:pPr>
            <w:r w:rsidRPr="002C7DB5">
              <w:rPr>
                <w:rFonts w:ascii="Arial" w:hAnsi="Arial" w:cs="Arial"/>
                <w:b/>
                <w:bCs/>
                <w:sz w:val="24"/>
                <w:szCs w:val="24"/>
              </w:rPr>
              <w:t>B.4 Kontrollmaßnahmen</w:t>
            </w:r>
          </w:p>
          <w:p w14:paraId="3C5F216E"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239A7AFF" w14:textId="77777777" w:rsidTr="00C90EBA">
        <w:tc>
          <w:tcPr>
            <w:tcW w:w="9062" w:type="dxa"/>
          </w:tcPr>
          <w:p w14:paraId="0F37A2E4" w14:textId="77777777" w:rsidR="00986C48" w:rsidRDefault="00986C48" w:rsidP="00EE0E4B">
            <w:pPr>
              <w:pStyle w:val="Listenabsatz"/>
              <w:numPr>
                <w:ilvl w:val="0"/>
                <w:numId w:val="19"/>
              </w:numPr>
              <w:rPr>
                <w:rFonts w:ascii="Arial" w:hAnsi="Arial" w:cs="Arial"/>
                <w:sz w:val="24"/>
                <w:szCs w:val="24"/>
              </w:rPr>
            </w:pPr>
            <w:r>
              <w:rPr>
                <w:rFonts w:ascii="Arial" w:hAnsi="Arial" w:cs="Arial"/>
                <w:sz w:val="24"/>
                <w:szCs w:val="24"/>
              </w:rPr>
              <w:t>Monatliche Kontrolle Aushang / Umsetzung</w:t>
            </w:r>
          </w:p>
          <w:p w14:paraId="6470C14B" w14:textId="77777777" w:rsidR="00986C48" w:rsidRDefault="00986C48" w:rsidP="00EE0E4B">
            <w:pPr>
              <w:pStyle w:val="Listenabsatz"/>
              <w:numPr>
                <w:ilvl w:val="0"/>
                <w:numId w:val="19"/>
              </w:numPr>
              <w:rPr>
                <w:rFonts w:ascii="Arial" w:hAnsi="Arial" w:cs="Arial"/>
                <w:sz w:val="24"/>
                <w:szCs w:val="24"/>
              </w:rPr>
            </w:pPr>
            <w:r>
              <w:rPr>
                <w:rFonts w:ascii="Arial" w:hAnsi="Arial" w:cs="Arial"/>
                <w:sz w:val="24"/>
                <w:szCs w:val="24"/>
              </w:rPr>
              <w:t>Kontrolle bei Änderungen / neue Erkenntnisse, neuer Aushang</w:t>
            </w:r>
          </w:p>
          <w:p w14:paraId="54B44A7D" w14:textId="77777777" w:rsidR="00986C48" w:rsidRPr="00C6383A" w:rsidRDefault="00986C48" w:rsidP="00C90EBA">
            <w:pPr>
              <w:pStyle w:val="Listenabsatz"/>
              <w:rPr>
                <w:rFonts w:ascii="Arial" w:hAnsi="Arial" w:cs="Arial"/>
                <w:sz w:val="24"/>
                <w:szCs w:val="24"/>
              </w:rPr>
            </w:pPr>
          </w:p>
        </w:tc>
      </w:tr>
      <w:tr w:rsidR="00986C48" w14:paraId="24033A11" w14:textId="77777777" w:rsidTr="00C90EBA">
        <w:tc>
          <w:tcPr>
            <w:tcW w:w="9062" w:type="dxa"/>
          </w:tcPr>
          <w:p w14:paraId="786D5D74" w14:textId="77777777" w:rsidR="00986C48" w:rsidRDefault="00986C48" w:rsidP="00C90EBA">
            <w:pPr>
              <w:rPr>
                <w:rFonts w:ascii="Arial" w:hAnsi="Arial" w:cs="Arial"/>
                <w:b/>
                <w:bCs/>
                <w:sz w:val="24"/>
                <w:szCs w:val="24"/>
              </w:rPr>
            </w:pPr>
            <w:r w:rsidRPr="002C7DB5">
              <w:rPr>
                <w:rFonts w:ascii="Arial" w:hAnsi="Arial" w:cs="Arial"/>
                <w:b/>
                <w:bCs/>
                <w:sz w:val="24"/>
                <w:szCs w:val="24"/>
              </w:rPr>
              <w:t>B.5 Verantwortliche Personen</w:t>
            </w:r>
          </w:p>
          <w:p w14:paraId="16A71CA9"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131B3EDB" w14:textId="77777777" w:rsidTr="00C90EBA">
        <w:tc>
          <w:tcPr>
            <w:tcW w:w="9062" w:type="dxa"/>
          </w:tcPr>
          <w:p w14:paraId="2AD75A45" w14:textId="77777777" w:rsidR="00986C48" w:rsidRDefault="00986C48" w:rsidP="00C90EBA">
            <w:pPr>
              <w:rPr>
                <w:rFonts w:ascii="Arial" w:hAnsi="Arial" w:cs="Arial"/>
                <w:sz w:val="24"/>
                <w:szCs w:val="24"/>
              </w:rPr>
            </w:pPr>
            <w:r>
              <w:rPr>
                <w:rFonts w:ascii="Arial" w:hAnsi="Arial" w:cs="Arial"/>
                <w:sz w:val="24"/>
                <w:szCs w:val="24"/>
              </w:rPr>
              <w:t>Gemäß Vorgaben Unternehmen</w:t>
            </w:r>
          </w:p>
          <w:p w14:paraId="22AED678" w14:textId="77777777" w:rsidR="00986C48" w:rsidRDefault="00986C48" w:rsidP="00C90EBA">
            <w:pPr>
              <w:rPr>
                <w:rFonts w:ascii="Arial" w:hAnsi="Arial" w:cs="Arial"/>
                <w:sz w:val="24"/>
                <w:szCs w:val="24"/>
              </w:rPr>
            </w:pPr>
          </w:p>
          <w:p w14:paraId="2866856C" w14:textId="77777777" w:rsidR="00986C48" w:rsidRDefault="00986C48" w:rsidP="00C90EBA">
            <w:pPr>
              <w:rPr>
                <w:rFonts w:ascii="Arial" w:hAnsi="Arial" w:cs="Arial"/>
                <w:sz w:val="24"/>
                <w:szCs w:val="24"/>
              </w:rPr>
            </w:pPr>
            <w:r>
              <w:rPr>
                <w:rFonts w:ascii="Arial" w:hAnsi="Arial" w:cs="Arial"/>
                <w:sz w:val="24"/>
                <w:szCs w:val="24"/>
              </w:rPr>
              <w:t>Abteilung:</w:t>
            </w:r>
          </w:p>
          <w:p w14:paraId="0019532F" w14:textId="77777777" w:rsidR="00986C48" w:rsidRDefault="00986C48" w:rsidP="00C90EBA">
            <w:pPr>
              <w:rPr>
                <w:rFonts w:ascii="Arial" w:hAnsi="Arial" w:cs="Arial"/>
                <w:sz w:val="24"/>
                <w:szCs w:val="24"/>
              </w:rPr>
            </w:pPr>
            <w:r>
              <w:rPr>
                <w:rFonts w:ascii="Arial" w:hAnsi="Arial" w:cs="Arial"/>
                <w:sz w:val="24"/>
                <w:szCs w:val="24"/>
              </w:rPr>
              <w:t>Name, Vorname:</w:t>
            </w:r>
          </w:p>
          <w:p w14:paraId="6698E878" w14:textId="77777777" w:rsidR="00986C48" w:rsidRDefault="00986C48" w:rsidP="00C90EBA">
            <w:pPr>
              <w:rPr>
                <w:rFonts w:ascii="Arial" w:hAnsi="Arial" w:cs="Arial"/>
                <w:sz w:val="24"/>
                <w:szCs w:val="24"/>
              </w:rPr>
            </w:pPr>
          </w:p>
        </w:tc>
      </w:tr>
    </w:tbl>
    <w:p w14:paraId="174710F5" w14:textId="77777777" w:rsidR="00986C48" w:rsidRDefault="00986C48" w:rsidP="00986C48">
      <w:pPr>
        <w:spacing w:after="0"/>
        <w:rPr>
          <w:rFonts w:ascii="Arial" w:hAnsi="Arial" w:cs="Arial"/>
          <w:sz w:val="24"/>
          <w:szCs w:val="24"/>
        </w:rPr>
      </w:pPr>
    </w:p>
    <w:p w14:paraId="1C623FBA"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54273ACB" w14:textId="77777777" w:rsidTr="00C90EBA">
        <w:tc>
          <w:tcPr>
            <w:tcW w:w="9062" w:type="dxa"/>
            <w:shd w:val="clear" w:color="auto" w:fill="FFFF00"/>
          </w:tcPr>
          <w:bookmarkEnd w:id="2"/>
          <w:p w14:paraId="0033894F" w14:textId="77777777" w:rsidR="00986C48" w:rsidRPr="002C7DB5" w:rsidRDefault="00986C48" w:rsidP="00EE0E4B">
            <w:pPr>
              <w:pStyle w:val="Listenabsatz"/>
              <w:numPr>
                <w:ilvl w:val="0"/>
                <w:numId w:val="16"/>
              </w:numPr>
              <w:rPr>
                <w:rFonts w:ascii="Arial" w:hAnsi="Arial" w:cs="Arial"/>
                <w:b/>
                <w:bCs/>
                <w:sz w:val="24"/>
                <w:szCs w:val="24"/>
              </w:rPr>
            </w:pPr>
            <w:r w:rsidRPr="000359B3">
              <w:rPr>
                <w:rFonts w:ascii="Arial" w:hAnsi="Arial" w:cs="Arial"/>
                <w:b/>
                <w:bCs/>
                <w:sz w:val="24"/>
                <w:szCs w:val="24"/>
              </w:rPr>
              <w:t xml:space="preserve">Individuelle Schutzmaßnahmen </w:t>
            </w:r>
          </w:p>
        </w:tc>
      </w:tr>
    </w:tbl>
    <w:p w14:paraId="00076634"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0351B1B8" w14:textId="77777777" w:rsidTr="00C90EBA">
        <w:tc>
          <w:tcPr>
            <w:tcW w:w="9062" w:type="dxa"/>
          </w:tcPr>
          <w:p w14:paraId="36E87C55" w14:textId="77777777" w:rsidR="00986C48" w:rsidRDefault="00986C48" w:rsidP="00C90EBA">
            <w:pPr>
              <w:rPr>
                <w:rFonts w:ascii="Arial" w:hAnsi="Arial" w:cs="Arial"/>
                <w:b/>
                <w:bCs/>
                <w:sz w:val="24"/>
                <w:szCs w:val="24"/>
              </w:rPr>
            </w:pPr>
            <w:r>
              <w:rPr>
                <w:rFonts w:ascii="Arial" w:hAnsi="Arial" w:cs="Arial"/>
                <w:b/>
                <w:bCs/>
                <w:sz w:val="24"/>
                <w:szCs w:val="24"/>
              </w:rPr>
              <w:t>C</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0FF69F80"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6FB66404" w14:textId="77777777" w:rsidTr="00C90EBA">
        <w:tc>
          <w:tcPr>
            <w:tcW w:w="9062" w:type="dxa"/>
          </w:tcPr>
          <w:p w14:paraId="701B8681" w14:textId="77777777" w:rsidR="00986C48" w:rsidRDefault="00986C48" w:rsidP="00C90EBA">
            <w:pPr>
              <w:jc w:val="both"/>
              <w:rPr>
                <w:rFonts w:ascii="Arial" w:hAnsi="Arial" w:cs="Arial"/>
                <w:sz w:val="24"/>
                <w:szCs w:val="24"/>
              </w:rPr>
            </w:pPr>
            <w:r>
              <w:rPr>
                <w:rFonts w:ascii="Arial" w:hAnsi="Arial" w:cs="Arial"/>
                <w:sz w:val="24"/>
                <w:szCs w:val="24"/>
              </w:rPr>
              <w:t>Individuelle Schutzmaßnahmen sind:</w:t>
            </w:r>
          </w:p>
          <w:p w14:paraId="6B03F893" w14:textId="77777777" w:rsidR="00986C48" w:rsidRDefault="00986C48" w:rsidP="00C90EBA">
            <w:pPr>
              <w:jc w:val="both"/>
              <w:rPr>
                <w:rFonts w:ascii="Arial" w:hAnsi="Arial" w:cs="Arial"/>
                <w:sz w:val="24"/>
                <w:szCs w:val="24"/>
              </w:rPr>
            </w:pPr>
          </w:p>
          <w:p w14:paraId="12641DF6" w14:textId="52A4DA24" w:rsidR="00986C48" w:rsidRPr="00D646F3" w:rsidRDefault="00986C48" w:rsidP="00EE0E4B">
            <w:pPr>
              <w:pStyle w:val="Listenabsatz"/>
              <w:numPr>
                <w:ilvl w:val="0"/>
                <w:numId w:val="20"/>
              </w:numPr>
              <w:jc w:val="both"/>
              <w:rPr>
                <w:rFonts w:ascii="Arial" w:hAnsi="Arial" w:cs="Arial"/>
                <w:b/>
                <w:bCs/>
                <w:sz w:val="24"/>
                <w:szCs w:val="24"/>
              </w:rPr>
            </w:pPr>
            <w:r w:rsidRPr="00D646F3">
              <w:rPr>
                <w:rFonts w:ascii="Arial" w:hAnsi="Arial" w:cs="Arial"/>
                <w:b/>
                <w:bCs/>
                <w:sz w:val="24"/>
                <w:szCs w:val="24"/>
              </w:rPr>
              <w:t>Impfschutz</w:t>
            </w:r>
            <w:r w:rsidR="00497161">
              <w:rPr>
                <w:rFonts w:ascii="Arial" w:hAnsi="Arial" w:cs="Arial"/>
                <w:b/>
                <w:bCs/>
                <w:sz w:val="24"/>
                <w:szCs w:val="24"/>
              </w:rPr>
              <w:t xml:space="preserve"> (Freiwillig; Beratung ermöglichen)</w:t>
            </w:r>
          </w:p>
          <w:p w14:paraId="25DE11E7" w14:textId="77777777" w:rsidR="00986C48" w:rsidRPr="00D646F3" w:rsidRDefault="00986C48" w:rsidP="00EE0E4B">
            <w:pPr>
              <w:pStyle w:val="Listenabsatz"/>
              <w:numPr>
                <w:ilvl w:val="0"/>
                <w:numId w:val="20"/>
              </w:numPr>
              <w:jc w:val="both"/>
              <w:rPr>
                <w:rFonts w:ascii="Arial" w:hAnsi="Arial" w:cs="Arial"/>
                <w:b/>
                <w:bCs/>
                <w:sz w:val="24"/>
                <w:szCs w:val="24"/>
              </w:rPr>
            </w:pPr>
            <w:r w:rsidRPr="00D646F3">
              <w:rPr>
                <w:rFonts w:ascii="Arial" w:hAnsi="Arial" w:cs="Arial"/>
                <w:b/>
                <w:bCs/>
                <w:sz w:val="24"/>
                <w:szCs w:val="24"/>
              </w:rPr>
              <w:t xml:space="preserve">Umsetzung diagnostische Tests </w:t>
            </w:r>
          </w:p>
          <w:p w14:paraId="536192D9" w14:textId="19FA31E0" w:rsidR="00986C48" w:rsidRDefault="00986C48" w:rsidP="00C90EBA">
            <w:pPr>
              <w:pStyle w:val="Listenabsatz"/>
              <w:jc w:val="both"/>
              <w:rPr>
                <w:rFonts w:ascii="Arial" w:hAnsi="Arial" w:cs="Arial"/>
                <w:sz w:val="24"/>
                <w:szCs w:val="24"/>
              </w:rPr>
            </w:pPr>
            <w:r w:rsidRPr="00497161">
              <w:rPr>
                <w:rFonts w:ascii="Arial" w:hAnsi="Arial" w:cs="Arial"/>
                <w:sz w:val="24"/>
                <w:szCs w:val="24"/>
                <w:u w:val="single"/>
              </w:rPr>
              <w:t>Vorschlag</w:t>
            </w:r>
            <w:r>
              <w:rPr>
                <w:rFonts w:ascii="Arial" w:hAnsi="Arial" w:cs="Arial"/>
                <w:sz w:val="24"/>
                <w:szCs w:val="24"/>
              </w:rPr>
              <w:t xml:space="preserve">: Betriebsinterne Testmaßnahmen </w:t>
            </w:r>
            <w:r w:rsidR="00497161">
              <w:rPr>
                <w:rFonts w:ascii="Arial" w:hAnsi="Arial" w:cs="Arial"/>
                <w:sz w:val="24"/>
                <w:szCs w:val="24"/>
              </w:rPr>
              <w:t>(</w:t>
            </w:r>
            <w:r w:rsidR="00497161" w:rsidRPr="00497161">
              <w:rPr>
                <w:rFonts w:ascii="Arial" w:hAnsi="Arial" w:cs="Arial"/>
                <w:b/>
                <w:bCs/>
                <w:sz w:val="24"/>
                <w:szCs w:val="24"/>
              </w:rPr>
              <w:t>Angebote durch Unternehmen ist Pflicht; Umsetzung durch Beschäftigte freiwillig</w:t>
            </w:r>
            <w:r w:rsidR="00497161">
              <w:rPr>
                <w:rFonts w:ascii="Arial" w:hAnsi="Arial" w:cs="Arial"/>
                <w:sz w:val="24"/>
                <w:szCs w:val="24"/>
              </w:rPr>
              <w:t xml:space="preserve">) </w:t>
            </w:r>
            <w:r>
              <w:rPr>
                <w:rFonts w:ascii="Arial" w:hAnsi="Arial" w:cs="Arial"/>
                <w:sz w:val="24"/>
                <w:szCs w:val="24"/>
              </w:rPr>
              <w:t xml:space="preserve">sind </w:t>
            </w:r>
            <w:proofErr w:type="gramStart"/>
            <w:r>
              <w:rPr>
                <w:rFonts w:ascii="Arial" w:hAnsi="Arial" w:cs="Arial"/>
                <w:sz w:val="24"/>
                <w:szCs w:val="24"/>
              </w:rPr>
              <w:t>bei folgenden</w:t>
            </w:r>
            <w:proofErr w:type="gramEnd"/>
            <w:r>
              <w:rPr>
                <w:rFonts w:ascii="Arial" w:hAnsi="Arial" w:cs="Arial"/>
                <w:sz w:val="24"/>
                <w:szCs w:val="24"/>
              </w:rPr>
              <w:t xml:space="preserve"> Situationen empfohlen:</w:t>
            </w:r>
          </w:p>
          <w:p w14:paraId="614B770E" w14:textId="77777777" w:rsidR="00986C48" w:rsidRDefault="00986C48" w:rsidP="00C90EBA">
            <w:pPr>
              <w:pStyle w:val="Listenabsatz"/>
              <w:jc w:val="both"/>
              <w:rPr>
                <w:rFonts w:ascii="Arial" w:hAnsi="Arial" w:cs="Arial"/>
                <w:sz w:val="24"/>
                <w:szCs w:val="24"/>
              </w:rPr>
            </w:pPr>
          </w:p>
          <w:p w14:paraId="27234754" w14:textId="77777777" w:rsidR="00986C48" w:rsidRPr="00A16F7E" w:rsidRDefault="00986C48" w:rsidP="00EE0E4B">
            <w:pPr>
              <w:pStyle w:val="Listenabsatz"/>
              <w:numPr>
                <w:ilvl w:val="0"/>
                <w:numId w:val="20"/>
              </w:numPr>
              <w:ind w:left="1026" w:hanging="283"/>
              <w:jc w:val="both"/>
              <w:rPr>
                <w:rFonts w:ascii="Arial" w:hAnsi="Arial" w:cs="Arial"/>
                <w:sz w:val="24"/>
                <w:szCs w:val="24"/>
              </w:rPr>
            </w:pPr>
            <w:r w:rsidRPr="00A16F7E">
              <w:rPr>
                <w:rFonts w:ascii="Arial" w:hAnsi="Arial" w:cs="Arial"/>
                <w:sz w:val="24"/>
                <w:szCs w:val="24"/>
              </w:rPr>
              <w:t>Betriebsnotwendige Tätigkeiten mit längeren (10 min) und engeren (&lt;1,5 m) Kontakten mit Personen in geschlossenen Räumen,</w:t>
            </w:r>
          </w:p>
          <w:p w14:paraId="0F7422EE" w14:textId="77777777" w:rsidR="00986C48" w:rsidRPr="00A16F7E" w:rsidRDefault="00986C48" w:rsidP="00EE0E4B">
            <w:pPr>
              <w:pStyle w:val="Listenabsatz"/>
              <w:numPr>
                <w:ilvl w:val="0"/>
                <w:numId w:val="20"/>
              </w:numPr>
              <w:ind w:left="1026" w:hanging="283"/>
              <w:jc w:val="both"/>
              <w:rPr>
                <w:rFonts w:ascii="Arial" w:hAnsi="Arial" w:cs="Arial"/>
                <w:sz w:val="24"/>
                <w:szCs w:val="24"/>
              </w:rPr>
            </w:pPr>
            <w:r w:rsidRPr="00A16F7E">
              <w:rPr>
                <w:rFonts w:ascii="Arial" w:hAnsi="Arial" w:cs="Arial"/>
                <w:sz w:val="24"/>
                <w:szCs w:val="24"/>
              </w:rPr>
              <w:t xml:space="preserve">Kundenkontakte, gemeinsame Fahrten in Fahrzeugen, </w:t>
            </w:r>
          </w:p>
          <w:p w14:paraId="756CCDE3" w14:textId="77777777" w:rsidR="00986C48" w:rsidRPr="00A16F7E" w:rsidRDefault="00986C48" w:rsidP="00EE0E4B">
            <w:pPr>
              <w:pStyle w:val="Listenabsatz"/>
              <w:numPr>
                <w:ilvl w:val="0"/>
                <w:numId w:val="20"/>
              </w:numPr>
              <w:ind w:left="1026" w:hanging="283"/>
              <w:jc w:val="both"/>
              <w:rPr>
                <w:rFonts w:ascii="Arial" w:hAnsi="Arial" w:cs="Arial"/>
                <w:sz w:val="24"/>
                <w:szCs w:val="24"/>
              </w:rPr>
            </w:pPr>
            <w:r w:rsidRPr="00A16F7E">
              <w:rPr>
                <w:rFonts w:ascii="Arial" w:hAnsi="Arial" w:cs="Arial"/>
                <w:sz w:val="24"/>
                <w:szCs w:val="24"/>
              </w:rPr>
              <w:t xml:space="preserve">Tätigkeit als Ersthelfer. </w:t>
            </w:r>
          </w:p>
          <w:p w14:paraId="6A237DF7" w14:textId="77777777" w:rsidR="00986C48" w:rsidRDefault="00986C48" w:rsidP="00EE0E4B">
            <w:pPr>
              <w:pStyle w:val="Listenabsatz"/>
              <w:numPr>
                <w:ilvl w:val="0"/>
                <w:numId w:val="20"/>
              </w:numPr>
              <w:ind w:left="1026" w:hanging="283"/>
              <w:jc w:val="both"/>
              <w:rPr>
                <w:rFonts w:ascii="Arial" w:hAnsi="Arial" w:cs="Arial"/>
                <w:sz w:val="24"/>
                <w:szCs w:val="24"/>
              </w:rPr>
            </w:pPr>
            <w:r w:rsidRPr="00A16F7E">
              <w:rPr>
                <w:rFonts w:ascii="Arial" w:hAnsi="Arial" w:cs="Arial"/>
                <w:sz w:val="24"/>
                <w:szCs w:val="24"/>
              </w:rPr>
              <w:t xml:space="preserve">Eine anlassbezogene Testung </w:t>
            </w:r>
            <w:r>
              <w:rPr>
                <w:rFonts w:ascii="Arial" w:hAnsi="Arial" w:cs="Arial"/>
                <w:sz w:val="24"/>
                <w:szCs w:val="24"/>
              </w:rPr>
              <w:t xml:space="preserve">(Kontaktperson) </w:t>
            </w:r>
            <w:r w:rsidRPr="00A16F7E">
              <w:rPr>
                <w:rFonts w:ascii="Arial" w:hAnsi="Arial" w:cs="Arial"/>
                <w:sz w:val="24"/>
                <w:szCs w:val="24"/>
              </w:rPr>
              <w:t>unabhängig vom Impf-/Genesungsstatus stellt eine sinnvolle Ergänzung als Mittel des Fremdschutzes dar.</w:t>
            </w:r>
          </w:p>
          <w:p w14:paraId="6EA45A59" w14:textId="77777777" w:rsidR="00986C48" w:rsidRDefault="00986C48" w:rsidP="00C90EBA">
            <w:pPr>
              <w:jc w:val="both"/>
              <w:rPr>
                <w:rFonts w:ascii="Arial" w:hAnsi="Arial" w:cs="Arial"/>
                <w:sz w:val="24"/>
                <w:szCs w:val="24"/>
              </w:rPr>
            </w:pPr>
          </w:p>
          <w:p w14:paraId="322AFE92" w14:textId="77777777" w:rsidR="00986C48" w:rsidRPr="00D646F3" w:rsidRDefault="00986C48" w:rsidP="00EE0E4B">
            <w:pPr>
              <w:pStyle w:val="Listenabsatz"/>
              <w:numPr>
                <w:ilvl w:val="0"/>
                <w:numId w:val="20"/>
              </w:numPr>
              <w:jc w:val="both"/>
              <w:rPr>
                <w:rFonts w:ascii="Arial" w:hAnsi="Arial" w:cs="Arial"/>
                <w:b/>
                <w:bCs/>
                <w:sz w:val="24"/>
                <w:szCs w:val="24"/>
              </w:rPr>
            </w:pPr>
            <w:r w:rsidRPr="00D646F3">
              <w:rPr>
                <w:rFonts w:ascii="Arial" w:hAnsi="Arial" w:cs="Arial"/>
                <w:b/>
                <w:bCs/>
                <w:sz w:val="24"/>
                <w:szCs w:val="24"/>
              </w:rPr>
              <w:t>Quarantänemaßnahmen</w:t>
            </w:r>
          </w:p>
          <w:p w14:paraId="3674F2CB" w14:textId="77777777" w:rsidR="00986C48" w:rsidRDefault="00986C48" w:rsidP="00C90EBA">
            <w:pPr>
              <w:jc w:val="both"/>
              <w:rPr>
                <w:rFonts w:ascii="Arial" w:hAnsi="Arial" w:cs="Arial"/>
                <w:sz w:val="24"/>
                <w:szCs w:val="24"/>
              </w:rPr>
            </w:pPr>
            <w:r>
              <w:rPr>
                <w:rFonts w:ascii="Arial" w:hAnsi="Arial" w:cs="Arial"/>
                <w:sz w:val="24"/>
                <w:szCs w:val="24"/>
              </w:rPr>
              <w:tab/>
            </w:r>
            <w:r w:rsidRPr="00D646F3">
              <w:rPr>
                <w:rFonts w:ascii="Arial" w:hAnsi="Arial" w:cs="Arial"/>
                <w:sz w:val="24"/>
                <w:szCs w:val="24"/>
              </w:rPr>
              <w:t xml:space="preserve">Um Infektionsgefährdungen zu vermeiden, bleiben alle Personen und </w:t>
            </w:r>
            <w:r>
              <w:rPr>
                <w:rFonts w:ascii="Arial" w:hAnsi="Arial" w:cs="Arial"/>
                <w:sz w:val="24"/>
                <w:szCs w:val="24"/>
              </w:rPr>
              <w:tab/>
            </w:r>
            <w:r w:rsidRPr="00D646F3">
              <w:rPr>
                <w:rFonts w:ascii="Arial" w:hAnsi="Arial" w:cs="Arial"/>
                <w:sz w:val="24"/>
                <w:szCs w:val="24"/>
              </w:rPr>
              <w:t xml:space="preserve">Beschäftigte mit ungeklärten respiratorischen oder anderen Symptomen, die </w:t>
            </w:r>
            <w:r>
              <w:rPr>
                <w:rFonts w:ascii="Arial" w:hAnsi="Arial" w:cs="Arial"/>
                <w:sz w:val="24"/>
                <w:szCs w:val="24"/>
              </w:rPr>
              <w:tab/>
            </w:r>
            <w:r w:rsidRPr="00D646F3">
              <w:rPr>
                <w:rFonts w:ascii="Arial" w:hAnsi="Arial" w:cs="Arial"/>
                <w:sz w:val="24"/>
                <w:szCs w:val="24"/>
              </w:rPr>
              <w:t xml:space="preserve">auf eine Infektion hindeuten, zu Hause bzw. werden umgehend nach Hause </w:t>
            </w:r>
            <w:r>
              <w:rPr>
                <w:rFonts w:ascii="Arial" w:hAnsi="Arial" w:cs="Arial"/>
                <w:sz w:val="24"/>
                <w:szCs w:val="24"/>
              </w:rPr>
              <w:tab/>
            </w:r>
            <w:r w:rsidRPr="00D646F3">
              <w:rPr>
                <w:rFonts w:ascii="Arial" w:hAnsi="Arial" w:cs="Arial"/>
                <w:sz w:val="24"/>
                <w:szCs w:val="24"/>
              </w:rPr>
              <w:t>geschickt.</w:t>
            </w:r>
          </w:p>
          <w:p w14:paraId="3F9321B9" w14:textId="77777777" w:rsidR="00986C48" w:rsidRDefault="00986C48" w:rsidP="00C90EBA">
            <w:pPr>
              <w:jc w:val="both"/>
              <w:rPr>
                <w:rFonts w:ascii="Arial" w:hAnsi="Arial" w:cs="Arial"/>
                <w:sz w:val="24"/>
                <w:szCs w:val="24"/>
              </w:rPr>
            </w:pPr>
          </w:p>
          <w:p w14:paraId="0A819718" w14:textId="77777777" w:rsidR="00986C48" w:rsidRPr="00D646F3" w:rsidRDefault="00986C48" w:rsidP="00C90EBA">
            <w:pPr>
              <w:jc w:val="both"/>
              <w:rPr>
                <w:rFonts w:ascii="Arial" w:hAnsi="Arial" w:cs="Arial"/>
                <w:sz w:val="24"/>
                <w:szCs w:val="24"/>
              </w:rPr>
            </w:pPr>
            <w:r>
              <w:rPr>
                <w:rFonts w:ascii="Arial" w:hAnsi="Arial" w:cs="Arial"/>
                <w:sz w:val="24"/>
                <w:szCs w:val="24"/>
              </w:rPr>
              <w:tab/>
              <w:t>Beachten Sie die jeweils gültigen Quarantänevorgaben der Bundesländer.</w:t>
            </w:r>
          </w:p>
          <w:p w14:paraId="288E21E0" w14:textId="77777777" w:rsidR="00986C48" w:rsidRPr="00D646F3" w:rsidRDefault="00986C48" w:rsidP="00C90EBA">
            <w:pPr>
              <w:jc w:val="both"/>
              <w:rPr>
                <w:rFonts w:ascii="Arial" w:hAnsi="Arial" w:cs="Arial"/>
                <w:sz w:val="24"/>
                <w:szCs w:val="24"/>
              </w:rPr>
            </w:pPr>
          </w:p>
        </w:tc>
      </w:tr>
      <w:tr w:rsidR="00986C48" w14:paraId="46D17110" w14:textId="77777777" w:rsidTr="00C90EBA">
        <w:tc>
          <w:tcPr>
            <w:tcW w:w="9062" w:type="dxa"/>
          </w:tcPr>
          <w:p w14:paraId="4327DEE5" w14:textId="77777777" w:rsidR="00986C48" w:rsidRDefault="00986C48" w:rsidP="00C90EBA">
            <w:pPr>
              <w:rPr>
                <w:rFonts w:ascii="Arial" w:hAnsi="Arial" w:cs="Arial"/>
                <w:b/>
                <w:bCs/>
                <w:sz w:val="20"/>
                <w:szCs w:val="20"/>
              </w:rPr>
            </w:pPr>
            <w:r>
              <w:rPr>
                <w:rFonts w:ascii="Arial" w:hAnsi="Arial" w:cs="Arial"/>
                <w:b/>
                <w:bCs/>
                <w:sz w:val="24"/>
                <w:szCs w:val="24"/>
              </w:rPr>
              <w:t>C</w:t>
            </w:r>
            <w:r w:rsidRPr="002C7DB5">
              <w:rPr>
                <w:rFonts w:ascii="Arial" w:hAnsi="Arial" w:cs="Arial"/>
                <w:b/>
                <w:bCs/>
                <w:sz w:val="24"/>
                <w:szCs w:val="24"/>
              </w:rPr>
              <w:t>.2 Betroffene Bereiche / Gruppen</w:t>
            </w:r>
            <w:r>
              <w:rPr>
                <w:rFonts w:ascii="Arial" w:hAnsi="Arial" w:cs="Arial"/>
                <w:b/>
                <w:bCs/>
                <w:sz w:val="20"/>
                <w:szCs w:val="20"/>
              </w:rPr>
              <w:t xml:space="preserve"> </w:t>
            </w:r>
          </w:p>
          <w:p w14:paraId="6B9ED154"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3F275FA3" w14:textId="77777777" w:rsidTr="00C90EBA">
        <w:tc>
          <w:tcPr>
            <w:tcW w:w="9062" w:type="dxa"/>
          </w:tcPr>
          <w:p w14:paraId="6BEB3BDD" w14:textId="77777777" w:rsidR="00986C48" w:rsidRDefault="00986C48" w:rsidP="00C90EBA">
            <w:pPr>
              <w:rPr>
                <w:rFonts w:ascii="Arial" w:hAnsi="Arial" w:cs="Arial"/>
                <w:sz w:val="24"/>
                <w:szCs w:val="24"/>
              </w:rPr>
            </w:pPr>
            <w:r>
              <w:rPr>
                <w:rFonts w:ascii="Arial" w:hAnsi="Arial" w:cs="Arial"/>
                <w:sz w:val="24"/>
                <w:szCs w:val="24"/>
              </w:rPr>
              <w:t>Alle Bereiche / Gruppen</w:t>
            </w:r>
          </w:p>
          <w:p w14:paraId="3A64914F" w14:textId="77777777" w:rsidR="00986C48" w:rsidRDefault="00986C48" w:rsidP="00C90EBA">
            <w:pPr>
              <w:rPr>
                <w:rFonts w:ascii="Arial" w:hAnsi="Arial" w:cs="Arial"/>
                <w:sz w:val="24"/>
                <w:szCs w:val="24"/>
              </w:rPr>
            </w:pPr>
          </w:p>
        </w:tc>
      </w:tr>
      <w:tr w:rsidR="00986C48" w14:paraId="401CA4F9" w14:textId="77777777" w:rsidTr="00C90EBA">
        <w:tc>
          <w:tcPr>
            <w:tcW w:w="9062" w:type="dxa"/>
          </w:tcPr>
          <w:p w14:paraId="648CC52E" w14:textId="77777777" w:rsidR="00986C48" w:rsidRDefault="00986C48" w:rsidP="00C90EBA">
            <w:pPr>
              <w:rPr>
                <w:rFonts w:ascii="Arial" w:hAnsi="Arial" w:cs="Arial"/>
                <w:b/>
                <w:bCs/>
                <w:sz w:val="24"/>
                <w:szCs w:val="24"/>
              </w:rPr>
            </w:pPr>
            <w:r>
              <w:rPr>
                <w:rFonts w:ascii="Arial" w:hAnsi="Arial" w:cs="Arial"/>
                <w:b/>
                <w:bCs/>
                <w:sz w:val="24"/>
                <w:szCs w:val="24"/>
              </w:rPr>
              <w:t>C</w:t>
            </w:r>
            <w:r w:rsidRPr="002C7DB5">
              <w:rPr>
                <w:rFonts w:ascii="Arial" w:hAnsi="Arial" w:cs="Arial"/>
                <w:b/>
                <w:bCs/>
                <w:sz w:val="24"/>
                <w:szCs w:val="24"/>
              </w:rPr>
              <w:t>.3 Zeitrahmen, Vorgaben</w:t>
            </w:r>
          </w:p>
          <w:p w14:paraId="0775752B"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41DC2A8E" w14:textId="77777777" w:rsidTr="00C90EBA">
        <w:tc>
          <w:tcPr>
            <w:tcW w:w="9062" w:type="dxa"/>
          </w:tcPr>
          <w:p w14:paraId="25F1C0B2" w14:textId="77777777" w:rsidR="00986C48" w:rsidRDefault="00986C48" w:rsidP="00EE0E4B">
            <w:pPr>
              <w:pStyle w:val="Listenabsatz"/>
              <w:numPr>
                <w:ilvl w:val="0"/>
                <w:numId w:val="21"/>
              </w:numPr>
              <w:rPr>
                <w:rFonts w:ascii="Arial" w:hAnsi="Arial" w:cs="Arial"/>
                <w:sz w:val="24"/>
                <w:szCs w:val="24"/>
              </w:rPr>
            </w:pPr>
            <w:r w:rsidRPr="00E0300F">
              <w:rPr>
                <w:rFonts w:ascii="Arial" w:hAnsi="Arial" w:cs="Arial"/>
                <w:sz w:val="24"/>
                <w:szCs w:val="24"/>
              </w:rPr>
              <w:t>Information zum Impfschutz an Beschäftigte durch Aushang</w:t>
            </w:r>
          </w:p>
          <w:p w14:paraId="467A3725" w14:textId="37640E10" w:rsidR="00986C48" w:rsidRDefault="00986C48" w:rsidP="00EE0E4B">
            <w:pPr>
              <w:pStyle w:val="Listenabsatz"/>
              <w:numPr>
                <w:ilvl w:val="0"/>
                <w:numId w:val="21"/>
              </w:numPr>
              <w:rPr>
                <w:rFonts w:ascii="Arial" w:hAnsi="Arial" w:cs="Arial"/>
                <w:sz w:val="24"/>
                <w:szCs w:val="24"/>
              </w:rPr>
            </w:pPr>
            <w:r>
              <w:rPr>
                <w:rFonts w:ascii="Arial" w:hAnsi="Arial" w:cs="Arial"/>
                <w:sz w:val="24"/>
                <w:szCs w:val="24"/>
              </w:rPr>
              <w:t xml:space="preserve">Testangebot </w:t>
            </w:r>
            <w:r w:rsidR="00497161">
              <w:rPr>
                <w:rFonts w:ascii="Arial" w:hAnsi="Arial" w:cs="Arial"/>
                <w:sz w:val="24"/>
                <w:szCs w:val="24"/>
              </w:rPr>
              <w:t>ist Pflichtvorgabe; Umsetzung durch Beschäftigte freiwillig</w:t>
            </w:r>
          </w:p>
          <w:p w14:paraId="59A24F0C" w14:textId="77777777" w:rsidR="00986C48" w:rsidRDefault="00986C48" w:rsidP="00EE0E4B">
            <w:pPr>
              <w:pStyle w:val="Listenabsatz"/>
              <w:numPr>
                <w:ilvl w:val="0"/>
                <w:numId w:val="21"/>
              </w:numPr>
              <w:rPr>
                <w:rFonts w:ascii="Arial" w:hAnsi="Arial" w:cs="Arial"/>
                <w:sz w:val="24"/>
                <w:szCs w:val="24"/>
              </w:rPr>
            </w:pPr>
            <w:r>
              <w:rPr>
                <w:rFonts w:ascii="Arial" w:hAnsi="Arial" w:cs="Arial"/>
                <w:sz w:val="24"/>
                <w:szCs w:val="24"/>
              </w:rPr>
              <w:t>Quarantänemaßnahmen bei Infektion</w:t>
            </w:r>
          </w:p>
          <w:p w14:paraId="42BF5993" w14:textId="77777777" w:rsidR="00986C48" w:rsidRPr="00E0300F" w:rsidRDefault="00986C48" w:rsidP="00C90EBA">
            <w:pPr>
              <w:pStyle w:val="Listenabsatz"/>
              <w:rPr>
                <w:rFonts w:ascii="Arial" w:hAnsi="Arial" w:cs="Arial"/>
                <w:sz w:val="24"/>
                <w:szCs w:val="24"/>
              </w:rPr>
            </w:pPr>
          </w:p>
        </w:tc>
      </w:tr>
      <w:tr w:rsidR="00986C48" w14:paraId="4473DB2E" w14:textId="77777777" w:rsidTr="00C90EBA">
        <w:tc>
          <w:tcPr>
            <w:tcW w:w="9062" w:type="dxa"/>
          </w:tcPr>
          <w:p w14:paraId="36594E5F" w14:textId="77777777" w:rsidR="00986C48" w:rsidRDefault="00986C48" w:rsidP="00C90EBA">
            <w:pPr>
              <w:rPr>
                <w:rFonts w:ascii="Arial" w:hAnsi="Arial" w:cs="Arial"/>
                <w:b/>
                <w:bCs/>
                <w:sz w:val="24"/>
                <w:szCs w:val="24"/>
              </w:rPr>
            </w:pPr>
            <w:r>
              <w:rPr>
                <w:rFonts w:ascii="Arial" w:hAnsi="Arial" w:cs="Arial"/>
                <w:b/>
                <w:bCs/>
                <w:sz w:val="24"/>
                <w:szCs w:val="24"/>
              </w:rPr>
              <w:t>C</w:t>
            </w:r>
            <w:r w:rsidRPr="002C7DB5">
              <w:rPr>
                <w:rFonts w:ascii="Arial" w:hAnsi="Arial" w:cs="Arial"/>
                <w:b/>
                <w:bCs/>
                <w:sz w:val="24"/>
                <w:szCs w:val="24"/>
              </w:rPr>
              <w:t>.4 Kontrollmaßnahmen</w:t>
            </w:r>
          </w:p>
          <w:p w14:paraId="1B20629D"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2C3F28F5" w14:textId="77777777" w:rsidTr="00C90EBA">
        <w:tc>
          <w:tcPr>
            <w:tcW w:w="9062" w:type="dxa"/>
          </w:tcPr>
          <w:p w14:paraId="2BAC4BC1" w14:textId="77777777" w:rsidR="00986C48" w:rsidRDefault="00986C48" w:rsidP="00EE0E4B">
            <w:pPr>
              <w:pStyle w:val="Listenabsatz"/>
              <w:numPr>
                <w:ilvl w:val="0"/>
                <w:numId w:val="22"/>
              </w:numPr>
              <w:rPr>
                <w:rFonts w:ascii="Arial" w:hAnsi="Arial" w:cs="Arial"/>
                <w:sz w:val="24"/>
                <w:szCs w:val="24"/>
              </w:rPr>
            </w:pPr>
            <w:r w:rsidRPr="00E0300F">
              <w:rPr>
                <w:rFonts w:ascii="Arial" w:hAnsi="Arial" w:cs="Arial"/>
                <w:sz w:val="24"/>
                <w:szCs w:val="24"/>
              </w:rPr>
              <w:t>Bei Änderung und neuen Erkenntnissen</w:t>
            </w:r>
          </w:p>
          <w:p w14:paraId="0BE2EF00" w14:textId="77777777" w:rsidR="00986C48" w:rsidRDefault="00986C48" w:rsidP="00EE0E4B">
            <w:pPr>
              <w:pStyle w:val="Listenabsatz"/>
              <w:numPr>
                <w:ilvl w:val="0"/>
                <w:numId w:val="22"/>
              </w:numPr>
              <w:rPr>
                <w:rFonts w:ascii="Arial" w:hAnsi="Arial" w:cs="Arial"/>
                <w:sz w:val="24"/>
                <w:szCs w:val="24"/>
              </w:rPr>
            </w:pPr>
            <w:r>
              <w:rPr>
                <w:rFonts w:ascii="Arial" w:hAnsi="Arial" w:cs="Arial"/>
                <w:sz w:val="24"/>
                <w:szCs w:val="24"/>
              </w:rPr>
              <w:t>Umsetzung Testangebot (Bestandskontrolle, Einkauf)</w:t>
            </w:r>
          </w:p>
          <w:p w14:paraId="1BF79C35" w14:textId="77777777" w:rsidR="00986C48" w:rsidRPr="00E0300F" w:rsidRDefault="00986C48" w:rsidP="00EE0E4B">
            <w:pPr>
              <w:pStyle w:val="Listenabsatz"/>
              <w:numPr>
                <w:ilvl w:val="0"/>
                <w:numId w:val="22"/>
              </w:numPr>
              <w:rPr>
                <w:rFonts w:ascii="Arial" w:hAnsi="Arial" w:cs="Arial"/>
                <w:sz w:val="24"/>
                <w:szCs w:val="24"/>
              </w:rPr>
            </w:pPr>
            <w:r>
              <w:rPr>
                <w:rFonts w:ascii="Arial" w:hAnsi="Arial" w:cs="Arial"/>
                <w:sz w:val="24"/>
                <w:szCs w:val="24"/>
              </w:rPr>
              <w:t>Regelmäßige Kontrolle der Quarantänebestimmungen der Länder</w:t>
            </w:r>
          </w:p>
          <w:p w14:paraId="0530627E" w14:textId="77777777" w:rsidR="00986C48" w:rsidRDefault="00986C48" w:rsidP="00C90EBA">
            <w:pPr>
              <w:rPr>
                <w:rFonts w:ascii="Arial" w:hAnsi="Arial" w:cs="Arial"/>
                <w:sz w:val="24"/>
                <w:szCs w:val="24"/>
              </w:rPr>
            </w:pPr>
          </w:p>
        </w:tc>
      </w:tr>
      <w:tr w:rsidR="00986C48" w14:paraId="6D08D6D1" w14:textId="77777777" w:rsidTr="00C90EBA">
        <w:tc>
          <w:tcPr>
            <w:tcW w:w="9062" w:type="dxa"/>
          </w:tcPr>
          <w:p w14:paraId="0E1306CA" w14:textId="77777777" w:rsidR="00986C48" w:rsidRDefault="00986C48" w:rsidP="00C90EBA">
            <w:pPr>
              <w:rPr>
                <w:rFonts w:ascii="Arial" w:hAnsi="Arial" w:cs="Arial"/>
                <w:b/>
                <w:bCs/>
                <w:sz w:val="24"/>
                <w:szCs w:val="24"/>
              </w:rPr>
            </w:pPr>
            <w:r>
              <w:rPr>
                <w:rFonts w:ascii="Arial" w:hAnsi="Arial" w:cs="Arial"/>
                <w:b/>
                <w:bCs/>
                <w:sz w:val="24"/>
                <w:szCs w:val="24"/>
              </w:rPr>
              <w:t>C</w:t>
            </w:r>
            <w:r w:rsidRPr="002C7DB5">
              <w:rPr>
                <w:rFonts w:ascii="Arial" w:hAnsi="Arial" w:cs="Arial"/>
                <w:b/>
                <w:bCs/>
                <w:sz w:val="24"/>
                <w:szCs w:val="24"/>
              </w:rPr>
              <w:t>.5 Verantwortliche Personen</w:t>
            </w:r>
          </w:p>
          <w:p w14:paraId="0AF82750"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474B063B" w14:textId="77777777" w:rsidTr="00C90EBA">
        <w:tc>
          <w:tcPr>
            <w:tcW w:w="9062" w:type="dxa"/>
          </w:tcPr>
          <w:p w14:paraId="0725F6F5" w14:textId="77777777" w:rsidR="00986C48" w:rsidRPr="008B02A2" w:rsidRDefault="00986C48" w:rsidP="00C90EBA">
            <w:pPr>
              <w:rPr>
                <w:rFonts w:ascii="Arial" w:hAnsi="Arial" w:cs="Arial"/>
                <w:sz w:val="24"/>
                <w:szCs w:val="24"/>
              </w:rPr>
            </w:pPr>
            <w:r w:rsidRPr="008B02A2">
              <w:rPr>
                <w:rFonts w:ascii="Arial" w:hAnsi="Arial" w:cs="Arial"/>
                <w:sz w:val="24"/>
                <w:szCs w:val="24"/>
              </w:rPr>
              <w:t>Gemäß Vorgaben Unternehmen</w:t>
            </w:r>
          </w:p>
          <w:p w14:paraId="567FBF30" w14:textId="77777777" w:rsidR="00986C48" w:rsidRPr="008B02A2" w:rsidRDefault="00986C48" w:rsidP="00C90EBA">
            <w:pPr>
              <w:rPr>
                <w:rFonts w:ascii="Arial" w:hAnsi="Arial" w:cs="Arial"/>
                <w:sz w:val="24"/>
                <w:szCs w:val="24"/>
              </w:rPr>
            </w:pPr>
          </w:p>
          <w:p w14:paraId="7DD67863" w14:textId="77777777" w:rsidR="00986C48" w:rsidRPr="008B02A2" w:rsidRDefault="00986C48" w:rsidP="00C90EBA">
            <w:pPr>
              <w:rPr>
                <w:rFonts w:ascii="Arial" w:hAnsi="Arial" w:cs="Arial"/>
                <w:sz w:val="24"/>
                <w:szCs w:val="24"/>
              </w:rPr>
            </w:pPr>
            <w:r w:rsidRPr="008B02A2">
              <w:rPr>
                <w:rFonts w:ascii="Arial" w:hAnsi="Arial" w:cs="Arial"/>
                <w:sz w:val="24"/>
                <w:szCs w:val="24"/>
              </w:rPr>
              <w:t>Abteilung:</w:t>
            </w:r>
          </w:p>
          <w:p w14:paraId="27D57A02" w14:textId="77777777" w:rsidR="00986C48" w:rsidRDefault="00986C48" w:rsidP="00C90EBA">
            <w:pPr>
              <w:rPr>
                <w:rFonts w:ascii="Arial" w:hAnsi="Arial" w:cs="Arial"/>
                <w:sz w:val="24"/>
                <w:szCs w:val="24"/>
              </w:rPr>
            </w:pPr>
            <w:r w:rsidRPr="008B02A2">
              <w:rPr>
                <w:rFonts w:ascii="Arial" w:hAnsi="Arial" w:cs="Arial"/>
                <w:sz w:val="24"/>
                <w:szCs w:val="24"/>
              </w:rPr>
              <w:t>Name, Vorname:</w:t>
            </w:r>
          </w:p>
          <w:p w14:paraId="43B664EF" w14:textId="77777777" w:rsidR="00986C48" w:rsidRDefault="00986C48" w:rsidP="00C90EBA">
            <w:pPr>
              <w:rPr>
                <w:rFonts w:ascii="Arial" w:hAnsi="Arial" w:cs="Arial"/>
                <w:sz w:val="24"/>
                <w:szCs w:val="24"/>
              </w:rPr>
            </w:pPr>
          </w:p>
        </w:tc>
      </w:tr>
    </w:tbl>
    <w:p w14:paraId="243AE45F"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7CD2A965" w14:textId="77777777" w:rsidTr="00C90EBA">
        <w:tc>
          <w:tcPr>
            <w:tcW w:w="9062" w:type="dxa"/>
            <w:shd w:val="clear" w:color="auto" w:fill="FFFF00"/>
          </w:tcPr>
          <w:p w14:paraId="0257C950" w14:textId="77777777" w:rsidR="00986C48" w:rsidRPr="002C7DB5" w:rsidRDefault="00986C48" w:rsidP="00EE0E4B">
            <w:pPr>
              <w:pStyle w:val="Listenabsatz"/>
              <w:numPr>
                <w:ilvl w:val="0"/>
                <w:numId w:val="16"/>
              </w:numPr>
              <w:rPr>
                <w:rFonts w:ascii="Arial" w:hAnsi="Arial" w:cs="Arial"/>
                <w:b/>
                <w:bCs/>
                <w:sz w:val="24"/>
                <w:szCs w:val="24"/>
              </w:rPr>
            </w:pPr>
            <w:r>
              <w:rPr>
                <w:rFonts w:ascii="Arial" w:hAnsi="Arial" w:cs="Arial"/>
                <w:b/>
                <w:bCs/>
                <w:sz w:val="24"/>
                <w:szCs w:val="24"/>
              </w:rPr>
              <w:t>Schutzmaßnahmen bei der Arbeit</w:t>
            </w:r>
          </w:p>
        </w:tc>
      </w:tr>
    </w:tbl>
    <w:p w14:paraId="38B995C2"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309426E9" w14:textId="77777777" w:rsidTr="00C90EBA">
        <w:tc>
          <w:tcPr>
            <w:tcW w:w="9062" w:type="dxa"/>
          </w:tcPr>
          <w:p w14:paraId="42B30D04" w14:textId="77777777" w:rsidR="00986C48" w:rsidRDefault="00986C48" w:rsidP="00C90EBA">
            <w:pPr>
              <w:rPr>
                <w:rFonts w:ascii="Arial" w:hAnsi="Arial" w:cs="Arial"/>
                <w:b/>
                <w:bCs/>
                <w:sz w:val="24"/>
                <w:szCs w:val="24"/>
              </w:rPr>
            </w:pPr>
            <w:r>
              <w:rPr>
                <w:rFonts w:ascii="Arial" w:hAnsi="Arial" w:cs="Arial"/>
                <w:b/>
                <w:bCs/>
                <w:sz w:val="24"/>
                <w:szCs w:val="24"/>
              </w:rPr>
              <w:t>D</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6A072E9D"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7FC60AB6" w14:textId="77777777" w:rsidTr="00C90EBA">
        <w:tc>
          <w:tcPr>
            <w:tcW w:w="9062" w:type="dxa"/>
          </w:tcPr>
          <w:p w14:paraId="3EA5855F" w14:textId="77777777" w:rsidR="00986C48" w:rsidRDefault="00986C48" w:rsidP="00C90EBA">
            <w:pPr>
              <w:rPr>
                <w:rFonts w:ascii="Arial" w:hAnsi="Arial" w:cs="Arial"/>
                <w:sz w:val="24"/>
                <w:szCs w:val="24"/>
              </w:rPr>
            </w:pPr>
            <w:r>
              <w:rPr>
                <w:rFonts w:ascii="Arial" w:hAnsi="Arial" w:cs="Arial"/>
                <w:sz w:val="24"/>
                <w:szCs w:val="24"/>
              </w:rPr>
              <w:t>Schutzmaßnahmen bei der Arbeit umfasst folgende Maßnahmen, die per Aushang und Information an die Beschäftigten vermittelt werden sollen:</w:t>
            </w:r>
          </w:p>
          <w:p w14:paraId="6EFA6759" w14:textId="77777777" w:rsidR="00986C48" w:rsidRDefault="00986C48" w:rsidP="00C90EBA">
            <w:pPr>
              <w:rPr>
                <w:rFonts w:ascii="Arial" w:hAnsi="Arial" w:cs="Arial"/>
                <w:sz w:val="24"/>
                <w:szCs w:val="24"/>
              </w:rPr>
            </w:pPr>
          </w:p>
          <w:p w14:paraId="175BB95F" w14:textId="77777777" w:rsidR="00986C48" w:rsidRDefault="00986C48" w:rsidP="00EE0E4B">
            <w:pPr>
              <w:pStyle w:val="Listenabsatz"/>
              <w:numPr>
                <w:ilvl w:val="0"/>
                <w:numId w:val="23"/>
              </w:numPr>
              <w:rPr>
                <w:rFonts w:ascii="Arial" w:hAnsi="Arial" w:cs="Arial"/>
                <w:b/>
                <w:bCs/>
                <w:sz w:val="24"/>
                <w:szCs w:val="24"/>
              </w:rPr>
            </w:pPr>
            <w:r w:rsidRPr="00FA5203">
              <w:rPr>
                <w:rFonts w:ascii="Arial" w:hAnsi="Arial" w:cs="Arial"/>
                <w:b/>
                <w:bCs/>
                <w:sz w:val="24"/>
                <w:szCs w:val="24"/>
              </w:rPr>
              <w:t>AHA+L Regel</w:t>
            </w:r>
          </w:p>
          <w:p w14:paraId="34E324B0" w14:textId="77777777" w:rsidR="00986C48" w:rsidRPr="00FA5203" w:rsidRDefault="00986C48" w:rsidP="00C90EBA">
            <w:pPr>
              <w:pStyle w:val="Listenabsatz"/>
              <w:rPr>
                <w:rFonts w:ascii="Arial" w:hAnsi="Arial" w:cs="Arial"/>
                <w:b/>
                <w:bCs/>
                <w:sz w:val="24"/>
                <w:szCs w:val="24"/>
              </w:rPr>
            </w:pPr>
          </w:p>
          <w:p w14:paraId="0903501A" w14:textId="77777777" w:rsidR="00986C48" w:rsidRDefault="00986C48" w:rsidP="00C90EBA">
            <w:pPr>
              <w:pStyle w:val="Listenabsatz"/>
              <w:rPr>
                <w:rFonts w:ascii="Arial" w:hAnsi="Arial" w:cs="Arial"/>
                <w:sz w:val="24"/>
                <w:szCs w:val="24"/>
              </w:rPr>
            </w:pPr>
            <w:r w:rsidRPr="00FA5203">
              <w:rPr>
                <w:rFonts w:ascii="Arial" w:hAnsi="Arial" w:cs="Arial"/>
                <w:b/>
                <w:bCs/>
                <w:sz w:val="24"/>
                <w:szCs w:val="24"/>
              </w:rPr>
              <w:t>Abstand</w:t>
            </w:r>
            <w:r>
              <w:rPr>
                <w:rFonts w:ascii="Arial" w:hAnsi="Arial" w:cs="Arial"/>
                <w:sz w:val="24"/>
                <w:szCs w:val="24"/>
              </w:rPr>
              <w:t xml:space="preserve"> 1,50m einhalten</w:t>
            </w:r>
          </w:p>
          <w:p w14:paraId="5F24B8F4" w14:textId="77777777" w:rsidR="00986C48" w:rsidRDefault="00986C48" w:rsidP="00C90EBA">
            <w:pPr>
              <w:pStyle w:val="Listenabsatz"/>
              <w:rPr>
                <w:rFonts w:ascii="Arial" w:hAnsi="Arial" w:cs="Arial"/>
                <w:sz w:val="24"/>
                <w:szCs w:val="24"/>
              </w:rPr>
            </w:pPr>
          </w:p>
          <w:p w14:paraId="1ED85BBC" w14:textId="77777777" w:rsidR="00986C48" w:rsidRDefault="00986C48" w:rsidP="00C90EBA">
            <w:pPr>
              <w:pStyle w:val="Listenabsatz"/>
              <w:rPr>
                <w:rFonts w:ascii="Arial" w:hAnsi="Arial" w:cs="Arial"/>
                <w:sz w:val="24"/>
                <w:szCs w:val="24"/>
              </w:rPr>
            </w:pPr>
            <w:r w:rsidRPr="00FA5203">
              <w:rPr>
                <w:rFonts w:ascii="Arial" w:hAnsi="Arial" w:cs="Arial"/>
                <w:b/>
                <w:bCs/>
                <w:sz w:val="24"/>
                <w:szCs w:val="24"/>
              </w:rPr>
              <w:t>Hygienemaßnahmen</w:t>
            </w:r>
            <w:r>
              <w:rPr>
                <w:rFonts w:ascii="Arial" w:hAnsi="Arial" w:cs="Arial"/>
                <w:sz w:val="24"/>
                <w:szCs w:val="24"/>
              </w:rPr>
              <w:t xml:space="preserve"> einhalten (Regelmäßig Hände waschen 25 Sekunden, oder Händedesinfektion mit einem viruzid wirksamen Händedesinfektionsmittel)</w:t>
            </w:r>
          </w:p>
          <w:p w14:paraId="6D43EEC5" w14:textId="77777777" w:rsidR="00986C48" w:rsidRDefault="00986C48" w:rsidP="00C90EBA">
            <w:pPr>
              <w:pStyle w:val="Listenabsatz"/>
              <w:rPr>
                <w:rFonts w:ascii="Arial" w:hAnsi="Arial" w:cs="Arial"/>
                <w:sz w:val="24"/>
                <w:szCs w:val="24"/>
              </w:rPr>
            </w:pPr>
          </w:p>
          <w:p w14:paraId="622BF39A" w14:textId="4DA4DFF5" w:rsidR="00986C48" w:rsidRDefault="00986C48" w:rsidP="00C90EBA">
            <w:pPr>
              <w:pStyle w:val="Listenabsatz"/>
              <w:rPr>
                <w:rFonts w:ascii="Arial" w:hAnsi="Arial" w:cs="Arial"/>
                <w:sz w:val="24"/>
                <w:szCs w:val="24"/>
              </w:rPr>
            </w:pPr>
            <w:r w:rsidRPr="00FA5203">
              <w:rPr>
                <w:rFonts w:ascii="Arial" w:hAnsi="Arial" w:cs="Arial"/>
                <w:b/>
                <w:bCs/>
                <w:sz w:val="24"/>
                <w:szCs w:val="24"/>
              </w:rPr>
              <w:t xml:space="preserve">Atemschutz </w:t>
            </w:r>
            <w:r>
              <w:rPr>
                <w:rFonts w:ascii="Arial" w:hAnsi="Arial" w:cs="Arial"/>
                <w:sz w:val="24"/>
                <w:szCs w:val="24"/>
              </w:rPr>
              <w:t>(med. Mund-Nasen-Schutz) tragen, wenn Abstandregel nicht eingehalten werden kann</w:t>
            </w:r>
            <w:r w:rsidR="004B709D">
              <w:rPr>
                <w:rFonts w:ascii="Arial" w:hAnsi="Arial" w:cs="Arial"/>
                <w:sz w:val="24"/>
                <w:szCs w:val="24"/>
              </w:rPr>
              <w:t xml:space="preserve"> (Kontrolle durch Arbeitgeber)</w:t>
            </w:r>
          </w:p>
          <w:p w14:paraId="4B2D347C" w14:textId="77777777" w:rsidR="00986C48" w:rsidRDefault="00986C48" w:rsidP="00C90EBA">
            <w:pPr>
              <w:pStyle w:val="Listenabsatz"/>
              <w:rPr>
                <w:rFonts w:ascii="Arial" w:hAnsi="Arial" w:cs="Arial"/>
                <w:sz w:val="24"/>
                <w:szCs w:val="24"/>
              </w:rPr>
            </w:pPr>
          </w:p>
          <w:p w14:paraId="20435536" w14:textId="77777777" w:rsidR="00986C48" w:rsidRDefault="00986C48" w:rsidP="00C90EBA">
            <w:pPr>
              <w:pStyle w:val="Listenabsatz"/>
              <w:rPr>
                <w:rFonts w:ascii="Arial" w:hAnsi="Arial" w:cs="Arial"/>
                <w:sz w:val="24"/>
                <w:szCs w:val="24"/>
              </w:rPr>
            </w:pPr>
            <w:r w:rsidRPr="00FA5203">
              <w:rPr>
                <w:rFonts w:ascii="Arial" w:hAnsi="Arial" w:cs="Arial"/>
                <w:b/>
                <w:bCs/>
                <w:sz w:val="24"/>
                <w:szCs w:val="24"/>
              </w:rPr>
              <w:t>Lüftungsmaßnahmen umsetzen</w:t>
            </w:r>
            <w:r>
              <w:rPr>
                <w:rFonts w:ascii="Arial" w:hAnsi="Arial" w:cs="Arial"/>
                <w:sz w:val="24"/>
                <w:szCs w:val="24"/>
              </w:rPr>
              <w:t xml:space="preserve"> (</w:t>
            </w:r>
            <w:r w:rsidRPr="00420043">
              <w:rPr>
                <w:rFonts w:ascii="Arial" w:hAnsi="Arial" w:cs="Arial"/>
                <w:sz w:val="24"/>
                <w:szCs w:val="24"/>
              </w:rPr>
              <w:t>Der Austausch der Raumluft mit der Außenluft vermindert die Konzentration luftgetragener Viren im Raum. Im Freien und beim Einhalten der Abstandreglung sind Infektionsgeschehen aufgrund des Verdünnungseffektes mit der Außenluft selten.</w:t>
            </w:r>
            <w:r>
              <w:rPr>
                <w:rFonts w:ascii="Arial" w:hAnsi="Arial" w:cs="Arial"/>
                <w:sz w:val="24"/>
                <w:szCs w:val="24"/>
              </w:rPr>
              <w:t xml:space="preserve"> Alle 60 Min. Querlüften für 10 Min.)</w:t>
            </w:r>
          </w:p>
          <w:p w14:paraId="5228BC20" w14:textId="77777777" w:rsidR="00986C48" w:rsidRPr="00BE0395" w:rsidRDefault="00986C48" w:rsidP="00C90EBA">
            <w:pPr>
              <w:pStyle w:val="Listenabsatz"/>
              <w:rPr>
                <w:rFonts w:ascii="Arial" w:hAnsi="Arial" w:cs="Arial"/>
                <w:sz w:val="24"/>
                <w:szCs w:val="24"/>
              </w:rPr>
            </w:pPr>
          </w:p>
        </w:tc>
      </w:tr>
      <w:tr w:rsidR="00986C48" w14:paraId="6A3D5F33" w14:textId="77777777" w:rsidTr="00C90EBA">
        <w:tc>
          <w:tcPr>
            <w:tcW w:w="9062" w:type="dxa"/>
          </w:tcPr>
          <w:p w14:paraId="6B95E851" w14:textId="77777777" w:rsidR="00986C48" w:rsidRDefault="00986C48" w:rsidP="00C90EBA">
            <w:pPr>
              <w:rPr>
                <w:rFonts w:ascii="Arial" w:hAnsi="Arial" w:cs="Arial"/>
                <w:b/>
                <w:bCs/>
                <w:sz w:val="20"/>
                <w:szCs w:val="20"/>
              </w:rPr>
            </w:pPr>
            <w:r>
              <w:rPr>
                <w:rFonts w:ascii="Arial" w:hAnsi="Arial" w:cs="Arial"/>
                <w:b/>
                <w:bCs/>
                <w:sz w:val="24"/>
                <w:szCs w:val="24"/>
              </w:rPr>
              <w:t>D</w:t>
            </w:r>
            <w:r w:rsidRPr="002C7DB5">
              <w:rPr>
                <w:rFonts w:ascii="Arial" w:hAnsi="Arial" w:cs="Arial"/>
                <w:b/>
                <w:bCs/>
                <w:sz w:val="24"/>
                <w:szCs w:val="24"/>
              </w:rPr>
              <w:t>.2 Betroffene Bereiche / Gruppen</w:t>
            </w:r>
            <w:r>
              <w:rPr>
                <w:rFonts w:ascii="Arial" w:hAnsi="Arial" w:cs="Arial"/>
                <w:b/>
                <w:bCs/>
                <w:sz w:val="20"/>
                <w:szCs w:val="20"/>
              </w:rPr>
              <w:t xml:space="preserve"> </w:t>
            </w:r>
          </w:p>
          <w:p w14:paraId="70FE6388"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3FAFD262" w14:textId="77777777" w:rsidTr="00C90EBA">
        <w:tc>
          <w:tcPr>
            <w:tcW w:w="9062" w:type="dxa"/>
          </w:tcPr>
          <w:p w14:paraId="4F7A1F0A" w14:textId="77777777" w:rsidR="00986C48" w:rsidRDefault="00986C48" w:rsidP="00C90EBA">
            <w:pPr>
              <w:rPr>
                <w:rFonts w:ascii="Arial" w:hAnsi="Arial" w:cs="Arial"/>
                <w:sz w:val="24"/>
                <w:szCs w:val="24"/>
              </w:rPr>
            </w:pPr>
            <w:r>
              <w:rPr>
                <w:rFonts w:ascii="Arial" w:hAnsi="Arial" w:cs="Arial"/>
                <w:sz w:val="24"/>
                <w:szCs w:val="24"/>
              </w:rPr>
              <w:t>Alle Bereiche / Gruppen</w:t>
            </w:r>
          </w:p>
          <w:p w14:paraId="1B05919C" w14:textId="77777777" w:rsidR="00986C48" w:rsidRDefault="00986C48" w:rsidP="00C90EBA">
            <w:pPr>
              <w:rPr>
                <w:rFonts w:ascii="Arial" w:hAnsi="Arial" w:cs="Arial"/>
                <w:sz w:val="24"/>
                <w:szCs w:val="24"/>
              </w:rPr>
            </w:pPr>
          </w:p>
        </w:tc>
      </w:tr>
      <w:tr w:rsidR="00986C48" w14:paraId="5463BFFA" w14:textId="77777777" w:rsidTr="00C90EBA">
        <w:tc>
          <w:tcPr>
            <w:tcW w:w="9062" w:type="dxa"/>
          </w:tcPr>
          <w:p w14:paraId="5726C2BB" w14:textId="77777777" w:rsidR="00986C48" w:rsidRDefault="00986C48" w:rsidP="00C90EBA">
            <w:pPr>
              <w:rPr>
                <w:rFonts w:ascii="Arial" w:hAnsi="Arial" w:cs="Arial"/>
                <w:b/>
                <w:bCs/>
                <w:sz w:val="24"/>
                <w:szCs w:val="24"/>
              </w:rPr>
            </w:pPr>
            <w:r>
              <w:rPr>
                <w:rFonts w:ascii="Arial" w:hAnsi="Arial" w:cs="Arial"/>
                <w:b/>
                <w:bCs/>
                <w:sz w:val="24"/>
                <w:szCs w:val="24"/>
              </w:rPr>
              <w:t>D</w:t>
            </w:r>
            <w:r w:rsidRPr="002C7DB5">
              <w:rPr>
                <w:rFonts w:ascii="Arial" w:hAnsi="Arial" w:cs="Arial"/>
                <w:b/>
                <w:bCs/>
                <w:sz w:val="24"/>
                <w:szCs w:val="24"/>
              </w:rPr>
              <w:t>.3 Zeitrahmen, Vorgaben</w:t>
            </w:r>
          </w:p>
          <w:p w14:paraId="05096491"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664E687B" w14:textId="77777777" w:rsidTr="00C90EBA">
        <w:tc>
          <w:tcPr>
            <w:tcW w:w="9062" w:type="dxa"/>
          </w:tcPr>
          <w:p w14:paraId="11C8C798" w14:textId="77777777" w:rsidR="00986C48" w:rsidRDefault="00986C48" w:rsidP="00C90EBA">
            <w:pPr>
              <w:rPr>
                <w:rFonts w:ascii="Arial" w:hAnsi="Arial" w:cs="Arial"/>
                <w:sz w:val="24"/>
                <w:szCs w:val="24"/>
              </w:rPr>
            </w:pPr>
            <w:r>
              <w:rPr>
                <w:rFonts w:ascii="Arial" w:hAnsi="Arial" w:cs="Arial"/>
                <w:sz w:val="24"/>
                <w:szCs w:val="24"/>
              </w:rPr>
              <w:t>Ständige Umsetzung durch alle Beschäftigte im Unternehmen</w:t>
            </w:r>
          </w:p>
          <w:p w14:paraId="5E9DC9AA" w14:textId="77777777" w:rsidR="00986C48" w:rsidRDefault="00986C48" w:rsidP="00C90EBA">
            <w:pPr>
              <w:rPr>
                <w:rFonts w:ascii="Arial" w:hAnsi="Arial" w:cs="Arial"/>
                <w:sz w:val="24"/>
                <w:szCs w:val="24"/>
              </w:rPr>
            </w:pPr>
          </w:p>
        </w:tc>
      </w:tr>
      <w:tr w:rsidR="00986C48" w14:paraId="7839E992" w14:textId="77777777" w:rsidTr="00C90EBA">
        <w:tc>
          <w:tcPr>
            <w:tcW w:w="9062" w:type="dxa"/>
          </w:tcPr>
          <w:p w14:paraId="690B1BD6" w14:textId="77777777" w:rsidR="00986C48" w:rsidRDefault="00986C48" w:rsidP="00C90EBA">
            <w:pPr>
              <w:rPr>
                <w:rFonts w:ascii="Arial" w:hAnsi="Arial" w:cs="Arial"/>
                <w:b/>
                <w:bCs/>
                <w:sz w:val="24"/>
                <w:szCs w:val="24"/>
              </w:rPr>
            </w:pPr>
            <w:r>
              <w:rPr>
                <w:rFonts w:ascii="Arial" w:hAnsi="Arial" w:cs="Arial"/>
                <w:b/>
                <w:bCs/>
                <w:sz w:val="24"/>
                <w:szCs w:val="24"/>
              </w:rPr>
              <w:t>D</w:t>
            </w:r>
            <w:r w:rsidRPr="002C7DB5">
              <w:rPr>
                <w:rFonts w:ascii="Arial" w:hAnsi="Arial" w:cs="Arial"/>
                <w:b/>
                <w:bCs/>
                <w:sz w:val="24"/>
                <w:szCs w:val="24"/>
              </w:rPr>
              <w:t>.4 Kontrollmaßnahmen</w:t>
            </w:r>
          </w:p>
          <w:p w14:paraId="6A37C2D2"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3224FFCE" w14:textId="77777777" w:rsidTr="00C90EBA">
        <w:tc>
          <w:tcPr>
            <w:tcW w:w="9062" w:type="dxa"/>
          </w:tcPr>
          <w:p w14:paraId="60C28CD5" w14:textId="77777777" w:rsidR="00986C48" w:rsidRDefault="00986C48" w:rsidP="00C90EBA">
            <w:pPr>
              <w:rPr>
                <w:rFonts w:ascii="Arial" w:hAnsi="Arial" w:cs="Arial"/>
                <w:sz w:val="24"/>
                <w:szCs w:val="24"/>
              </w:rPr>
            </w:pPr>
            <w:r>
              <w:rPr>
                <w:rFonts w:ascii="Arial" w:hAnsi="Arial" w:cs="Arial"/>
                <w:sz w:val="24"/>
                <w:szCs w:val="24"/>
              </w:rPr>
              <w:t>Ständige Kontrolle durch Arbeitsaufsicht und ggf. Ansprache</w:t>
            </w:r>
          </w:p>
          <w:p w14:paraId="22A1BEE4" w14:textId="77777777" w:rsidR="00986C48" w:rsidRDefault="00986C48" w:rsidP="00C90EBA">
            <w:pPr>
              <w:rPr>
                <w:rFonts w:ascii="Arial" w:hAnsi="Arial" w:cs="Arial"/>
                <w:sz w:val="24"/>
                <w:szCs w:val="24"/>
              </w:rPr>
            </w:pPr>
          </w:p>
        </w:tc>
      </w:tr>
      <w:tr w:rsidR="00986C48" w14:paraId="31F39B8A" w14:textId="77777777" w:rsidTr="00C90EBA">
        <w:tc>
          <w:tcPr>
            <w:tcW w:w="9062" w:type="dxa"/>
          </w:tcPr>
          <w:p w14:paraId="5076468B" w14:textId="77777777" w:rsidR="00986C48" w:rsidRDefault="00986C48" w:rsidP="00C90EBA">
            <w:pPr>
              <w:rPr>
                <w:rFonts w:ascii="Arial" w:hAnsi="Arial" w:cs="Arial"/>
                <w:b/>
                <w:bCs/>
                <w:sz w:val="24"/>
                <w:szCs w:val="24"/>
              </w:rPr>
            </w:pPr>
            <w:r>
              <w:rPr>
                <w:rFonts w:ascii="Arial" w:hAnsi="Arial" w:cs="Arial"/>
                <w:b/>
                <w:bCs/>
                <w:sz w:val="24"/>
                <w:szCs w:val="24"/>
              </w:rPr>
              <w:t>D</w:t>
            </w:r>
            <w:r w:rsidRPr="002C7DB5">
              <w:rPr>
                <w:rFonts w:ascii="Arial" w:hAnsi="Arial" w:cs="Arial"/>
                <w:b/>
                <w:bCs/>
                <w:sz w:val="24"/>
                <w:szCs w:val="24"/>
              </w:rPr>
              <w:t>.5 Verantwortliche Personen</w:t>
            </w:r>
          </w:p>
          <w:p w14:paraId="647D31FD"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61A4413C" w14:textId="77777777" w:rsidTr="00C90EBA">
        <w:tc>
          <w:tcPr>
            <w:tcW w:w="9062" w:type="dxa"/>
          </w:tcPr>
          <w:p w14:paraId="69A2D4CC" w14:textId="77777777" w:rsidR="00986C48" w:rsidRPr="00420043" w:rsidRDefault="00986C48" w:rsidP="00C90EBA">
            <w:pPr>
              <w:rPr>
                <w:rFonts w:ascii="Arial" w:hAnsi="Arial" w:cs="Arial"/>
                <w:sz w:val="24"/>
                <w:szCs w:val="24"/>
              </w:rPr>
            </w:pPr>
            <w:r w:rsidRPr="00420043">
              <w:rPr>
                <w:rFonts w:ascii="Arial" w:hAnsi="Arial" w:cs="Arial"/>
                <w:sz w:val="24"/>
                <w:szCs w:val="24"/>
              </w:rPr>
              <w:t>Gemäß Vorgaben Unternehmen</w:t>
            </w:r>
          </w:p>
          <w:p w14:paraId="26CA83E2" w14:textId="77777777" w:rsidR="00986C48" w:rsidRPr="00420043" w:rsidRDefault="00986C48" w:rsidP="00C90EBA">
            <w:pPr>
              <w:rPr>
                <w:rFonts w:ascii="Arial" w:hAnsi="Arial" w:cs="Arial"/>
                <w:sz w:val="24"/>
                <w:szCs w:val="24"/>
              </w:rPr>
            </w:pPr>
          </w:p>
          <w:p w14:paraId="42322C8C" w14:textId="77777777" w:rsidR="00986C48" w:rsidRPr="00420043" w:rsidRDefault="00986C48" w:rsidP="00C90EBA">
            <w:pPr>
              <w:rPr>
                <w:rFonts w:ascii="Arial" w:hAnsi="Arial" w:cs="Arial"/>
                <w:sz w:val="24"/>
                <w:szCs w:val="24"/>
              </w:rPr>
            </w:pPr>
            <w:r w:rsidRPr="00420043">
              <w:rPr>
                <w:rFonts w:ascii="Arial" w:hAnsi="Arial" w:cs="Arial"/>
                <w:sz w:val="24"/>
                <w:szCs w:val="24"/>
              </w:rPr>
              <w:t>Abteilung:</w:t>
            </w:r>
          </w:p>
          <w:p w14:paraId="19E3E096" w14:textId="77777777" w:rsidR="00986C48" w:rsidRDefault="00986C48" w:rsidP="00C90EBA">
            <w:pPr>
              <w:rPr>
                <w:rFonts w:ascii="Arial" w:hAnsi="Arial" w:cs="Arial"/>
                <w:sz w:val="24"/>
                <w:szCs w:val="24"/>
              </w:rPr>
            </w:pPr>
            <w:r w:rsidRPr="00420043">
              <w:rPr>
                <w:rFonts w:ascii="Arial" w:hAnsi="Arial" w:cs="Arial"/>
                <w:sz w:val="24"/>
                <w:szCs w:val="24"/>
              </w:rPr>
              <w:t>Name, Vorname:</w:t>
            </w:r>
          </w:p>
          <w:p w14:paraId="562B9948" w14:textId="77777777" w:rsidR="00986C48" w:rsidRDefault="00986C48" w:rsidP="00C90EBA">
            <w:pPr>
              <w:rPr>
                <w:rFonts w:ascii="Arial" w:hAnsi="Arial" w:cs="Arial"/>
                <w:sz w:val="24"/>
                <w:szCs w:val="24"/>
              </w:rPr>
            </w:pPr>
          </w:p>
        </w:tc>
      </w:tr>
    </w:tbl>
    <w:p w14:paraId="75679214" w14:textId="77777777" w:rsidR="00986C48" w:rsidRDefault="00986C48" w:rsidP="00986C48">
      <w:pPr>
        <w:spacing w:after="0"/>
        <w:rPr>
          <w:rFonts w:ascii="Arial" w:hAnsi="Arial" w:cs="Arial"/>
          <w:sz w:val="24"/>
          <w:szCs w:val="24"/>
        </w:rPr>
      </w:pPr>
    </w:p>
    <w:p w14:paraId="215C1010"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4AD4DA57" w14:textId="77777777" w:rsidTr="00C90EBA">
        <w:tc>
          <w:tcPr>
            <w:tcW w:w="9062" w:type="dxa"/>
            <w:shd w:val="clear" w:color="auto" w:fill="FFFF00"/>
          </w:tcPr>
          <w:p w14:paraId="63E106F5" w14:textId="77777777" w:rsidR="00986C48" w:rsidRPr="002C7DB5" w:rsidRDefault="00986C48" w:rsidP="00EE0E4B">
            <w:pPr>
              <w:pStyle w:val="Listenabsatz"/>
              <w:numPr>
                <w:ilvl w:val="0"/>
                <w:numId w:val="16"/>
              </w:numPr>
              <w:rPr>
                <w:rFonts w:ascii="Arial" w:hAnsi="Arial" w:cs="Arial"/>
                <w:b/>
                <w:bCs/>
                <w:sz w:val="24"/>
                <w:szCs w:val="24"/>
              </w:rPr>
            </w:pPr>
            <w:r w:rsidRPr="0044664A">
              <w:rPr>
                <w:rFonts w:ascii="Arial" w:hAnsi="Arial" w:cs="Arial"/>
                <w:b/>
                <w:bCs/>
                <w:sz w:val="24"/>
                <w:szCs w:val="24"/>
              </w:rPr>
              <w:t>Gestaltung der Arbeitsumgebung</w:t>
            </w:r>
          </w:p>
        </w:tc>
      </w:tr>
    </w:tbl>
    <w:p w14:paraId="62C926AD"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5861C576" w14:textId="77777777" w:rsidTr="00C90EBA">
        <w:tc>
          <w:tcPr>
            <w:tcW w:w="9062" w:type="dxa"/>
          </w:tcPr>
          <w:p w14:paraId="59DDAA57" w14:textId="77777777" w:rsidR="00986C48" w:rsidRDefault="00986C48" w:rsidP="00C90EBA">
            <w:pPr>
              <w:rPr>
                <w:rFonts w:ascii="Arial" w:hAnsi="Arial" w:cs="Arial"/>
                <w:b/>
                <w:bCs/>
                <w:sz w:val="24"/>
                <w:szCs w:val="24"/>
              </w:rPr>
            </w:pPr>
            <w:r>
              <w:rPr>
                <w:rFonts w:ascii="Arial" w:hAnsi="Arial" w:cs="Arial"/>
                <w:b/>
                <w:bCs/>
                <w:sz w:val="24"/>
                <w:szCs w:val="24"/>
              </w:rPr>
              <w:t>E</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27DCB03C"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44C99D2C" w14:textId="77777777" w:rsidTr="00C90EBA">
        <w:tc>
          <w:tcPr>
            <w:tcW w:w="9062" w:type="dxa"/>
          </w:tcPr>
          <w:p w14:paraId="39E12DA3" w14:textId="77777777" w:rsidR="00986C48" w:rsidRDefault="00986C48" w:rsidP="00C90EBA">
            <w:pPr>
              <w:jc w:val="both"/>
              <w:rPr>
                <w:rFonts w:ascii="Arial" w:hAnsi="Arial" w:cs="Arial"/>
                <w:sz w:val="24"/>
                <w:szCs w:val="24"/>
              </w:rPr>
            </w:pPr>
            <w:r>
              <w:rPr>
                <w:rFonts w:ascii="Arial" w:hAnsi="Arial" w:cs="Arial"/>
                <w:sz w:val="24"/>
                <w:szCs w:val="24"/>
              </w:rPr>
              <w:t>Die Gestaltung der Arbeitsumgebung umfasst alle Bereiche des Unternehmens, insbesondere:</w:t>
            </w:r>
          </w:p>
          <w:p w14:paraId="0EA0A407" w14:textId="77777777" w:rsidR="00986C48" w:rsidRDefault="00986C48" w:rsidP="00C90EBA">
            <w:pPr>
              <w:rPr>
                <w:rFonts w:ascii="Arial" w:hAnsi="Arial" w:cs="Arial"/>
                <w:sz w:val="24"/>
                <w:szCs w:val="24"/>
              </w:rPr>
            </w:pPr>
          </w:p>
          <w:p w14:paraId="43C163E7"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Verkehrswege mit Begegnungsverkehr</w:t>
            </w:r>
          </w:p>
          <w:p w14:paraId="6D227A12"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Wartebereiche-/zonen</w:t>
            </w:r>
          </w:p>
          <w:p w14:paraId="5EB1E69E"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Beratungsbereiche</w:t>
            </w:r>
          </w:p>
          <w:p w14:paraId="69E932C2"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Kontaktbereiche</w:t>
            </w:r>
          </w:p>
          <w:p w14:paraId="324D23E1"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Arbeitsplätze bei denen mehrere Beschäftigte tätig sind</w:t>
            </w:r>
          </w:p>
          <w:p w14:paraId="54663BB0"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Bürobereiche ab 2 Beschäftigte</w:t>
            </w:r>
          </w:p>
          <w:p w14:paraId="710CBDAE" w14:textId="77777777" w:rsidR="00986C48" w:rsidRDefault="00986C48" w:rsidP="00EE0E4B">
            <w:pPr>
              <w:pStyle w:val="Listenabsatz"/>
              <w:numPr>
                <w:ilvl w:val="0"/>
                <w:numId w:val="23"/>
              </w:numPr>
              <w:rPr>
                <w:rFonts w:ascii="Arial" w:hAnsi="Arial" w:cs="Arial"/>
                <w:sz w:val="24"/>
                <w:szCs w:val="24"/>
              </w:rPr>
            </w:pPr>
            <w:r>
              <w:rPr>
                <w:rFonts w:ascii="Arial" w:hAnsi="Arial" w:cs="Arial"/>
                <w:sz w:val="24"/>
                <w:szCs w:val="24"/>
              </w:rPr>
              <w:t>Sozial- und Pausenräume</w:t>
            </w:r>
          </w:p>
          <w:p w14:paraId="10D5A7E3" w14:textId="77777777" w:rsidR="00986C48" w:rsidRDefault="00986C48" w:rsidP="00C90EBA">
            <w:pPr>
              <w:rPr>
                <w:rFonts w:ascii="Arial" w:hAnsi="Arial" w:cs="Arial"/>
                <w:sz w:val="24"/>
                <w:szCs w:val="24"/>
              </w:rPr>
            </w:pPr>
          </w:p>
          <w:p w14:paraId="6F9663B0" w14:textId="77777777" w:rsidR="00986C48" w:rsidRPr="00BA7D7C" w:rsidRDefault="00986C48" w:rsidP="00C90EBA">
            <w:pPr>
              <w:jc w:val="both"/>
              <w:rPr>
                <w:rFonts w:ascii="Arial" w:hAnsi="Arial" w:cs="Arial"/>
                <w:sz w:val="24"/>
                <w:szCs w:val="24"/>
              </w:rPr>
            </w:pPr>
            <w:r w:rsidRPr="00BA7D7C">
              <w:rPr>
                <w:rFonts w:ascii="Arial" w:hAnsi="Arial" w:cs="Arial"/>
                <w:sz w:val="24"/>
                <w:szCs w:val="24"/>
              </w:rPr>
              <w:t xml:space="preserve">Arbeitsplätze sollen zur Einhaltung der Abstandsregel so angeordnet werden, dass zwischen den Beschäftigten ein Abstand von mindestens 1,5 m eingehalten werden kann. Ist dies nicht möglich, sind als technische Maßnahme Abtrennungen (vorzugsweise aus transparentem Material) zu installieren. </w:t>
            </w:r>
            <w:r>
              <w:rPr>
                <w:rFonts w:ascii="Arial" w:hAnsi="Arial" w:cs="Arial"/>
                <w:sz w:val="24"/>
                <w:szCs w:val="24"/>
              </w:rPr>
              <w:t>Als letzte Lösung ist die Verwendung von Atemschutzmasken anzuordnen.</w:t>
            </w:r>
          </w:p>
          <w:p w14:paraId="777B47ED" w14:textId="77777777" w:rsidR="00986C48" w:rsidRPr="00BA7D7C" w:rsidRDefault="00986C48" w:rsidP="00C90EBA">
            <w:pPr>
              <w:jc w:val="both"/>
              <w:rPr>
                <w:rFonts w:ascii="Arial" w:hAnsi="Arial" w:cs="Arial"/>
                <w:sz w:val="24"/>
                <w:szCs w:val="24"/>
              </w:rPr>
            </w:pPr>
          </w:p>
          <w:p w14:paraId="4F834C01" w14:textId="77777777" w:rsidR="00986C48" w:rsidRDefault="00986C48" w:rsidP="00C90EBA">
            <w:pPr>
              <w:jc w:val="both"/>
              <w:rPr>
                <w:rFonts w:ascii="Arial" w:hAnsi="Arial" w:cs="Arial"/>
                <w:sz w:val="24"/>
                <w:szCs w:val="24"/>
              </w:rPr>
            </w:pPr>
            <w:r w:rsidRPr="00BA7D7C">
              <w:rPr>
                <w:rFonts w:ascii="Arial" w:hAnsi="Arial" w:cs="Arial"/>
                <w:sz w:val="24"/>
                <w:szCs w:val="24"/>
              </w:rPr>
              <w:t>Auf Verkehrswegen und sonstigen Flächen kann durch Markierung das Einhalten der Abstandsregel unterstützt werden. Auch eine Einbahnregelung kann in vielen Bereich umgesetzt werden.</w:t>
            </w:r>
          </w:p>
          <w:p w14:paraId="7B079468" w14:textId="77777777" w:rsidR="00986C48" w:rsidRDefault="00986C48" w:rsidP="00C90EBA">
            <w:pPr>
              <w:jc w:val="both"/>
              <w:rPr>
                <w:rFonts w:ascii="Arial" w:hAnsi="Arial" w:cs="Arial"/>
                <w:sz w:val="24"/>
                <w:szCs w:val="24"/>
              </w:rPr>
            </w:pPr>
          </w:p>
          <w:p w14:paraId="6CD55603" w14:textId="77777777" w:rsidR="00986C48" w:rsidRDefault="00986C48" w:rsidP="00C90EBA">
            <w:pPr>
              <w:jc w:val="both"/>
              <w:rPr>
                <w:rFonts w:ascii="Arial" w:hAnsi="Arial" w:cs="Arial"/>
                <w:sz w:val="24"/>
                <w:szCs w:val="24"/>
              </w:rPr>
            </w:pPr>
            <w:r>
              <w:rPr>
                <w:rFonts w:ascii="Arial" w:hAnsi="Arial" w:cs="Arial"/>
                <w:sz w:val="24"/>
                <w:szCs w:val="24"/>
              </w:rPr>
              <w:t>Homeoffice ist nicht zwingend vorgeschrieben, kann jedoch durch den Arbeitgeber weiterhin in Anspruch genommen werden. Homeoffice ist ein wirksamer Virusschutz.</w:t>
            </w:r>
          </w:p>
          <w:p w14:paraId="4F519139" w14:textId="77777777" w:rsidR="00986C48" w:rsidRDefault="00986C48" w:rsidP="00C90EBA">
            <w:pPr>
              <w:rPr>
                <w:rFonts w:ascii="Arial" w:hAnsi="Arial" w:cs="Arial"/>
                <w:sz w:val="24"/>
                <w:szCs w:val="24"/>
              </w:rPr>
            </w:pPr>
          </w:p>
          <w:p w14:paraId="073D1359" w14:textId="77777777" w:rsidR="00986C48" w:rsidRDefault="00986C48" w:rsidP="00C90EBA">
            <w:pPr>
              <w:rPr>
                <w:rFonts w:ascii="Arial" w:hAnsi="Arial" w:cs="Arial"/>
                <w:sz w:val="24"/>
                <w:szCs w:val="24"/>
              </w:rPr>
            </w:pPr>
            <w:r>
              <w:rPr>
                <w:rFonts w:ascii="Arial" w:hAnsi="Arial" w:cs="Arial"/>
                <w:sz w:val="24"/>
                <w:szCs w:val="24"/>
              </w:rPr>
              <w:t>Arbeitsbereiche sollten mit Aushängen der Schutzmaßnahmen, Abstand, Hygiene, Atemschutz und Lüftungsmaßnahmen versehen sein.</w:t>
            </w:r>
          </w:p>
          <w:p w14:paraId="4D1BF66D" w14:textId="77777777" w:rsidR="00986C48" w:rsidRDefault="00986C48" w:rsidP="00C90EBA">
            <w:pPr>
              <w:rPr>
                <w:rFonts w:ascii="Arial" w:hAnsi="Arial" w:cs="Arial"/>
                <w:sz w:val="24"/>
                <w:szCs w:val="24"/>
              </w:rPr>
            </w:pPr>
          </w:p>
        </w:tc>
      </w:tr>
      <w:tr w:rsidR="00986C48" w14:paraId="2C86495F" w14:textId="77777777" w:rsidTr="00C90EBA">
        <w:tc>
          <w:tcPr>
            <w:tcW w:w="9062" w:type="dxa"/>
          </w:tcPr>
          <w:p w14:paraId="059F7834" w14:textId="77777777" w:rsidR="00986C48" w:rsidRDefault="00986C48" w:rsidP="00C90EBA">
            <w:pPr>
              <w:rPr>
                <w:rFonts w:ascii="Arial" w:hAnsi="Arial" w:cs="Arial"/>
                <w:b/>
                <w:bCs/>
                <w:sz w:val="20"/>
                <w:szCs w:val="20"/>
              </w:rPr>
            </w:pPr>
            <w:r>
              <w:rPr>
                <w:rFonts w:ascii="Arial" w:hAnsi="Arial" w:cs="Arial"/>
                <w:b/>
                <w:bCs/>
                <w:sz w:val="24"/>
                <w:szCs w:val="24"/>
              </w:rPr>
              <w:t>E</w:t>
            </w:r>
            <w:r w:rsidRPr="002C7DB5">
              <w:rPr>
                <w:rFonts w:ascii="Arial" w:hAnsi="Arial" w:cs="Arial"/>
                <w:b/>
                <w:bCs/>
                <w:sz w:val="24"/>
                <w:szCs w:val="24"/>
              </w:rPr>
              <w:t>.2 Betroffene Bereiche / Gruppen</w:t>
            </w:r>
            <w:r>
              <w:rPr>
                <w:rFonts w:ascii="Arial" w:hAnsi="Arial" w:cs="Arial"/>
                <w:b/>
                <w:bCs/>
                <w:sz w:val="20"/>
                <w:szCs w:val="20"/>
              </w:rPr>
              <w:t xml:space="preserve"> </w:t>
            </w:r>
          </w:p>
          <w:p w14:paraId="51D326DA"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58A2789E" w14:textId="77777777" w:rsidTr="00C90EBA">
        <w:tc>
          <w:tcPr>
            <w:tcW w:w="9062" w:type="dxa"/>
          </w:tcPr>
          <w:p w14:paraId="36B982A0" w14:textId="77777777" w:rsidR="00986C48" w:rsidRDefault="00986C48" w:rsidP="00C90EBA">
            <w:pPr>
              <w:rPr>
                <w:rFonts w:ascii="Arial" w:hAnsi="Arial" w:cs="Arial"/>
                <w:sz w:val="24"/>
                <w:szCs w:val="24"/>
              </w:rPr>
            </w:pPr>
            <w:r>
              <w:rPr>
                <w:rFonts w:ascii="Arial" w:hAnsi="Arial" w:cs="Arial"/>
                <w:sz w:val="24"/>
                <w:szCs w:val="24"/>
              </w:rPr>
              <w:t>Bereiche gemäß Vorgaben des Unternehmens</w:t>
            </w:r>
          </w:p>
          <w:p w14:paraId="05D5080C" w14:textId="77777777" w:rsidR="00986C48" w:rsidRDefault="00986C48" w:rsidP="00C90EBA">
            <w:pPr>
              <w:rPr>
                <w:rFonts w:ascii="Arial" w:hAnsi="Arial" w:cs="Arial"/>
                <w:sz w:val="24"/>
                <w:szCs w:val="24"/>
              </w:rPr>
            </w:pPr>
          </w:p>
        </w:tc>
      </w:tr>
      <w:tr w:rsidR="00986C48" w14:paraId="72A0A046" w14:textId="77777777" w:rsidTr="00C90EBA">
        <w:tc>
          <w:tcPr>
            <w:tcW w:w="9062" w:type="dxa"/>
          </w:tcPr>
          <w:p w14:paraId="6BFA3171" w14:textId="77777777" w:rsidR="00986C48" w:rsidRDefault="00986C48" w:rsidP="00C90EBA">
            <w:pPr>
              <w:rPr>
                <w:rFonts w:ascii="Arial" w:hAnsi="Arial" w:cs="Arial"/>
                <w:b/>
                <w:bCs/>
                <w:sz w:val="24"/>
                <w:szCs w:val="24"/>
              </w:rPr>
            </w:pPr>
            <w:r>
              <w:rPr>
                <w:rFonts w:ascii="Arial" w:hAnsi="Arial" w:cs="Arial"/>
                <w:b/>
                <w:bCs/>
                <w:sz w:val="24"/>
                <w:szCs w:val="24"/>
              </w:rPr>
              <w:t>E</w:t>
            </w:r>
            <w:r w:rsidRPr="002C7DB5">
              <w:rPr>
                <w:rFonts w:ascii="Arial" w:hAnsi="Arial" w:cs="Arial"/>
                <w:b/>
                <w:bCs/>
                <w:sz w:val="24"/>
                <w:szCs w:val="24"/>
              </w:rPr>
              <w:t>.3 Zeitrahmen, Vorgaben</w:t>
            </w:r>
          </w:p>
          <w:p w14:paraId="7847B967"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65F8C8B4" w14:textId="77777777" w:rsidTr="00C90EBA">
        <w:tc>
          <w:tcPr>
            <w:tcW w:w="9062" w:type="dxa"/>
          </w:tcPr>
          <w:p w14:paraId="17318103" w14:textId="77777777" w:rsidR="00986C48" w:rsidRDefault="00986C48" w:rsidP="00C90EBA">
            <w:pPr>
              <w:rPr>
                <w:rFonts w:ascii="Arial" w:hAnsi="Arial" w:cs="Arial"/>
                <w:sz w:val="24"/>
                <w:szCs w:val="24"/>
              </w:rPr>
            </w:pPr>
            <w:r>
              <w:rPr>
                <w:rFonts w:ascii="Arial" w:hAnsi="Arial" w:cs="Arial"/>
                <w:sz w:val="24"/>
                <w:szCs w:val="24"/>
              </w:rPr>
              <w:t>Ständige Umsetzung</w:t>
            </w:r>
          </w:p>
          <w:p w14:paraId="612F1300" w14:textId="77777777" w:rsidR="00986C48" w:rsidRDefault="00986C48" w:rsidP="00C90EBA">
            <w:pPr>
              <w:rPr>
                <w:rFonts w:ascii="Arial" w:hAnsi="Arial" w:cs="Arial"/>
                <w:sz w:val="24"/>
                <w:szCs w:val="24"/>
              </w:rPr>
            </w:pPr>
          </w:p>
        </w:tc>
      </w:tr>
      <w:tr w:rsidR="00986C48" w14:paraId="0A32DD18" w14:textId="77777777" w:rsidTr="00C90EBA">
        <w:tc>
          <w:tcPr>
            <w:tcW w:w="9062" w:type="dxa"/>
          </w:tcPr>
          <w:p w14:paraId="14389C33" w14:textId="77777777" w:rsidR="00986C48" w:rsidRDefault="00986C48" w:rsidP="00C90EBA">
            <w:pPr>
              <w:rPr>
                <w:rFonts w:ascii="Arial" w:hAnsi="Arial" w:cs="Arial"/>
                <w:b/>
                <w:bCs/>
                <w:sz w:val="24"/>
                <w:szCs w:val="24"/>
              </w:rPr>
            </w:pPr>
            <w:r>
              <w:rPr>
                <w:rFonts w:ascii="Arial" w:hAnsi="Arial" w:cs="Arial"/>
                <w:b/>
                <w:bCs/>
                <w:sz w:val="24"/>
                <w:szCs w:val="24"/>
              </w:rPr>
              <w:t>E</w:t>
            </w:r>
            <w:r w:rsidRPr="002C7DB5">
              <w:rPr>
                <w:rFonts w:ascii="Arial" w:hAnsi="Arial" w:cs="Arial"/>
                <w:b/>
                <w:bCs/>
                <w:sz w:val="24"/>
                <w:szCs w:val="24"/>
              </w:rPr>
              <w:t>.4 Kontrollmaßnahmen</w:t>
            </w:r>
          </w:p>
          <w:p w14:paraId="5ACD1F33"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3D025D76" w14:textId="77777777" w:rsidTr="00C90EBA">
        <w:tc>
          <w:tcPr>
            <w:tcW w:w="9062" w:type="dxa"/>
          </w:tcPr>
          <w:p w14:paraId="5C5894F8" w14:textId="77777777" w:rsidR="00986C48" w:rsidRDefault="00986C48" w:rsidP="00C90EBA">
            <w:pPr>
              <w:rPr>
                <w:rFonts w:ascii="Arial" w:hAnsi="Arial" w:cs="Arial"/>
                <w:sz w:val="24"/>
                <w:szCs w:val="24"/>
              </w:rPr>
            </w:pPr>
            <w:r w:rsidRPr="00C734E2">
              <w:rPr>
                <w:rFonts w:ascii="Arial" w:hAnsi="Arial" w:cs="Arial"/>
                <w:sz w:val="24"/>
                <w:szCs w:val="24"/>
              </w:rPr>
              <w:t>Ständige Kontrolle durch Arbeitsaufsicht und ggf. Ansprache</w:t>
            </w:r>
          </w:p>
          <w:p w14:paraId="4D57D139" w14:textId="77777777" w:rsidR="00986C48" w:rsidRDefault="00986C48" w:rsidP="00C90EBA">
            <w:pPr>
              <w:rPr>
                <w:rFonts w:ascii="Arial" w:hAnsi="Arial" w:cs="Arial"/>
                <w:sz w:val="24"/>
                <w:szCs w:val="24"/>
              </w:rPr>
            </w:pPr>
          </w:p>
        </w:tc>
      </w:tr>
      <w:tr w:rsidR="00986C48" w14:paraId="29B80393" w14:textId="77777777" w:rsidTr="00C90EBA">
        <w:tc>
          <w:tcPr>
            <w:tcW w:w="9062" w:type="dxa"/>
          </w:tcPr>
          <w:p w14:paraId="1EC844F9" w14:textId="77777777" w:rsidR="00986C48" w:rsidRDefault="00986C48" w:rsidP="00C90EBA">
            <w:pPr>
              <w:rPr>
                <w:rFonts w:ascii="Arial" w:hAnsi="Arial" w:cs="Arial"/>
                <w:b/>
                <w:bCs/>
                <w:sz w:val="24"/>
                <w:szCs w:val="24"/>
              </w:rPr>
            </w:pPr>
            <w:r>
              <w:rPr>
                <w:rFonts w:ascii="Arial" w:hAnsi="Arial" w:cs="Arial"/>
                <w:b/>
                <w:bCs/>
                <w:sz w:val="24"/>
                <w:szCs w:val="24"/>
              </w:rPr>
              <w:t>E</w:t>
            </w:r>
            <w:r w:rsidRPr="002C7DB5">
              <w:rPr>
                <w:rFonts w:ascii="Arial" w:hAnsi="Arial" w:cs="Arial"/>
                <w:b/>
                <w:bCs/>
                <w:sz w:val="24"/>
                <w:szCs w:val="24"/>
              </w:rPr>
              <w:t>.5 Verantwortliche Personen</w:t>
            </w:r>
          </w:p>
          <w:p w14:paraId="040AB46A"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7433459F" w14:textId="77777777" w:rsidTr="00C90EBA">
        <w:tc>
          <w:tcPr>
            <w:tcW w:w="9062" w:type="dxa"/>
          </w:tcPr>
          <w:p w14:paraId="136DF9AB" w14:textId="77777777" w:rsidR="00986C48" w:rsidRPr="0044664A" w:rsidRDefault="00986C48" w:rsidP="00C90EBA">
            <w:pPr>
              <w:rPr>
                <w:rFonts w:ascii="Arial" w:hAnsi="Arial" w:cs="Arial"/>
                <w:sz w:val="24"/>
                <w:szCs w:val="24"/>
              </w:rPr>
            </w:pPr>
            <w:r w:rsidRPr="0044664A">
              <w:rPr>
                <w:rFonts w:ascii="Arial" w:hAnsi="Arial" w:cs="Arial"/>
                <w:sz w:val="24"/>
                <w:szCs w:val="24"/>
              </w:rPr>
              <w:t>Gemäß Vorgaben Unternehmen</w:t>
            </w:r>
          </w:p>
          <w:p w14:paraId="7D0FD1BC" w14:textId="77777777" w:rsidR="00986C48" w:rsidRPr="0044664A" w:rsidRDefault="00986C48" w:rsidP="00C90EBA">
            <w:pPr>
              <w:rPr>
                <w:rFonts w:ascii="Arial" w:hAnsi="Arial" w:cs="Arial"/>
                <w:sz w:val="24"/>
                <w:szCs w:val="24"/>
              </w:rPr>
            </w:pPr>
          </w:p>
          <w:p w14:paraId="62EE1779" w14:textId="77777777" w:rsidR="00986C48" w:rsidRPr="0044664A" w:rsidRDefault="00986C48" w:rsidP="00C90EBA">
            <w:pPr>
              <w:rPr>
                <w:rFonts w:ascii="Arial" w:hAnsi="Arial" w:cs="Arial"/>
                <w:sz w:val="24"/>
                <w:szCs w:val="24"/>
              </w:rPr>
            </w:pPr>
            <w:r w:rsidRPr="0044664A">
              <w:rPr>
                <w:rFonts w:ascii="Arial" w:hAnsi="Arial" w:cs="Arial"/>
                <w:sz w:val="24"/>
                <w:szCs w:val="24"/>
              </w:rPr>
              <w:t>Abteilung:</w:t>
            </w:r>
          </w:p>
          <w:p w14:paraId="630778A9" w14:textId="77777777" w:rsidR="00986C48" w:rsidRDefault="00986C48" w:rsidP="00C90EBA">
            <w:pPr>
              <w:rPr>
                <w:rFonts w:ascii="Arial" w:hAnsi="Arial" w:cs="Arial"/>
                <w:sz w:val="24"/>
                <w:szCs w:val="24"/>
              </w:rPr>
            </w:pPr>
            <w:r w:rsidRPr="0044664A">
              <w:rPr>
                <w:rFonts w:ascii="Arial" w:hAnsi="Arial" w:cs="Arial"/>
                <w:sz w:val="24"/>
                <w:szCs w:val="24"/>
              </w:rPr>
              <w:t>Name, Vorname:</w:t>
            </w:r>
          </w:p>
          <w:p w14:paraId="30ACE754" w14:textId="77777777" w:rsidR="00986C48" w:rsidRDefault="00986C48" w:rsidP="00C90EBA">
            <w:pPr>
              <w:rPr>
                <w:rFonts w:ascii="Arial" w:hAnsi="Arial" w:cs="Arial"/>
                <w:sz w:val="24"/>
                <w:szCs w:val="24"/>
              </w:rPr>
            </w:pPr>
          </w:p>
        </w:tc>
      </w:tr>
    </w:tbl>
    <w:p w14:paraId="6E02E93C"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0E1B41A7" w14:textId="77777777" w:rsidTr="00C90EBA">
        <w:tc>
          <w:tcPr>
            <w:tcW w:w="9062" w:type="dxa"/>
            <w:shd w:val="clear" w:color="auto" w:fill="FFFF00"/>
          </w:tcPr>
          <w:p w14:paraId="00BA8209" w14:textId="77777777" w:rsidR="00986C48" w:rsidRPr="002C7DB5" w:rsidRDefault="00986C48" w:rsidP="00EE0E4B">
            <w:pPr>
              <w:pStyle w:val="Listenabsatz"/>
              <w:numPr>
                <w:ilvl w:val="0"/>
                <w:numId w:val="16"/>
              </w:numPr>
              <w:rPr>
                <w:rFonts w:ascii="Arial" w:hAnsi="Arial" w:cs="Arial"/>
                <w:b/>
                <w:bCs/>
                <w:sz w:val="24"/>
                <w:szCs w:val="24"/>
              </w:rPr>
            </w:pPr>
            <w:r>
              <w:rPr>
                <w:rFonts w:ascii="Arial" w:hAnsi="Arial" w:cs="Arial"/>
                <w:b/>
                <w:bCs/>
                <w:sz w:val="24"/>
                <w:szCs w:val="24"/>
              </w:rPr>
              <w:t>Hygienemaßnahmen</w:t>
            </w:r>
          </w:p>
        </w:tc>
      </w:tr>
    </w:tbl>
    <w:p w14:paraId="46B267DB"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19F0A2B2" w14:textId="77777777" w:rsidTr="00C90EBA">
        <w:tc>
          <w:tcPr>
            <w:tcW w:w="9062" w:type="dxa"/>
          </w:tcPr>
          <w:p w14:paraId="454706C6" w14:textId="77777777" w:rsidR="00986C48" w:rsidRDefault="00986C48" w:rsidP="00C90EBA">
            <w:pPr>
              <w:rPr>
                <w:rFonts w:ascii="Arial" w:hAnsi="Arial" w:cs="Arial"/>
                <w:b/>
                <w:bCs/>
                <w:sz w:val="24"/>
                <w:szCs w:val="24"/>
              </w:rPr>
            </w:pPr>
            <w:r>
              <w:rPr>
                <w:rFonts w:ascii="Arial" w:hAnsi="Arial" w:cs="Arial"/>
                <w:b/>
                <w:bCs/>
                <w:sz w:val="24"/>
                <w:szCs w:val="24"/>
              </w:rPr>
              <w:t>F</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50DBC3BA"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02EC7A33" w14:textId="77777777" w:rsidTr="00C90EBA">
        <w:tc>
          <w:tcPr>
            <w:tcW w:w="9062" w:type="dxa"/>
          </w:tcPr>
          <w:p w14:paraId="3F9E3E43" w14:textId="77777777" w:rsidR="00986C48" w:rsidRPr="00716328" w:rsidRDefault="00986C48" w:rsidP="00C90EBA">
            <w:pPr>
              <w:jc w:val="both"/>
              <w:rPr>
                <w:rFonts w:ascii="Arial" w:hAnsi="Arial" w:cs="Arial"/>
                <w:sz w:val="24"/>
                <w:szCs w:val="24"/>
              </w:rPr>
            </w:pPr>
            <w:r w:rsidRPr="00716328">
              <w:rPr>
                <w:rFonts w:ascii="Arial" w:hAnsi="Arial" w:cs="Arial"/>
                <w:sz w:val="24"/>
                <w:szCs w:val="24"/>
              </w:rPr>
              <w:t>Die Verbreitung respiratorischer Viren durch infizierte Beschäftigte und die Übertragung zwischen Beschäftigten kann vermindert werden durch:</w:t>
            </w:r>
          </w:p>
          <w:p w14:paraId="34C761A3" w14:textId="77777777" w:rsidR="00986C48" w:rsidRPr="00716328" w:rsidRDefault="00986C48" w:rsidP="00C90EBA">
            <w:pPr>
              <w:rPr>
                <w:rFonts w:ascii="Arial" w:hAnsi="Arial" w:cs="Arial"/>
                <w:sz w:val="24"/>
                <w:szCs w:val="24"/>
              </w:rPr>
            </w:pPr>
          </w:p>
          <w:p w14:paraId="5FF98720" w14:textId="77777777" w:rsidR="00986C48" w:rsidRPr="00716328" w:rsidRDefault="00986C48" w:rsidP="00EE0E4B">
            <w:pPr>
              <w:pStyle w:val="Listenabsatz"/>
              <w:numPr>
                <w:ilvl w:val="0"/>
                <w:numId w:val="24"/>
              </w:numPr>
              <w:jc w:val="both"/>
              <w:rPr>
                <w:rFonts w:ascii="Arial" w:hAnsi="Arial" w:cs="Arial"/>
                <w:sz w:val="24"/>
                <w:szCs w:val="24"/>
              </w:rPr>
            </w:pPr>
            <w:r w:rsidRPr="00716328">
              <w:rPr>
                <w:rFonts w:ascii="Arial" w:hAnsi="Arial" w:cs="Arial"/>
                <w:sz w:val="24"/>
                <w:szCs w:val="24"/>
              </w:rPr>
              <w:t xml:space="preserve">das Tragen eines medizinischen Mund-Nasen-Schutzes (MNS) der Beschäftigten, sofern arbeitsbedingt die Abstandsregel (mindestens 1,5 m) nicht eingehalten werden kann und technische Maßnahmen (wie Abtrennungen zwischen den Arbeitsplätzen) oder geeignete organisatorische Maßnahmen nicht umsetzbar sind. </w:t>
            </w:r>
          </w:p>
          <w:p w14:paraId="02C1B976" w14:textId="77777777" w:rsidR="00986C48" w:rsidRPr="00716328" w:rsidRDefault="00986C48" w:rsidP="00C90EBA">
            <w:pPr>
              <w:jc w:val="both"/>
              <w:rPr>
                <w:rFonts w:ascii="Arial" w:hAnsi="Arial" w:cs="Arial"/>
                <w:sz w:val="24"/>
                <w:szCs w:val="24"/>
              </w:rPr>
            </w:pPr>
          </w:p>
          <w:p w14:paraId="5CF48762" w14:textId="77777777" w:rsidR="00986C48" w:rsidRPr="00716328" w:rsidRDefault="00986C48" w:rsidP="00EE0E4B">
            <w:pPr>
              <w:pStyle w:val="Listenabsatz"/>
              <w:numPr>
                <w:ilvl w:val="0"/>
                <w:numId w:val="24"/>
              </w:numPr>
              <w:jc w:val="both"/>
              <w:rPr>
                <w:rFonts w:ascii="Arial" w:hAnsi="Arial" w:cs="Arial"/>
                <w:sz w:val="24"/>
                <w:szCs w:val="24"/>
              </w:rPr>
            </w:pPr>
            <w:r w:rsidRPr="00716328">
              <w:rPr>
                <w:rFonts w:ascii="Arial" w:hAnsi="Arial" w:cs="Arial"/>
                <w:sz w:val="24"/>
                <w:szCs w:val="24"/>
              </w:rPr>
              <w:t>Der MNS hält erregerhaltige Tröpfchen/Bioaerosole beim Husten oder Niesen zurück, so dass die Freisetzung der Infektionserreger reduziert bzw. die Auswurfweite verringert wird.</w:t>
            </w:r>
          </w:p>
          <w:p w14:paraId="2BFA9831" w14:textId="77777777" w:rsidR="00986C48" w:rsidRPr="00716328" w:rsidRDefault="00986C48" w:rsidP="00C90EBA">
            <w:pPr>
              <w:rPr>
                <w:rFonts w:ascii="Arial" w:hAnsi="Arial" w:cs="Arial"/>
                <w:sz w:val="24"/>
                <w:szCs w:val="24"/>
              </w:rPr>
            </w:pPr>
          </w:p>
          <w:p w14:paraId="47AD5542" w14:textId="77777777" w:rsidR="00986C48" w:rsidRPr="00716328" w:rsidRDefault="00986C48" w:rsidP="00C90EBA">
            <w:pPr>
              <w:rPr>
                <w:rFonts w:ascii="Arial" w:hAnsi="Arial" w:cs="Arial"/>
                <w:sz w:val="24"/>
                <w:szCs w:val="24"/>
              </w:rPr>
            </w:pPr>
            <w:r w:rsidRPr="00716328">
              <w:rPr>
                <w:rFonts w:ascii="Arial" w:hAnsi="Arial" w:cs="Arial"/>
                <w:sz w:val="24"/>
                <w:szCs w:val="24"/>
                <w:u w:val="single"/>
              </w:rPr>
              <w:t>Hinweis</w:t>
            </w:r>
            <w:r w:rsidRPr="00716328">
              <w:rPr>
                <w:rFonts w:ascii="Arial" w:hAnsi="Arial" w:cs="Arial"/>
                <w:sz w:val="24"/>
                <w:szCs w:val="24"/>
              </w:rPr>
              <w:t xml:space="preserve">: </w:t>
            </w:r>
          </w:p>
          <w:p w14:paraId="5FACAD6D" w14:textId="77777777" w:rsidR="00986C48" w:rsidRPr="00716328" w:rsidRDefault="00986C48" w:rsidP="00C90EBA">
            <w:pPr>
              <w:jc w:val="both"/>
              <w:rPr>
                <w:rFonts w:ascii="Arial" w:hAnsi="Arial" w:cs="Arial"/>
                <w:sz w:val="24"/>
                <w:szCs w:val="24"/>
              </w:rPr>
            </w:pPr>
            <w:r w:rsidRPr="00716328">
              <w:rPr>
                <w:rFonts w:ascii="Arial" w:hAnsi="Arial" w:cs="Arial"/>
                <w:sz w:val="24"/>
                <w:szCs w:val="24"/>
              </w:rPr>
              <w:t>Das Tragen von Mund-Nase-Schutz, welcher die Freisetzung und damit die Konzentration virushaltiger Aerosole und hierdurch das Infektionsrisiko senkt, schützt nicht vor der Inhalation von virushaltigen Aerosolen.</w:t>
            </w:r>
          </w:p>
          <w:p w14:paraId="7E861060" w14:textId="77777777" w:rsidR="00986C48" w:rsidRPr="00716328" w:rsidRDefault="00986C48" w:rsidP="00C90EBA">
            <w:pPr>
              <w:rPr>
                <w:rFonts w:ascii="Arial" w:hAnsi="Arial" w:cs="Arial"/>
                <w:sz w:val="24"/>
                <w:szCs w:val="24"/>
              </w:rPr>
            </w:pPr>
          </w:p>
          <w:p w14:paraId="782F34A6" w14:textId="77777777" w:rsidR="00986C48" w:rsidRPr="00716328" w:rsidRDefault="00986C48" w:rsidP="00C90EBA">
            <w:pPr>
              <w:jc w:val="both"/>
              <w:rPr>
                <w:rFonts w:ascii="Arial" w:hAnsi="Arial" w:cs="Arial"/>
                <w:sz w:val="24"/>
                <w:szCs w:val="24"/>
                <w:u w:val="single"/>
              </w:rPr>
            </w:pPr>
            <w:r w:rsidRPr="00716328">
              <w:rPr>
                <w:rFonts w:ascii="Arial" w:hAnsi="Arial" w:cs="Arial"/>
                <w:sz w:val="24"/>
                <w:szCs w:val="24"/>
                <w:u w:val="single"/>
              </w:rPr>
              <w:t>Das Einhalten der Hygieneetikette z. B. der Bundeszentrale für gesundheitliche Aufklärung (BZgA19):</w:t>
            </w:r>
          </w:p>
          <w:p w14:paraId="4603B539" w14:textId="77777777" w:rsidR="00986C48" w:rsidRPr="00716328" w:rsidRDefault="00986C48" w:rsidP="00C90EBA">
            <w:pPr>
              <w:rPr>
                <w:rFonts w:ascii="Arial" w:hAnsi="Arial" w:cs="Arial"/>
                <w:sz w:val="24"/>
                <w:szCs w:val="24"/>
              </w:rPr>
            </w:pPr>
          </w:p>
          <w:p w14:paraId="174C1B5C" w14:textId="77777777" w:rsidR="00986C48" w:rsidRDefault="00986C48" w:rsidP="00EE0E4B">
            <w:pPr>
              <w:pStyle w:val="Listenabsatz"/>
              <w:numPr>
                <w:ilvl w:val="0"/>
                <w:numId w:val="25"/>
              </w:numPr>
              <w:jc w:val="both"/>
              <w:rPr>
                <w:rFonts w:ascii="Arial" w:hAnsi="Arial" w:cs="Arial"/>
                <w:sz w:val="24"/>
                <w:szCs w:val="24"/>
              </w:rPr>
            </w:pPr>
            <w:r w:rsidRPr="00716328">
              <w:rPr>
                <w:rFonts w:ascii="Arial" w:hAnsi="Arial" w:cs="Arial"/>
                <w:sz w:val="24"/>
                <w:szCs w:val="24"/>
              </w:rPr>
              <w:t>beim Husten oder Niesen von anderen Personen abwenden, in  Einwegtaschentuch husten, oder niesen und dieses unverzüglich im Anschluss in einen verschließbaren Müllbehälter geben;</w:t>
            </w:r>
          </w:p>
          <w:p w14:paraId="5DC24F1E" w14:textId="77777777" w:rsidR="00986C48" w:rsidRPr="00716328" w:rsidRDefault="00986C48" w:rsidP="00C90EBA">
            <w:pPr>
              <w:pStyle w:val="Listenabsatz"/>
              <w:jc w:val="both"/>
              <w:rPr>
                <w:rFonts w:ascii="Arial" w:hAnsi="Arial" w:cs="Arial"/>
                <w:sz w:val="24"/>
                <w:szCs w:val="24"/>
              </w:rPr>
            </w:pPr>
          </w:p>
          <w:p w14:paraId="026222AB" w14:textId="77777777" w:rsidR="00986C48" w:rsidRDefault="00986C48" w:rsidP="00EE0E4B">
            <w:pPr>
              <w:pStyle w:val="Listenabsatz"/>
              <w:numPr>
                <w:ilvl w:val="0"/>
                <w:numId w:val="25"/>
              </w:numPr>
              <w:jc w:val="both"/>
              <w:rPr>
                <w:rFonts w:ascii="Arial" w:hAnsi="Arial" w:cs="Arial"/>
                <w:sz w:val="24"/>
                <w:szCs w:val="24"/>
              </w:rPr>
            </w:pPr>
            <w:r w:rsidRPr="00716328">
              <w:rPr>
                <w:rFonts w:ascii="Arial" w:hAnsi="Arial" w:cs="Arial"/>
                <w:sz w:val="24"/>
                <w:szCs w:val="24"/>
              </w:rPr>
              <w:t>sofern kein Tuch verfügbar ist, in die Ellenbeuge husten oder niesen und</w:t>
            </w:r>
            <w:r>
              <w:rPr>
                <w:rFonts w:ascii="Arial" w:hAnsi="Arial" w:cs="Arial"/>
                <w:sz w:val="24"/>
                <w:szCs w:val="24"/>
              </w:rPr>
              <w:t xml:space="preserve"> </w:t>
            </w:r>
            <w:r w:rsidRPr="00716328">
              <w:rPr>
                <w:rFonts w:ascii="Arial" w:hAnsi="Arial" w:cs="Arial"/>
                <w:sz w:val="24"/>
                <w:szCs w:val="24"/>
              </w:rPr>
              <w:t>die Beachtung der Regeln für Händehygiene. Regelmäßige Händereinigung mit Wasser und Seife (25 Sekunden), oder eine Händedesinfektion mit einem viruzid geeignetem Händedesinfektionsmittel.</w:t>
            </w:r>
          </w:p>
          <w:p w14:paraId="09D8BBC3" w14:textId="77777777" w:rsidR="00986C48" w:rsidRDefault="00986C48" w:rsidP="00C90EBA">
            <w:pPr>
              <w:rPr>
                <w:rFonts w:ascii="Arial" w:hAnsi="Arial" w:cs="Arial"/>
                <w:sz w:val="24"/>
                <w:szCs w:val="24"/>
              </w:rPr>
            </w:pPr>
          </w:p>
          <w:p w14:paraId="75421354" w14:textId="11D91591" w:rsidR="00986C48" w:rsidRPr="004B709D" w:rsidRDefault="00986C48" w:rsidP="004B709D">
            <w:pPr>
              <w:jc w:val="center"/>
              <w:rPr>
                <w:rFonts w:ascii="Arial" w:hAnsi="Arial" w:cs="Arial"/>
                <w:b/>
                <w:bCs/>
                <w:sz w:val="24"/>
                <w:szCs w:val="24"/>
              </w:rPr>
            </w:pPr>
            <w:r w:rsidRPr="001A2B78">
              <w:rPr>
                <w:rFonts w:ascii="Arial" w:hAnsi="Arial" w:cs="Arial"/>
                <w:b/>
                <w:bCs/>
                <w:sz w:val="24"/>
                <w:szCs w:val="24"/>
                <w:highlight w:val="yellow"/>
              </w:rPr>
              <w:t>Diese Informationen sollten per Aushang in allen Bereichen aushängen.</w:t>
            </w:r>
          </w:p>
        </w:tc>
      </w:tr>
      <w:tr w:rsidR="00986C48" w14:paraId="4AA8CDAB" w14:textId="77777777" w:rsidTr="00C90EBA">
        <w:tc>
          <w:tcPr>
            <w:tcW w:w="9062" w:type="dxa"/>
          </w:tcPr>
          <w:p w14:paraId="4518B398" w14:textId="77777777" w:rsidR="00986C48" w:rsidRDefault="00986C48" w:rsidP="00C90EBA">
            <w:pPr>
              <w:rPr>
                <w:rFonts w:ascii="Arial" w:hAnsi="Arial" w:cs="Arial"/>
                <w:b/>
                <w:bCs/>
                <w:sz w:val="20"/>
                <w:szCs w:val="20"/>
              </w:rPr>
            </w:pPr>
            <w:r>
              <w:rPr>
                <w:rFonts w:ascii="Arial" w:hAnsi="Arial" w:cs="Arial"/>
                <w:b/>
                <w:bCs/>
                <w:sz w:val="24"/>
                <w:szCs w:val="24"/>
              </w:rPr>
              <w:t>F</w:t>
            </w:r>
            <w:r w:rsidRPr="002C7DB5">
              <w:rPr>
                <w:rFonts w:ascii="Arial" w:hAnsi="Arial" w:cs="Arial"/>
                <w:b/>
                <w:bCs/>
                <w:sz w:val="24"/>
                <w:szCs w:val="24"/>
              </w:rPr>
              <w:t>.2 Betroffene Bereiche / Gruppen</w:t>
            </w:r>
            <w:r>
              <w:rPr>
                <w:rFonts w:ascii="Arial" w:hAnsi="Arial" w:cs="Arial"/>
                <w:b/>
                <w:bCs/>
                <w:sz w:val="20"/>
                <w:szCs w:val="20"/>
              </w:rPr>
              <w:t xml:space="preserve"> </w:t>
            </w:r>
          </w:p>
          <w:p w14:paraId="5FAEA97B"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675DB634" w14:textId="77777777" w:rsidTr="00C90EBA">
        <w:tc>
          <w:tcPr>
            <w:tcW w:w="9062" w:type="dxa"/>
          </w:tcPr>
          <w:p w14:paraId="5D5A2C2E" w14:textId="6F7C626E" w:rsidR="00986C48" w:rsidRDefault="00986C48" w:rsidP="00C90EBA">
            <w:pPr>
              <w:rPr>
                <w:rFonts w:ascii="Arial" w:hAnsi="Arial" w:cs="Arial"/>
                <w:sz w:val="24"/>
                <w:szCs w:val="24"/>
              </w:rPr>
            </w:pPr>
            <w:r>
              <w:rPr>
                <w:rFonts w:ascii="Arial" w:hAnsi="Arial" w:cs="Arial"/>
                <w:sz w:val="24"/>
                <w:szCs w:val="24"/>
              </w:rPr>
              <w:t>Alle Bereiche / Gruppen</w:t>
            </w:r>
          </w:p>
        </w:tc>
      </w:tr>
      <w:tr w:rsidR="00986C48" w14:paraId="33ACDC98" w14:textId="77777777" w:rsidTr="00C90EBA">
        <w:tc>
          <w:tcPr>
            <w:tcW w:w="9062" w:type="dxa"/>
          </w:tcPr>
          <w:p w14:paraId="1123CC66" w14:textId="77777777" w:rsidR="00986C48" w:rsidRDefault="00986C48" w:rsidP="00C90EBA">
            <w:pPr>
              <w:rPr>
                <w:rFonts w:ascii="Arial" w:hAnsi="Arial" w:cs="Arial"/>
                <w:b/>
                <w:bCs/>
                <w:sz w:val="24"/>
                <w:szCs w:val="24"/>
              </w:rPr>
            </w:pPr>
            <w:r>
              <w:rPr>
                <w:rFonts w:ascii="Arial" w:hAnsi="Arial" w:cs="Arial"/>
                <w:b/>
                <w:bCs/>
                <w:sz w:val="24"/>
                <w:szCs w:val="24"/>
              </w:rPr>
              <w:t>F</w:t>
            </w:r>
            <w:r w:rsidRPr="002C7DB5">
              <w:rPr>
                <w:rFonts w:ascii="Arial" w:hAnsi="Arial" w:cs="Arial"/>
                <w:b/>
                <w:bCs/>
                <w:sz w:val="24"/>
                <w:szCs w:val="24"/>
              </w:rPr>
              <w:t>.3 Zeitrahmen, Vorgaben</w:t>
            </w:r>
          </w:p>
          <w:p w14:paraId="256520ED"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501A470E" w14:textId="77777777" w:rsidTr="00C90EBA">
        <w:tc>
          <w:tcPr>
            <w:tcW w:w="9062" w:type="dxa"/>
          </w:tcPr>
          <w:p w14:paraId="15CC0CF8" w14:textId="49309770" w:rsidR="00986C48" w:rsidRDefault="00986C48" w:rsidP="00C90EBA">
            <w:pPr>
              <w:rPr>
                <w:rFonts w:ascii="Arial" w:hAnsi="Arial" w:cs="Arial"/>
                <w:sz w:val="24"/>
                <w:szCs w:val="24"/>
              </w:rPr>
            </w:pPr>
            <w:r>
              <w:rPr>
                <w:rFonts w:ascii="Arial" w:hAnsi="Arial" w:cs="Arial"/>
                <w:sz w:val="24"/>
                <w:szCs w:val="24"/>
              </w:rPr>
              <w:t>Ständige Umsetzung</w:t>
            </w:r>
          </w:p>
        </w:tc>
      </w:tr>
      <w:tr w:rsidR="00986C48" w14:paraId="00A8CFF4" w14:textId="77777777" w:rsidTr="00C90EBA">
        <w:tc>
          <w:tcPr>
            <w:tcW w:w="9062" w:type="dxa"/>
          </w:tcPr>
          <w:p w14:paraId="1B24D06F" w14:textId="77777777" w:rsidR="00986C48" w:rsidRDefault="00986C48" w:rsidP="00C90EBA">
            <w:pPr>
              <w:rPr>
                <w:rFonts w:ascii="Arial" w:hAnsi="Arial" w:cs="Arial"/>
                <w:b/>
                <w:bCs/>
                <w:sz w:val="24"/>
                <w:szCs w:val="24"/>
              </w:rPr>
            </w:pPr>
            <w:r>
              <w:rPr>
                <w:rFonts w:ascii="Arial" w:hAnsi="Arial" w:cs="Arial"/>
                <w:b/>
                <w:bCs/>
                <w:sz w:val="24"/>
                <w:szCs w:val="24"/>
              </w:rPr>
              <w:t>F</w:t>
            </w:r>
            <w:r w:rsidRPr="002C7DB5">
              <w:rPr>
                <w:rFonts w:ascii="Arial" w:hAnsi="Arial" w:cs="Arial"/>
                <w:b/>
                <w:bCs/>
                <w:sz w:val="24"/>
                <w:szCs w:val="24"/>
              </w:rPr>
              <w:t>.4 Kontrollmaßnahmen</w:t>
            </w:r>
          </w:p>
          <w:p w14:paraId="6E5CFED3"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3508D590" w14:textId="77777777" w:rsidTr="00C90EBA">
        <w:tc>
          <w:tcPr>
            <w:tcW w:w="9062" w:type="dxa"/>
          </w:tcPr>
          <w:p w14:paraId="673E7B4F" w14:textId="77777777" w:rsidR="00986C48" w:rsidRDefault="00986C48" w:rsidP="00EE0E4B">
            <w:pPr>
              <w:pStyle w:val="Listenabsatz"/>
              <w:numPr>
                <w:ilvl w:val="0"/>
                <w:numId w:val="26"/>
              </w:numPr>
              <w:rPr>
                <w:rFonts w:ascii="Arial" w:hAnsi="Arial" w:cs="Arial"/>
                <w:sz w:val="24"/>
                <w:szCs w:val="24"/>
              </w:rPr>
            </w:pPr>
            <w:r w:rsidRPr="00F60A7D">
              <w:rPr>
                <w:rFonts w:ascii="Arial" w:hAnsi="Arial" w:cs="Arial"/>
                <w:sz w:val="24"/>
                <w:szCs w:val="24"/>
              </w:rPr>
              <w:t>Kontrolle bei Änderung und neuen Erkenntnissen</w:t>
            </w:r>
          </w:p>
          <w:p w14:paraId="2A450620" w14:textId="4CCCFFC1" w:rsidR="00986C48" w:rsidRPr="004B709D" w:rsidRDefault="00986C48" w:rsidP="00C90EBA">
            <w:pPr>
              <w:pStyle w:val="Listenabsatz"/>
              <w:numPr>
                <w:ilvl w:val="0"/>
                <w:numId w:val="26"/>
              </w:numPr>
              <w:rPr>
                <w:rFonts w:ascii="Arial" w:hAnsi="Arial" w:cs="Arial"/>
                <w:sz w:val="24"/>
                <w:szCs w:val="24"/>
              </w:rPr>
            </w:pPr>
            <w:r>
              <w:rPr>
                <w:rFonts w:ascii="Arial" w:hAnsi="Arial" w:cs="Arial"/>
                <w:sz w:val="24"/>
                <w:szCs w:val="24"/>
              </w:rPr>
              <w:t>Aushang regelmäßig kontrollieren</w:t>
            </w:r>
          </w:p>
        </w:tc>
      </w:tr>
      <w:tr w:rsidR="00986C48" w14:paraId="7FFC1A99" w14:textId="77777777" w:rsidTr="00C90EBA">
        <w:tc>
          <w:tcPr>
            <w:tcW w:w="9062" w:type="dxa"/>
          </w:tcPr>
          <w:p w14:paraId="2EF5CA48" w14:textId="77777777" w:rsidR="00986C48" w:rsidRDefault="00986C48" w:rsidP="00C90EBA">
            <w:pPr>
              <w:rPr>
                <w:rFonts w:ascii="Arial" w:hAnsi="Arial" w:cs="Arial"/>
                <w:b/>
                <w:bCs/>
                <w:sz w:val="24"/>
                <w:szCs w:val="24"/>
              </w:rPr>
            </w:pPr>
            <w:r>
              <w:rPr>
                <w:rFonts w:ascii="Arial" w:hAnsi="Arial" w:cs="Arial"/>
                <w:b/>
                <w:bCs/>
                <w:sz w:val="24"/>
                <w:szCs w:val="24"/>
              </w:rPr>
              <w:t>F</w:t>
            </w:r>
            <w:r w:rsidRPr="002C7DB5">
              <w:rPr>
                <w:rFonts w:ascii="Arial" w:hAnsi="Arial" w:cs="Arial"/>
                <w:b/>
                <w:bCs/>
                <w:sz w:val="24"/>
                <w:szCs w:val="24"/>
              </w:rPr>
              <w:t>.5 Verantwortliche Personen</w:t>
            </w:r>
          </w:p>
          <w:p w14:paraId="265E053F"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72047276" w14:textId="77777777" w:rsidTr="00C90EBA">
        <w:tc>
          <w:tcPr>
            <w:tcW w:w="9062" w:type="dxa"/>
          </w:tcPr>
          <w:p w14:paraId="05956230" w14:textId="77777777" w:rsidR="00986C48" w:rsidRPr="001A2B78" w:rsidRDefault="00986C48" w:rsidP="00C90EBA">
            <w:pPr>
              <w:rPr>
                <w:rFonts w:ascii="Arial" w:hAnsi="Arial" w:cs="Arial"/>
                <w:sz w:val="24"/>
                <w:szCs w:val="24"/>
              </w:rPr>
            </w:pPr>
            <w:r w:rsidRPr="001A2B78">
              <w:rPr>
                <w:rFonts w:ascii="Arial" w:hAnsi="Arial" w:cs="Arial"/>
                <w:sz w:val="24"/>
                <w:szCs w:val="24"/>
              </w:rPr>
              <w:t>Gemäß Vorgaben Unternehmen</w:t>
            </w:r>
          </w:p>
          <w:p w14:paraId="4EE46FA1" w14:textId="77777777" w:rsidR="00986C48" w:rsidRPr="001A2B78" w:rsidRDefault="00986C48" w:rsidP="00C90EBA">
            <w:pPr>
              <w:rPr>
                <w:rFonts w:ascii="Arial" w:hAnsi="Arial" w:cs="Arial"/>
                <w:sz w:val="24"/>
                <w:szCs w:val="24"/>
              </w:rPr>
            </w:pPr>
          </w:p>
          <w:p w14:paraId="2C9B4310" w14:textId="77777777" w:rsidR="00986C48" w:rsidRPr="001A2B78" w:rsidRDefault="00986C48" w:rsidP="00C90EBA">
            <w:pPr>
              <w:rPr>
                <w:rFonts w:ascii="Arial" w:hAnsi="Arial" w:cs="Arial"/>
                <w:sz w:val="24"/>
                <w:szCs w:val="24"/>
              </w:rPr>
            </w:pPr>
            <w:r w:rsidRPr="001A2B78">
              <w:rPr>
                <w:rFonts w:ascii="Arial" w:hAnsi="Arial" w:cs="Arial"/>
                <w:sz w:val="24"/>
                <w:szCs w:val="24"/>
              </w:rPr>
              <w:t>Abteilung:</w:t>
            </w:r>
          </w:p>
          <w:p w14:paraId="5B6892E7" w14:textId="77777777" w:rsidR="00986C48" w:rsidRDefault="00986C48" w:rsidP="00C90EBA">
            <w:pPr>
              <w:rPr>
                <w:rFonts w:ascii="Arial" w:hAnsi="Arial" w:cs="Arial"/>
                <w:sz w:val="24"/>
                <w:szCs w:val="24"/>
              </w:rPr>
            </w:pPr>
            <w:r w:rsidRPr="001A2B78">
              <w:rPr>
                <w:rFonts w:ascii="Arial" w:hAnsi="Arial" w:cs="Arial"/>
                <w:sz w:val="24"/>
                <w:szCs w:val="24"/>
              </w:rPr>
              <w:t>Name, Vorname:</w:t>
            </w:r>
          </w:p>
          <w:p w14:paraId="55D89CCE" w14:textId="77777777" w:rsidR="00986C48" w:rsidRDefault="00986C48" w:rsidP="00C90EBA">
            <w:pPr>
              <w:rPr>
                <w:rFonts w:ascii="Arial" w:hAnsi="Arial" w:cs="Arial"/>
                <w:sz w:val="24"/>
                <w:szCs w:val="24"/>
              </w:rPr>
            </w:pPr>
          </w:p>
        </w:tc>
      </w:tr>
    </w:tbl>
    <w:p w14:paraId="5A4A6DBD" w14:textId="501D1C0A" w:rsidR="00986C48" w:rsidRDefault="00986C48" w:rsidP="00986C48">
      <w:pPr>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3EB3BA9D" w14:textId="77777777" w:rsidTr="00C90EBA">
        <w:tc>
          <w:tcPr>
            <w:tcW w:w="9062" w:type="dxa"/>
            <w:shd w:val="clear" w:color="auto" w:fill="FFFF00"/>
          </w:tcPr>
          <w:p w14:paraId="7460C007" w14:textId="77777777" w:rsidR="00986C48" w:rsidRPr="002C7DB5" w:rsidRDefault="00986C48" w:rsidP="00EE0E4B">
            <w:pPr>
              <w:pStyle w:val="Listenabsatz"/>
              <w:numPr>
                <w:ilvl w:val="0"/>
                <w:numId w:val="16"/>
              </w:numPr>
              <w:rPr>
                <w:rFonts w:ascii="Arial" w:hAnsi="Arial" w:cs="Arial"/>
                <w:b/>
                <w:bCs/>
                <w:sz w:val="24"/>
                <w:szCs w:val="24"/>
              </w:rPr>
            </w:pPr>
            <w:r>
              <w:rPr>
                <w:rFonts w:ascii="Arial" w:hAnsi="Arial" w:cs="Arial"/>
                <w:b/>
                <w:bCs/>
                <w:sz w:val="24"/>
                <w:szCs w:val="24"/>
              </w:rPr>
              <w:t>Persönliche Schutzausstattung (PSA)</w:t>
            </w:r>
          </w:p>
        </w:tc>
      </w:tr>
    </w:tbl>
    <w:p w14:paraId="100AEC6F"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4720088A" w14:textId="77777777" w:rsidTr="00C90EBA">
        <w:tc>
          <w:tcPr>
            <w:tcW w:w="9062" w:type="dxa"/>
          </w:tcPr>
          <w:p w14:paraId="0E1D182C" w14:textId="77777777" w:rsidR="00986C48" w:rsidRDefault="00986C48" w:rsidP="00C90EBA">
            <w:pPr>
              <w:rPr>
                <w:rFonts w:ascii="Arial" w:hAnsi="Arial" w:cs="Arial"/>
                <w:b/>
                <w:bCs/>
                <w:sz w:val="24"/>
                <w:szCs w:val="24"/>
              </w:rPr>
            </w:pPr>
            <w:r>
              <w:rPr>
                <w:rFonts w:ascii="Arial" w:hAnsi="Arial" w:cs="Arial"/>
                <w:b/>
                <w:bCs/>
                <w:sz w:val="24"/>
                <w:szCs w:val="24"/>
              </w:rPr>
              <w:t>G</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0D350C28"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72C13CF4" w14:textId="77777777" w:rsidTr="00C90EBA">
        <w:tc>
          <w:tcPr>
            <w:tcW w:w="9062" w:type="dxa"/>
          </w:tcPr>
          <w:p w14:paraId="32F45DD7" w14:textId="77777777" w:rsidR="00986C48" w:rsidRPr="001B6005" w:rsidRDefault="00986C48" w:rsidP="00C90EBA">
            <w:pPr>
              <w:jc w:val="both"/>
              <w:rPr>
                <w:rFonts w:ascii="Arial" w:hAnsi="Arial" w:cs="Arial"/>
                <w:sz w:val="24"/>
                <w:szCs w:val="24"/>
              </w:rPr>
            </w:pPr>
            <w:r w:rsidRPr="001B6005">
              <w:rPr>
                <w:rFonts w:ascii="Arial" w:hAnsi="Arial" w:cs="Arial"/>
                <w:sz w:val="24"/>
                <w:szCs w:val="24"/>
              </w:rPr>
              <w:t>Personenbezogene Schutzmaßnahmen in Form persönlicher Schutzausrüstung, z. B. einer Atemschutzmaske der Klasse FFP2/3 mit einem erhöhten</w:t>
            </w:r>
            <w:r>
              <w:rPr>
                <w:rFonts w:ascii="Arial" w:hAnsi="Arial" w:cs="Arial"/>
                <w:sz w:val="24"/>
                <w:szCs w:val="24"/>
              </w:rPr>
              <w:t xml:space="preserve"> </w:t>
            </w:r>
            <w:r w:rsidRPr="001B6005">
              <w:rPr>
                <w:rFonts w:ascii="Arial" w:hAnsi="Arial" w:cs="Arial"/>
                <w:sz w:val="24"/>
                <w:szCs w:val="24"/>
              </w:rPr>
              <w:t xml:space="preserve">Atemwiderstand, stellen nicht zuletzt aufgrund ihres belastendenden Charakters immer das letzte Mittel der Wahl dar und müssen auf das notwendige Mindestmaß beschränkt bleiben. </w:t>
            </w:r>
          </w:p>
          <w:p w14:paraId="63C0D46D" w14:textId="77777777" w:rsidR="00986C48" w:rsidRPr="001B6005" w:rsidRDefault="00986C48" w:rsidP="00C90EBA">
            <w:pPr>
              <w:jc w:val="both"/>
              <w:rPr>
                <w:rFonts w:ascii="Arial" w:hAnsi="Arial" w:cs="Arial"/>
                <w:sz w:val="24"/>
                <w:szCs w:val="24"/>
              </w:rPr>
            </w:pPr>
          </w:p>
          <w:p w14:paraId="77A232D6" w14:textId="77777777" w:rsidR="00986C48" w:rsidRPr="001B6005" w:rsidRDefault="00986C48" w:rsidP="00C90EBA">
            <w:pPr>
              <w:jc w:val="both"/>
              <w:rPr>
                <w:rFonts w:ascii="Arial" w:hAnsi="Arial" w:cs="Arial"/>
                <w:sz w:val="24"/>
                <w:szCs w:val="24"/>
              </w:rPr>
            </w:pPr>
            <w:r w:rsidRPr="001B6005">
              <w:rPr>
                <w:rFonts w:ascii="Arial" w:hAnsi="Arial" w:cs="Arial"/>
                <w:sz w:val="24"/>
                <w:szCs w:val="24"/>
              </w:rPr>
              <w:t>PSA kann im Ergebnis einer Gefährdungsbeurteilung für eine konkrete Tätigkeit nach Abwägung technischer oder organisatorischer Maßnahmen notwendig sein.</w:t>
            </w:r>
          </w:p>
          <w:p w14:paraId="24852265" w14:textId="77777777" w:rsidR="00986C48" w:rsidRPr="001B6005" w:rsidRDefault="00986C48" w:rsidP="00C90EBA">
            <w:pPr>
              <w:jc w:val="both"/>
              <w:rPr>
                <w:rFonts w:ascii="Arial" w:hAnsi="Arial" w:cs="Arial"/>
                <w:sz w:val="24"/>
                <w:szCs w:val="24"/>
              </w:rPr>
            </w:pPr>
          </w:p>
          <w:p w14:paraId="228550D7" w14:textId="77777777" w:rsidR="00986C48" w:rsidRPr="001B6005" w:rsidRDefault="00986C48" w:rsidP="00C90EBA">
            <w:pPr>
              <w:jc w:val="both"/>
              <w:rPr>
                <w:rFonts w:ascii="Arial" w:hAnsi="Arial" w:cs="Arial"/>
                <w:sz w:val="24"/>
                <w:szCs w:val="24"/>
              </w:rPr>
            </w:pPr>
            <w:r w:rsidRPr="001B6005">
              <w:rPr>
                <w:rFonts w:ascii="Arial" w:hAnsi="Arial" w:cs="Arial"/>
                <w:sz w:val="24"/>
                <w:szCs w:val="24"/>
                <w:u w:val="single"/>
              </w:rPr>
              <w:t>Hinweis</w:t>
            </w:r>
            <w:r w:rsidRPr="001B6005">
              <w:rPr>
                <w:rFonts w:ascii="Arial" w:hAnsi="Arial" w:cs="Arial"/>
                <w:sz w:val="24"/>
                <w:szCs w:val="24"/>
              </w:rPr>
              <w:t xml:space="preserve">: </w:t>
            </w:r>
          </w:p>
          <w:p w14:paraId="6F7AFAE7" w14:textId="77777777" w:rsidR="00986C48" w:rsidRDefault="00986C48" w:rsidP="00C90EBA">
            <w:pPr>
              <w:jc w:val="both"/>
              <w:rPr>
                <w:rFonts w:ascii="Arial" w:hAnsi="Arial" w:cs="Arial"/>
                <w:sz w:val="24"/>
                <w:szCs w:val="24"/>
              </w:rPr>
            </w:pPr>
            <w:r w:rsidRPr="001B6005">
              <w:rPr>
                <w:rFonts w:ascii="Arial" w:hAnsi="Arial" w:cs="Arial"/>
                <w:sz w:val="24"/>
                <w:szCs w:val="24"/>
              </w:rPr>
              <w:t>Das Tragen von PSA kann ohne regelmäßige professionelle Schulung eine Infektion mit virushaltigen Aerosolen nicht gänzlich verhindern.</w:t>
            </w:r>
            <w:r>
              <w:rPr>
                <w:rFonts w:ascii="Arial" w:hAnsi="Arial" w:cs="Arial"/>
                <w:sz w:val="24"/>
                <w:szCs w:val="24"/>
              </w:rPr>
              <w:t xml:space="preserve"> </w:t>
            </w:r>
            <w:r w:rsidRPr="001B6005">
              <w:rPr>
                <w:rFonts w:ascii="Arial" w:hAnsi="Arial" w:cs="Arial"/>
                <w:sz w:val="24"/>
                <w:szCs w:val="24"/>
              </w:rPr>
              <w:t xml:space="preserve">Die Tragedauer wird dabei vom Träger und dem persönlichen Zustand bewertet. Pausen sind nach eigenem Ermessen vorzunehmen. Grundsätzlich sind med. MNS, oder FFP2/3 Einwegprodukte und bei Durchnässung sachgerecht zu entsorgen. </w:t>
            </w:r>
          </w:p>
          <w:p w14:paraId="5BF875F7" w14:textId="77777777" w:rsidR="00986C48" w:rsidRDefault="00986C48" w:rsidP="00C90EBA">
            <w:pPr>
              <w:jc w:val="both"/>
              <w:rPr>
                <w:rFonts w:ascii="Arial" w:hAnsi="Arial" w:cs="Arial"/>
                <w:sz w:val="24"/>
                <w:szCs w:val="24"/>
              </w:rPr>
            </w:pPr>
          </w:p>
          <w:p w14:paraId="65D25CEB" w14:textId="77777777" w:rsidR="00986C48" w:rsidRPr="001B6005" w:rsidRDefault="00986C48" w:rsidP="00C90EBA">
            <w:pPr>
              <w:jc w:val="both"/>
              <w:rPr>
                <w:rFonts w:ascii="Arial" w:hAnsi="Arial" w:cs="Arial"/>
                <w:sz w:val="24"/>
                <w:szCs w:val="24"/>
              </w:rPr>
            </w:pPr>
            <w:r w:rsidRPr="001B6005">
              <w:rPr>
                <w:rFonts w:ascii="Arial" w:hAnsi="Arial" w:cs="Arial"/>
                <w:sz w:val="24"/>
                <w:szCs w:val="24"/>
              </w:rPr>
              <w:t>Die Bereitstellung von PSA ist Aufgabe des Unternehmens.</w:t>
            </w:r>
          </w:p>
          <w:p w14:paraId="52439B8E" w14:textId="77777777" w:rsidR="00986C48" w:rsidRPr="001B6005" w:rsidRDefault="00986C48" w:rsidP="00C90EBA">
            <w:pPr>
              <w:jc w:val="both"/>
              <w:rPr>
                <w:rFonts w:ascii="Arial" w:hAnsi="Arial" w:cs="Arial"/>
                <w:sz w:val="24"/>
                <w:szCs w:val="24"/>
              </w:rPr>
            </w:pPr>
          </w:p>
          <w:p w14:paraId="06B37DEA" w14:textId="77777777" w:rsidR="00986C48" w:rsidRPr="001B6005" w:rsidRDefault="00986C48" w:rsidP="00C90EBA">
            <w:pPr>
              <w:jc w:val="both"/>
              <w:rPr>
                <w:rFonts w:ascii="Arial" w:hAnsi="Arial" w:cs="Arial"/>
                <w:sz w:val="24"/>
                <w:szCs w:val="24"/>
              </w:rPr>
            </w:pPr>
            <w:r w:rsidRPr="001B6005">
              <w:rPr>
                <w:rFonts w:ascii="Arial" w:hAnsi="Arial" w:cs="Arial"/>
                <w:sz w:val="24"/>
                <w:szCs w:val="24"/>
                <w:u w:val="single"/>
              </w:rPr>
              <w:t>Auflistung PSA</w:t>
            </w:r>
            <w:r w:rsidRPr="001B6005">
              <w:rPr>
                <w:rFonts w:ascii="Arial" w:hAnsi="Arial" w:cs="Arial"/>
                <w:sz w:val="24"/>
                <w:szCs w:val="24"/>
              </w:rPr>
              <w:t>:</w:t>
            </w:r>
          </w:p>
          <w:p w14:paraId="2EF23FFE"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med. MNS</w:t>
            </w:r>
          </w:p>
          <w:p w14:paraId="1E8DBFC7"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FFP 2/3</w:t>
            </w:r>
          </w:p>
          <w:p w14:paraId="3F02FA3A"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Atemschutzmaske oder Schutzhaube</w:t>
            </w:r>
          </w:p>
          <w:p w14:paraId="7046611A"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Kopfhaube</w:t>
            </w:r>
          </w:p>
          <w:p w14:paraId="57082113"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Gesichtsschild (Spuckschutz)</w:t>
            </w:r>
          </w:p>
          <w:p w14:paraId="6DE9AED7"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Schutzkittel / Overall</w:t>
            </w:r>
          </w:p>
          <w:p w14:paraId="38E55F3F"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Med. Handschuhe</w:t>
            </w:r>
          </w:p>
          <w:p w14:paraId="5283D884"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Schutzhandschuhe</w:t>
            </w:r>
          </w:p>
          <w:p w14:paraId="2716179F" w14:textId="77777777" w:rsidR="00986C48" w:rsidRPr="001B6005" w:rsidRDefault="00986C48" w:rsidP="00EE0E4B">
            <w:pPr>
              <w:pStyle w:val="Listenabsatz"/>
              <w:numPr>
                <w:ilvl w:val="0"/>
                <w:numId w:val="27"/>
              </w:numPr>
              <w:jc w:val="both"/>
              <w:rPr>
                <w:rFonts w:ascii="Arial" w:hAnsi="Arial" w:cs="Arial"/>
                <w:sz w:val="24"/>
                <w:szCs w:val="24"/>
              </w:rPr>
            </w:pPr>
            <w:r w:rsidRPr="001B6005">
              <w:rPr>
                <w:rFonts w:ascii="Arial" w:hAnsi="Arial" w:cs="Arial"/>
                <w:sz w:val="24"/>
                <w:szCs w:val="24"/>
              </w:rPr>
              <w:t>Fußschutz</w:t>
            </w:r>
          </w:p>
          <w:p w14:paraId="1594F62C" w14:textId="77777777" w:rsidR="00986C48" w:rsidRPr="001B6005" w:rsidRDefault="00986C48" w:rsidP="00C90EBA">
            <w:pPr>
              <w:jc w:val="both"/>
              <w:rPr>
                <w:rFonts w:ascii="Arial" w:hAnsi="Arial" w:cs="Arial"/>
                <w:sz w:val="24"/>
                <w:szCs w:val="24"/>
              </w:rPr>
            </w:pPr>
          </w:p>
          <w:p w14:paraId="0EB4AD6F" w14:textId="77777777" w:rsidR="00986C48" w:rsidRDefault="00986C48" w:rsidP="00C90EBA">
            <w:pPr>
              <w:jc w:val="both"/>
              <w:rPr>
                <w:rFonts w:ascii="Arial" w:hAnsi="Arial" w:cs="Arial"/>
                <w:sz w:val="24"/>
                <w:szCs w:val="24"/>
              </w:rPr>
            </w:pPr>
            <w:r w:rsidRPr="001B6005">
              <w:rPr>
                <w:rFonts w:ascii="Arial" w:hAnsi="Arial" w:cs="Arial"/>
                <w:sz w:val="24"/>
                <w:szCs w:val="24"/>
              </w:rPr>
              <w:t>Grundsätzlich gilt bei der Verwendung von PSA ist eine Einweisung erforderlich.</w:t>
            </w:r>
          </w:p>
          <w:p w14:paraId="446E3EAF" w14:textId="77777777" w:rsidR="00986C48" w:rsidRDefault="00986C48" w:rsidP="00C90EBA">
            <w:pPr>
              <w:jc w:val="both"/>
              <w:rPr>
                <w:rFonts w:ascii="Arial" w:hAnsi="Arial" w:cs="Arial"/>
                <w:sz w:val="24"/>
                <w:szCs w:val="24"/>
              </w:rPr>
            </w:pPr>
          </w:p>
          <w:p w14:paraId="5467A4BA" w14:textId="77777777" w:rsidR="00986C48" w:rsidRPr="0077175D" w:rsidRDefault="00986C48" w:rsidP="00C90EBA">
            <w:pPr>
              <w:jc w:val="both"/>
              <w:rPr>
                <w:rFonts w:ascii="Arial" w:hAnsi="Arial" w:cs="Arial"/>
                <w:b/>
                <w:bCs/>
                <w:sz w:val="24"/>
                <w:szCs w:val="24"/>
              </w:rPr>
            </w:pPr>
            <w:r w:rsidRPr="0077175D">
              <w:rPr>
                <w:rFonts w:ascii="Arial" w:hAnsi="Arial" w:cs="Arial"/>
                <w:b/>
                <w:bCs/>
                <w:sz w:val="24"/>
                <w:szCs w:val="24"/>
                <w:highlight w:val="yellow"/>
              </w:rPr>
              <w:t>Zum Schutz vor Corona-Viren ist mindestens ein med. MNS zur Verfügung zu stellen, wenn der Abstand von 1,50m nicht eingehalten werden kann.</w:t>
            </w:r>
          </w:p>
          <w:p w14:paraId="272755A7" w14:textId="77777777" w:rsidR="00986C48" w:rsidRDefault="00986C48" w:rsidP="00C90EBA">
            <w:pPr>
              <w:jc w:val="both"/>
              <w:rPr>
                <w:rFonts w:ascii="Arial" w:hAnsi="Arial" w:cs="Arial"/>
                <w:sz w:val="24"/>
                <w:szCs w:val="24"/>
              </w:rPr>
            </w:pPr>
          </w:p>
          <w:p w14:paraId="2B0DB898" w14:textId="77777777" w:rsidR="00986C48" w:rsidRDefault="00986C48" w:rsidP="00C90EBA">
            <w:pPr>
              <w:jc w:val="both"/>
              <w:rPr>
                <w:rFonts w:ascii="Arial" w:hAnsi="Arial" w:cs="Arial"/>
                <w:sz w:val="24"/>
                <w:szCs w:val="24"/>
              </w:rPr>
            </w:pPr>
            <w:r>
              <w:rPr>
                <w:rFonts w:ascii="Arial" w:hAnsi="Arial" w:cs="Arial"/>
                <w:sz w:val="24"/>
                <w:szCs w:val="24"/>
              </w:rPr>
              <w:t>Der Hinweis zur Verwendung von PSA sollte durch Aushang in allen Bereichen vermittelt werden.</w:t>
            </w:r>
          </w:p>
          <w:p w14:paraId="486F594A" w14:textId="77777777" w:rsidR="00986C48" w:rsidRDefault="00986C48" w:rsidP="00C90EBA">
            <w:pPr>
              <w:jc w:val="both"/>
              <w:rPr>
                <w:rFonts w:ascii="Arial" w:hAnsi="Arial" w:cs="Arial"/>
                <w:sz w:val="24"/>
                <w:szCs w:val="24"/>
              </w:rPr>
            </w:pPr>
          </w:p>
        </w:tc>
      </w:tr>
      <w:tr w:rsidR="00986C48" w14:paraId="34095870" w14:textId="77777777" w:rsidTr="00C90EBA">
        <w:tc>
          <w:tcPr>
            <w:tcW w:w="9062" w:type="dxa"/>
          </w:tcPr>
          <w:p w14:paraId="7A4C4B02" w14:textId="77777777" w:rsidR="00986C48" w:rsidRDefault="00986C48" w:rsidP="00C90EBA">
            <w:pPr>
              <w:rPr>
                <w:rFonts w:ascii="Arial" w:hAnsi="Arial" w:cs="Arial"/>
                <w:b/>
                <w:bCs/>
                <w:sz w:val="20"/>
                <w:szCs w:val="20"/>
              </w:rPr>
            </w:pPr>
            <w:r>
              <w:rPr>
                <w:rFonts w:ascii="Arial" w:hAnsi="Arial" w:cs="Arial"/>
                <w:b/>
                <w:bCs/>
                <w:sz w:val="24"/>
                <w:szCs w:val="24"/>
              </w:rPr>
              <w:t>G</w:t>
            </w:r>
            <w:r w:rsidRPr="002C7DB5">
              <w:rPr>
                <w:rFonts w:ascii="Arial" w:hAnsi="Arial" w:cs="Arial"/>
                <w:b/>
                <w:bCs/>
                <w:sz w:val="24"/>
                <w:szCs w:val="24"/>
              </w:rPr>
              <w:t>.2 Betroffene Bereiche / Gruppen</w:t>
            </w:r>
            <w:r>
              <w:rPr>
                <w:rFonts w:ascii="Arial" w:hAnsi="Arial" w:cs="Arial"/>
                <w:b/>
                <w:bCs/>
                <w:sz w:val="20"/>
                <w:szCs w:val="20"/>
              </w:rPr>
              <w:t xml:space="preserve"> </w:t>
            </w:r>
          </w:p>
          <w:p w14:paraId="5BE67AFE"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41118350" w14:textId="77777777" w:rsidTr="00C90EBA">
        <w:tc>
          <w:tcPr>
            <w:tcW w:w="9062" w:type="dxa"/>
          </w:tcPr>
          <w:p w14:paraId="65928552" w14:textId="77777777" w:rsidR="00986C48" w:rsidRDefault="00986C48" w:rsidP="00C90EBA">
            <w:pPr>
              <w:rPr>
                <w:rFonts w:ascii="Arial" w:hAnsi="Arial" w:cs="Arial"/>
                <w:sz w:val="24"/>
                <w:szCs w:val="24"/>
              </w:rPr>
            </w:pPr>
            <w:r>
              <w:rPr>
                <w:rFonts w:ascii="Arial" w:hAnsi="Arial" w:cs="Arial"/>
                <w:sz w:val="24"/>
                <w:szCs w:val="24"/>
              </w:rPr>
              <w:t>Alle Bereiche / Gruppen</w:t>
            </w:r>
          </w:p>
        </w:tc>
      </w:tr>
      <w:tr w:rsidR="00986C48" w14:paraId="71C2B27C" w14:textId="77777777" w:rsidTr="00C90EBA">
        <w:tc>
          <w:tcPr>
            <w:tcW w:w="9062" w:type="dxa"/>
          </w:tcPr>
          <w:p w14:paraId="57E77CD0" w14:textId="77777777" w:rsidR="00986C48" w:rsidRDefault="00986C48" w:rsidP="00C90EBA">
            <w:pPr>
              <w:rPr>
                <w:rFonts w:ascii="Arial" w:hAnsi="Arial" w:cs="Arial"/>
                <w:b/>
                <w:bCs/>
                <w:sz w:val="24"/>
                <w:szCs w:val="24"/>
              </w:rPr>
            </w:pPr>
            <w:r>
              <w:rPr>
                <w:rFonts w:ascii="Arial" w:hAnsi="Arial" w:cs="Arial"/>
                <w:b/>
                <w:bCs/>
                <w:sz w:val="24"/>
                <w:szCs w:val="24"/>
              </w:rPr>
              <w:t>G</w:t>
            </w:r>
            <w:r w:rsidRPr="002C7DB5">
              <w:rPr>
                <w:rFonts w:ascii="Arial" w:hAnsi="Arial" w:cs="Arial"/>
                <w:b/>
                <w:bCs/>
                <w:sz w:val="24"/>
                <w:szCs w:val="24"/>
              </w:rPr>
              <w:t>.3 Zeitrahmen, Vorgaben</w:t>
            </w:r>
          </w:p>
          <w:p w14:paraId="66AC0EDA"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2230100E" w14:textId="77777777" w:rsidTr="00C90EBA">
        <w:tc>
          <w:tcPr>
            <w:tcW w:w="9062" w:type="dxa"/>
          </w:tcPr>
          <w:p w14:paraId="55463176" w14:textId="77777777" w:rsidR="00986C48" w:rsidRDefault="00986C48" w:rsidP="00C90EBA">
            <w:pPr>
              <w:rPr>
                <w:rFonts w:ascii="Arial" w:hAnsi="Arial" w:cs="Arial"/>
                <w:sz w:val="24"/>
                <w:szCs w:val="24"/>
              </w:rPr>
            </w:pPr>
            <w:r>
              <w:rPr>
                <w:rFonts w:ascii="Arial" w:hAnsi="Arial" w:cs="Arial"/>
                <w:sz w:val="24"/>
                <w:szCs w:val="24"/>
              </w:rPr>
              <w:t>Ständige Umsetzung</w:t>
            </w:r>
          </w:p>
          <w:p w14:paraId="00E463CC" w14:textId="77777777" w:rsidR="00986C48" w:rsidRDefault="00986C48" w:rsidP="00C90EBA">
            <w:pPr>
              <w:rPr>
                <w:rFonts w:ascii="Arial" w:hAnsi="Arial" w:cs="Arial"/>
                <w:sz w:val="24"/>
                <w:szCs w:val="24"/>
              </w:rPr>
            </w:pPr>
          </w:p>
          <w:p w14:paraId="54D53A1D" w14:textId="77777777" w:rsidR="00986C48" w:rsidRDefault="00986C48" w:rsidP="00C90EBA">
            <w:pPr>
              <w:rPr>
                <w:rFonts w:ascii="Arial" w:hAnsi="Arial" w:cs="Arial"/>
                <w:sz w:val="24"/>
                <w:szCs w:val="24"/>
              </w:rPr>
            </w:pPr>
          </w:p>
          <w:p w14:paraId="13233C70" w14:textId="77777777" w:rsidR="00986C48" w:rsidRDefault="00986C48" w:rsidP="00C90EBA">
            <w:pPr>
              <w:rPr>
                <w:rFonts w:ascii="Arial" w:hAnsi="Arial" w:cs="Arial"/>
                <w:sz w:val="24"/>
                <w:szCs w:val="24"/>
              </w:rPr>
            </w:pPr>
          </w:p>
          <w:p w14:paraId="49D241B8" w14:textId="77777777" w:rsidR="00986C48" w:rsidRDefault="00986C48" w:rsidP="00C90EBA">
            <w:pPr>
              <w:rPr>
                <w:rFonts w:ascii="Arial" w:hAnsi="Arial" w:cs="Arial"/>
                <w:sz w:val="24"/>
                <w:szCs w:val="24"/>
              </w:rPr>
            </w:pPr>
          </w:p>
        </w:tc>
      </w:tr>
      <w:tr w:rsidR="00986C48" w14:paraId="5041C541" w14:textId="77777777" w:rsidTr="00C90EBA">
        <w:tc>
          <w:tcPr>
            <w:tcW w:w="9062" w:type="dxa"/>
          </w:tcPr>
          <w:p w14:paraId="28E4A541" w14:textId="77777777" w:rsidR="00986C48" w:rsidRDefault="00986C48" w:rsidP="00C90EBA">
            <w:pPr>
              <w:rPr>
                <w:rFonts w:ascii="Arial" w:hAnsi="Arial" w:cs="Arial"/>
                <w:b/>
                <w:bCs/>
                <w:sz w:val="24"/>
                <w:szCs w:val="24"/>
              </w:rPr>
            </w:pPr>
            <w:r>
              <w:rPr>
                <w:rFonts w:ascii="Arial" w:hAnsi="Arial" w:cs="Arial"/>
                <w:b/>
                <w:bCs/>
                <w:sz w:val="24"/>
                <w:szCs w:val="24"/>
              </w:rPr>
              <w:t>G.</w:t>
            </w:r>
            <w:r w:rsidRPr="002C7DB5">
              <w:rPr>
                <w:rFonts w:ascii="Arial" w:hAnsi="Arial" w:cs="Arial"/>
                <w:b/>
                <w:bCs/>
                <w:sz w:val="24"/>
                <w:szCs w:val="24"/>
              </w:rPr>
              <w:t>4 Kontrollmaßnahmen</w:t>
            </w:r>
          </w:p>
          <w:p w14:paraId="66A482FB"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4592643A" w14:textId="77777777" w:rsidTr="00C90EBA">
        <w:tc>
          <w:tcPr>
            <w:tcW w:w="9062" w:type="dxa"/>
          </w:tcPr>
          <w:p w14:paraId="063921F0" w14:textId="77777777" w:rsidR="00986C48" w:rsidRPr="0031560A" w:rsidRDefault="00986C48" w:rsidP="00EE0E4B">
            <w:pPr>
              <w:pStyle w:val="Listenabsatz"/>
              <w:numPr>
                <w:ilvl w:val="0"/>
                <w:numId w:val="28"/>
              </w:numPr>
              <w:rPr>
                <w:rFonts w:ascii="Arial" w:hAnsi="Arial" w:cs="Arial"/>
                <w:sz w:val="24"/>
                <w:szCs w:val="24"/>
              </w:rPr>
            </w:pPr>
            <w:r w:rsidRPr="0031560A">
              <w:rPr>
                <w:rFonts w:ascii="Arial" w:hAnsi="Arial" w:cs="Arial"/>
                <w:sz w:val="24"/>
                <w:szCs w:val="24"/>
              </w:rPr>
              <w:t>Kontrolle bei Änderung und neuen Erkenntnissen</w:t>
            </w:r>
          </w:p>
          <w:p w14:paraId="58D7A710" w14:textId="77777777" w:rsidR="00986C48" w:rsidRPr="0031560A" w:rsidRDefault="00986C48" w:rsidP="00EE0E4B">
            <w:pPr>
              <w:pStyle w:val="Listenabsatz"/>
              <w:numPr>
                <w:ilvl w:val="0"/>
                <w:numId w:val="28"/>
              </w:numPr>
              <w:rPr>
                <w:rFonts w:ascii="Arial" w:hAnsi="Arial" w:cs="Arial"/>
                <w:sz w:val="24"/>
                <w:szCs w:val="24"/>
              </w:rPr>
            </w:pPr>
            <w:r w:rsidRPr="0031560A">
              <w:rPr>
                <w:rFonts w:ascii="Arial" w:hAnsi="Arial" w:cs="Arial"/>
                <w:sz w:val="24"/>
                <w:szCs w:val="24"/>
              </w:rPr>
              <w:t>Aushang regelmäßig kontrollieren</w:t>
            </w:r>
          </w:p>
          <w:p w14:paraId="6430F776" w14:textId="77777777" w:rsidR="00986C48" w:rsidRDefault="00986C48" w:rsidP="00C90EBA">
            <w:pPr>
              <w:rPr>
                <w:rFonts w:ascii="Arial" w:hAnsi="Arial" w:cs="Arial"/>
                <w:sz w:val="24"/>
                <w:szCs w:val="24"/>
              </w:rPr>
            </w:pPr>
          </w:p>
        </w:tc>
      </w:tr>
      <w:tr w:rsidR="00986C48" w14:paraId="587CEE23" w14:textId="77777777" w:rsidTr="00C90EBA">
        <w:tc>
          <w:tcPr>
            <w:tcW w:w="9062" w:type="dxa"/>
          </w:tcPr>
          <w:p w14:paraId="1C1BD04D" w14:textId="77777777" w:rsidR="00986C48" w:rsidRDefault="00986C48" w:rsidP="00C90EBA">
            <w:pPr>
              <w:rPr>
                <w:rFonts w:ascii="Arial" w:hAnsi="Arial" w:cs="Arial"/>
                <w:b/>
                <w:bCs/>
                <w:sz w:val="24"/>
                <w:szCs w:val="24"/>
              </w:rPr>
            </w:pPr>
            <w:r>
              <w:rPr>
                <w:rFonts w:ascii="Arial" w:hAnsi="Arial" w:cs="Arial"/>
                <w:b/>
                <w:bCs/>
                <w:sz w:val="24"/>
                <w:szCs w:val="24"/>
              </w:rPr>
              <w:t>G.</w:t>
            </w:r>
            <w:r w:rsidRPr="002C7DB5">
              <w:rPr>
                <w:rFonts w:ascii="Arial" w:hAnsi="Arial" w:cs="Arial"/>
                <w:b/>
                <w:bCs/>
                <w:sz w:val="24"/>
                <w:szCs w:val="24"/>
              </w:rPr>
              <w:t>5 Verantwortliche Personen</w:t>
            </w:r>
          </w:p>
          <w:p w14:paraId="7212DB88"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57B10832" w14:textId="77777777" w:rsidTr="00C90EBA">
        <w:tc>
          <w:tcPr>
            <w:tcW w:w="9062" w:type="dxa"/>
          </w:tcPr>
          <w:p w14:paraId="4BC886C3" w14:textId="77777777" w:rsidR="00986C48" w:rsidRPr="00655E51" w:rsidRDefault="00986C48" w:rsidP="00C90EBA">
            <w:pPr>
              <w:rPr>
                <w:rFonts w:ascii="Arial" w:hAnsi="Arial" w:cs="Arial"/>
                <w:sz w:val="24"/>
                <w:szCs w:val="24"/>
              </w:rPr>
            </w:pPr>
            <w:r w:rsidRPr="00655E51">
              <w:rPr>
                <w:rFonts w:ascii="Arial" w:hAnsi="Arial" w:cs="Arial"/>
                <w:sz w:val="24"/>
                <w:szCs w:val="24"/>
              </w:rPr>
              <w:t>Gemäß Vorgaben Unternehmen</w:t>
            </w:r>
          </w:p>
          <w:p w14:paraId="66E6BCB5" w14:textId="77777777" w:rsidR="00986C48" w:rsidRPr="00655E51" w:rsidRDefault="00986C48" w:rsidP="00C90EBA">
            <w:pPr>
              <w:rPr>
                <w:rFonts w:ascii="Arial" w:hAnsi="Arial" w:cs="Arial"/>
                <w:sz w:val="24"/>
                <w:szCs w:val="24"/>
              </w:rPr>
            </w:pPr>
          </w:p>
          <w:p w14:paraId="3CE24BBD" w14:textId="77777777" w:rsidR="00986C48" w:rsidRPr="00655E51" w:rsidRDefault="00986C48" w:rsidP="00C90EBA">
            <w:pPr>
              <w:rPr>
                <w:rFonts w:ascii="Arial" w:hAnsi="Arial" w:cs="Arial"/>
                <w:sz w:val="24"/>
                <w:szCs w:val="24"/>
              </w:rPr>
            </w:pPr>
            <w:r w:rsidRPr="00655E51">
              <w:rPr>
                <w:rFonts w:ascii="Arial" w:hAnsi="Arial" w:cs="Arial"/>
                <w:sz w:val="24"/>
                <w:szCs w:val="24"/>
              </w:rPr>
              <w:t>Abteilung:</w:t>
            </w:r>
          </w:p>
          <w:p w14:paraId="50805F49" w14:textId="77777777" w:rsidR="00986C48" w:rsidRDefault="00986C48" w:rsidP="00C90EBA">
            <w:pPr>
              <w:rPr>
                <w:rFonts w:ascii="Arial" w:hAnsi="Arial" w:cs="Arial"/>
                <w:sz w:val="24"/>
                <w:szCs w:val="24"/>
              </w:rPr>
            </w:pPr>
            <w:r w:rsidRPr="00655E51">
              <w:rPr>
                <w:rFonts w:ascii="Arial" w:hAnsi="Arial" w:cs="Arial"/>
                <w:sz w:val="24"/>
                <w:szCs w:val="24"/>
              </w:rPr>
              <w:t>Name, Vorname:</w:t>
            </w:r>
          </w:p>
          <w:p w14:paraId="67D45440" w14:textId="77777777" w:rsidR="00986C48" w:rsidRDefault="00986C48" w:rsidP="00C90EBA">
            <w:pPr>
              <w:rPr>
                <w:rFonts w:ascii="Arial" w:hAnsi="Arial" w:cs="Arial"/>
                <w:sz w:val="24"/>
                <w:szCs w:val="24"/>
              </w:rPr>
            </w:pPr>
          </w:p>
        </w:tc>
      </w:tr>
    </w:tbl>
    <w:p w14:paraId="3D94440D" w14:textId="77777777" w:rsidR="00986C48" w:rsidRDefault="00986C48" w:rsidP="00986C48">
      <w:pPr>
        <w:spacing w:after="0"/>
        <w:rPr>
          <w:rFonts w:ascii="Arial" w:hAnsi="Arial" w:cs="Arial"/>
          <w:sz w:val="24"/>
          <w:szCs w:val="24"/>
        </w:rPr>
      </w:pPr>
    </w:p>
    <w:p w14:paraId="7C03710C"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5AFF2EA5" w14:textId="77777777" w:rsidTr="00C90EBA">
        <w:tc>
          <w:tcPr>
            <w:tcW w:w="9062" w:type="dxa"/>
            <w:shd w:val="clear" w:color="auto" w:fill="FFFF00"/>
          </w:tcPr>
          <w:p w14:paraId="2B14E0C2" w14:textId="77777777" w:rsidR="00986C48" w:rsidRPr="002C7DB5" w:rsidRDefault="00986C48" w:rsidP="00EE0E4B">
            <w:pPr>
              <w:pStyle w:val="Listenabsatz"/>
              <w:numPr>
                <w:ilvl w:val="0"/>
                <w:numId w:val="16"/>
              </w:numPr>
              <w:rPr>
                <w:rFonts w:ascii="Arial" w:hAnsi="Arial" w:cs="Arial"/>
                <w:b/>
                <w:bCs/>
                <w:sz w:val="24"/>
                <w:szCs w:val="24"/>
              </w:rPr>
            </w:pPr>
            <w:r>
              <w:rPr>
                <w:rFonts w:ascii="Arial" w:hAnsi="Arial" w:cs="Arial"/>
                <w:b/>
                <w:bCs/>
                <w:sz w:val="24"/>
                <w:szCs w:val="24"/>
              </w:rPr>
              <w:t>Psychische Belastung durch SARS-CoV-2 Corona</w:t>
            </w:r>
          </w:p>
        </w:tc>
      </w:tr>
    </w:tbl>
    <w:p w14:paraId="0AAD4450"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2C490DB5" w14:textId="77777777" w:rsidTr="00C90EBA">
        <w:tc>
          <w:tcPr>
            <w:tcW w:w="9062" w:type="dxa"/>
          </w:tcPr>
          <w:p w14:paraId="342278C5" w14:textId="77777777" w:rsidR="00986C48" w:rsidRDefault="00986C48" w:rsidP="00C90EBA">
            <w:pPr>
              <w:rPr>
                <w:rFonts w:ascii="Arial" w:hAnsi="Arial" w:cs="Arial"/>
                <w:b/>
                <w:bCs/>
                <w:sz w:val="24"/>
                <w:szCs w:val="24"/>
              </w:rPr>
            </w:pPr>
            <w:r>
              <w:rPr>
                <w:rFonts w:ascii="Arial" w:hAnsi="Arial" w:cs="Arial"/>
                <w:b/>
                <w:bCs/>
                <w:sz w:val="24"/>
                <w:szCs w:val="24"/>
              </w:rPr>
              <w:t>H</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297FF0E3"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45443CF5" w14:textId="77777777" w:rsidTr="00C90EBA">
        <w:tc>
          <w:tcPr>
            <w:tcW w:w="9062" w:type="dxa"/>
          </w:tcPr>
          <w:p w14:paraId="099F990C" w14:textId="77777777" w:rsidR="00986C48" w:rsidRPr="00266C69" w:rsidRDefault="00986C48" w:rsidP="00C90EBA">
            <w:pPr>
              <w:jc w:val="both"/>
              <w:rPr>
                <w:rFonts w:ascii="Arial" w:hAnsi="Arial" w:cs="Arial"/>
                <w:sz w:val="24"/>
                <w:szCs w:val="24"/>
              </w:rPr>
            </w:pPr>
            <w:r w:rsidRPr="00266C69">
              <w:rPr>
                <w:rFonts w:ascii="Arial" w:hAnsi="Arial" w:cs="Arial"/>
                <w:sz w:val="24"/>
                <w:szCs w:val="24"/>
              </w:rPr>
              <w:t xml:space="preserve">Pandemiebedingte psychische Belastungen können neben allgemeinen Gesundheitsgefährdungen auch zu einem erhöhten Infektionsrisiko beitragen, wenn hierdurch z.B. Schutzmaßnahmen vernachlässigt werden. </w:t>
            </w:r>
          </w:p>
          <w:p w14:paraId="4ABF0EFE" w14:textId="77777777" w:rsidR="00986C48" w:rsidRPr="00266C69" w:rsidRDefault="00986C48" w:rsidP="00C90EBA">
            <w:pPr>
              <w:jc w:val="both"/>
              <w:rPr>
                <w:rFonts w:ascii="Arial" w:hAnsi="Arial" w:cs="Arial"/>
                <w:sz w:val="24"/>
                <w:szCs w:val="24"/>
              </w:rPr>
            </w:pPr>
          </w:p>
          <w:p w14:paraId="1EAEF181" w14:textId="77777777" w:rsidR="00986C48" w:rsidRPr="00266C69" w:rsidRDefault="00986C48" w:rsidP="00C90EBA">
            <w:pPr>
              <w:jc w:val="both"/>
              <w:rPr>
                <w:rFonts w:ascii="Arial" w:hAnsi="Arial" w:cs="Arial"/>
                <w:sz w:val="24"/>
                <w:szCs w:val="24"/>
              </w:rPr>
            </w:pPr>
            <w:r w:rsidRPr="00266C69">
              <w:rPr>
                <w:rFonts w:ascii="Arial" w:hAnsi="Arial" w:cs="Arial"/>
                <w:sz w:val="24"/>
                <w:szCs w:val="24"/>
              </w:rPr>
              <w:t xml:space="preserve">Daher sind insbesondere auch Maßnahmen zu ergreifen, die die Umsetzung der Infektionsschutzmaßnahmen auch unter psychischer Belastung gewährleisten. </w:t>
            </w:r>
          </w:p>
          <w:p w14:paraId="3873A36D" w14:textId="77777777" w:rsidR="00986C48" w:rsidRPr="00266C69" w:rsidRDefault="00986C48" w:rsidP="00C90EBA">
            <w:pPr>
              <w:jc w:val="both"/>
              <w:rPr>
                <w:rFonts w:ascii="Arial" w:hAnsi="Arial" w:cs="Arial"/>
                <w:sz w:val="24"/>
                <w:szCs w:val="24"/>
              </w:rPr>
            </w:pPr>
          </w:p>
          <w:p w14:paraId="475163F7" w14:textId="77777777" w:rsidR="00986C48" w:rsidRDefault="00986C48" w:rsidP="00C90EBA">
            <w:pPr>
              <w:jc w:val="both"/>
              <w:rPr>
                <w:rFonts w:ascii="Arial" w:hAnsi="Arial" w:cs="Arial"/>
                <w:sz w:val="24"/>
                <w:szCs w:val="24"/>
              </w:rPr>
            </w:pPr>
            <w:r w:rsidRPr="00266C69">
              <w:rPr>
                <w:rFonts w:ascii="Arial" w:hAnsi="Arial" w:cs="Arial"/>
                <w:sz w:val="24"/>
                <w:szCs w:val="24"/>
              </w:rPr>
              <w:t>Auch Maßnahmen zum Schutz vor Erschwernissen der Arbeit mit Kunden (einschließlich des Umgangs mit Konflikten und Aggressionen) z.B. durch Konflikttraining oder Maßnahmen zum aktiven Umgang mit Ängsten vor einer Infektion z.B. durch Beratungsangebote hinreichend berücksichtigt werden.</w:t>
            </w:r>
          </w:p>
          <w:p w14:paraId="1874CCA1" w14:textId="77777777" w:rsidR="00986C48" w:rsidRDefault="00986C48" w:rsidP="00C90EBA">
            <w:pPr>
              <w:jc w:val="both"/>
              <w:rPr>
                <w:rFonts w:ascii="Arial" w:hAnsi="Arial" w:cs="Arial"/>
                <w:sz w:val="24"/>
                <w:szCs w:val="24"/>
              </w:rPr>
            </w:pPr>
          </w:p>
          <w:p w14:paraId="53DB046B" w14:textId="77777777" w:rsidR="00986C48" w:rsidRDefault="00986C48" w:rsidP="00C90EBA">
            <w:pPr>
              <w:jc w:val="both"/>
              <w:rPr>
                <w:rFonts w:ascii="Arial" w:hAnsi="Arial" w:cs="Arial"/>
                <w:sz w:val="24"/>
                <w:szCs w:val="24"/>
              </w:rPr>
            </w:pPr>
            <w:r>
              <w:rPr>
                <w:rFonts w:ascii="Arial" w:hAnsi="Arial" w:cs="Arial"/>
                <w:sz w:val="24"/>
                <w:szCs w:val="24"/>
              </w:rPr>
              <w:t>Der Einsatz eines Beraters (Fachkraft für Arbeitssicherheit) und Streitschlichters im Unternehmen sollte umgesetzt werden.</w:t>
            </w:r>
          </w:p>
          <w:p w14:paraId="14456519" w14:textId="77777777" w:rsidR="00986C48" w:rsidRDefault="00986C48" w:rsidP="00C90EBA">
            <w:pPr>
              <w:jc w:val="both"/>
              <w:rPr>
                <w:rFonts w:ascii="Arial" w:hAnsi="Arial" w:cs="Arial"/>
                <w:sz w:val="24"/>
                <w:szCs w:val="24"/>
              </w:rPr>
            </w:pPr>
          </w:p>
        </w:tc>
      </w:tr>
      <w:tr w:rsidR="00986C48" w14:paraId="4D34DA21" w14:textId="77777777" w:rsidTr="00C90EBA">
        <w:tc>
          <w:tcPr>
            <w:tcW w:w="9062" w:type="dxa"/>
          </w:tcPr>
          <w:p w14:paraId="65E36AC7" w14:textId="77777777" w:rsidR="00986C48" w:rsidRDefault="00986C48" w:rsidP="00C90EBA">
            <w:pPr>
              <w:rPr>
                <w:rFonts w:ascii="Arial" w:hAnsi="Arial" w:cs="Arial"/>
                <w:b/>
                <w:bCs/>
                <w:sz w:val="20"/>
                <w:szCs w:val="20"/>
              </w:rPr>
            </w:pPr>
            <w:r>
              <w:rPr>
                <w:rFonts w:ascii="Arial" w:hAnsi="Arial" w:cs="Arial"/>
                <w:b/>
                <w:bCs/>
                <w:sz w:val="24"/>
                <w:szCs w:val="24"/>
              </w:rPr>
              <w:t>H</w:t>
            </w:r>
            <w:r w:rsidRPr="002C7DB5">
              <w:rPr>
                <w:rFonts w:ascii="Arial" w:hAnsi="Arial" w:cs="Arial"/>
                <w:b/>
                <w:bCs/>
                <w:sz w:val="24"/>
                <w:szCs w:val="24"/>
              </w:rPr>
              <w:t>.2 Betroffene Bereiche / Gruppen</w:t>
            </w:r>
            <w:r>
              <w:rPr>
                <w:rFonts w:ascii="Arial" w:hAnsi="Arial" w:cs="Arial"/>
                <w:b/>
                <w:bCs/>
                <w:sz w:val="20"/>
                <w:szCs w:val="20"/>
              </w:rPr>
              <w:t xml:space="preserve"> </w:t>
            </w:r>
          </w:p>
          <w:p w14:paraId="60844416"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362425A6" w14:textId="77777777" w:rsidTr="00C90EBA">
        <w:tc>
          <w:tcPr>
            <w:tcW w:w="9062" w:type="dxa"/>
          </w:tcPr>
          <w:p w14:paraId="7FA11188" w14:textId="77777777" w:rsidR="00986C48" w:rsidRDefault="00986C48" w:rsidP="00C90EBA">
            <w:pPr>
              <w:rPr>
                <w:rFonts w:ascii="Arial" w:hAnsi="Arial" w:cs="Arial"/>
                <w:sz w:val="24"/>
                <w:szCs w:val="24"/>
              </w:rPr>
            </w:pPr>
            <w:r>
              <w:rPr>
                <w:rFonts w:ascii="Arial" w:hAnsi="Arial" w:cs="Arial"/>
                <w:sz w:val="24"/>
                <w:szCs w:val="24"/>
              </w:rPr>
              <w:t>Alle Bereiche / Gruppen</w:t>
            </w:r>
          </w:p>
          <w:p w14:paraId="612A7DAC" w14:textId="77777777" w:rsidR="00986C48" w:rsidRDefault="00986C48" w:rsidP="00C90EBA">
            <w:pPr>
              <w:rPr>
                <w:rFonts w:ascii="Arial" w:hAnsi="Arial" w:cs="Arial"/>
                <w:sz w:val="24"/>
                <w:szCs w:val="24"/>
              </w:rPr>
            </w:pPr>
          </w:p>
        </w:tc>
      </w:tr>
      <w:tr w:rsidR="00986C48" w14:paraId="7E41AEDD" w14:textId="77777777" w:rsidTr="00C90EBA">
        <w:tc>
          <w:tcPr>
            <w:tcW w:w="9062" w:type="dxa"/>
          </w:tcPr>
          <w:p w14:paraId="23C515F1" w14:textId="77777777" w:rsidR="00986C48" w:rsidRDefault="00986C48" w:rsidP="00C90EBA">
            <w:pPr>
              <w:rPr>
                <w:rFonts w:ascii="Arial" w:hAnsi="Arial" w:cs="Arial"/>
                <w:b/>
                <w:bCs/>
                <w:sz w:val="24"/>
                <w:szCs w:val="24"/>
              </w:rPr>
            </w:pPr>
            <w:r>
              <w:rPr>
                <w:rFonts w:ascii="Arial" w:hAnsi="Arial" w:cs="Arial"/>
                <w:b/>
                <w:bCs/>
                <w:sz w:val="24"/>
                <w:szCs w:val="24"/>
              </w:rPr>
              <w:t>H</w:t>
            </w:r>
            <w:r w:rsidRPr="002C7DB5">
              <w:rPr>
                <w:rFonts w:ascii="Arial" w:hAnsi="Arial" w:cs="Arial"/>
                <w:b/>
                <w:bCs/>
                <w:sz w:val="24"/>
                <w:szCs w:val="24"/>
              </w:rPr>
              <w:t>.3 Zeitrahmen, Vorgaben</w:t>
            </w:r>
          </w:p>
          <w:p w14:paraId="5AE780B6"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75B0FB9B" w14:textId="77777777" w:rsidTr="00C90EBA">
        <w:tc>
          <w:tcPr>
            <w:tcW w:w="9062" w:type="dxa"/>
          </w:tcPr>
          <w:p w14:paraId="38DE51F1" w14:textId="77777777" w:rsidR="00986C48" w:rsidRDefault="00986C48" w:rsidP="00C90EBA">
            <w:pPr>
              <w:rPr>
                <w:rFonts w:ascii="Arial" w:hAnsi="Arial" w:cs="Arial"/>
                <w:sz w:val="24"/>
                <w:szCs w:val="24"/>
              </w:rPr>
            </w:pPr>
            <w:r>
              <w:rPr>
                <w:rFonts w:ascii="Arial" w:hAnsi="Arial" w:cs="Arial"/>
                <w:sz w:val="24"/>
                <w:szCs w:val="24"/>
              </w:rPr>
              <w:t>Ständige Umsetzung</w:t>
            </w:r>
          </w:p>
          <w:p w14:paraId="43FA558E" w14:textId="77777777" w:rsidR="00986C48" w:rsidRDefault="00986C48" w:rsidP="00C90EBA">
            <w:pPr>
              <w:rPr>
                <w:rFonts w:ascii="Arial" w:hAnsi="Arial" w:cs="Arial"/>
                <w:sz w:val="24"/>
                <w:szCs w:val="24"/>
              </w:rPr>
            </w:pPr>
          </w:p>
        </w:tc>
      </w:tr>
      <w:tr w:rsidR="00986C48" w14:paraId="5C40CD26" w14:textId="77777777" w:rsidTr="00C90EBA">
        <w:tc>
          <w:tcPr>
            <w:tcW w:w="9062" w:type="dxa"/>
          </w:tcPr>
          <w:p w14:paraId="21B14D0A" w14:textId="77777777" w:rsidR="00986C48" w:rsidRDefault="00986C48" w:rsidP="00C90EBA">
            <w:pPr>
              <w:rPr>
                <w:rFonts w:ascii="Arial" w:hAnsi="Arial" w:cs="Arial"/>
                <w:b/>
                <w:bCs/>
                <w:sz w:val="24"/>
                <w:szCs w:val="24"/>
              </w:rPr>
            </w:pPr>
            <w:r>
              <w:rPr>
                <w:rFonts w:ascii="Arial" w:hAnsi="Arial" w:cs="Arial"/>
                <w:b/>
                <w:bCs/>
                <w:sz w:val="24"/>
                <w:szCs w:val="24"/>
              </w:rPr>
              <w:t>H.</w:t>
            </w:r>
            <w:r w:rsidRPr="002C7DB5">
              <w:rPr>
                <w:rFonts w:ascii="Arial" w:hAnsi="Arial" w:cs="Arial"/>
                <w:b/>
                <w:bCs/>
                <w:sz w:val="24"/>
                <w:szCs w:val="24"/>
              </w:rPr>
              <w:t>4 Kontrollmaßnahmen</w:t>
            </w:r>
          </w:p>
          <w:p w14:paraId="29E5497B"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60F65E34" w14:textId="77777777" w:rsidTr="00C90EBA">
        <w:tc>
          <w:tcPr>
            <w:tcW w:w="9062" w:type="dxa"/>
          </w:tcPr>
          <w:p w14:paraId="3D0B0000" w14:textId="77777777" w:rsidR="00986C48" w:rsidRPr="0031560A" w:rsidRDefault="00986C48" w:rsidP="00EE0E4B">
            <w:pPr>
              <w:pStyle w:val="Listenabsatz"/>
              <w:numPr>
                <w:ilvl w:val="0"/>
                <w:numId w:val="28"/>
              </w:numPr>
              <w:rPr>
                <w:rFonts w:ascii="Arial" w:hAnsi="Arial" w:cs="Arial"/>
                <w:sz w:val="24"/>
                <w:szCs w:val="24"/>
              </w:rPr>
            </w:pPr>
            <w:r w:rsidRPr="0031560A">
              <w:rPr>
                <w:rFonts w:ascii="Arial" w:hAnsi="Arial" w:cs="Arial"/>
                <w:sz w:val="24"/>
                <w:szCs w:val="24"/>
              </w:rPr>
              <w:t>Kontrolle bei Änderung und neuen Erkenntnissen</w:t>
            </w:r>
          </w:p>
          <w:p w14:paraId="6A0BC7A1" w14:textId="77777777" w:rsidR="00986C48" w:rsidRDefault="00986C48" w:rsidP="00C90EBA">
            <w:pPr>
              <w:pStyle w:val="Listenabsatz"/>
              <w:rPr>
                <w:rFonts w:ascii="Arial" w:hAnsi="Arial" w:cs="Arial"/>
                <w:sz w:val="24"/>
                <w:szCs w:val="24"/>
              </w:rPr>
            </w:pPr>
          </w:p>
        </w:tc>
      </w:tr>
      <w:tr w:rsidR="00986C48" w14:paraId="7C5A398E" w14:textId="77777777" w:rsidTr="00C90EBA">
        <w:tc>
          <w:tcPr>
            <w:tcW w:w="9062" w:type="dxa"/>
          </w:tcPr>
          <w:p w14:paraId="6688CE40" w14:textId="77777777" w:rsidR="00986C48" w:rsidRDefault="00986C48" w:rsidP="00C90EBA">
            <w:pPr>
              <w:rPr>
                <w:rFonts w:ascii="Arial" w:hAnsi="Arial" w:cs="Arial"/>
                <w:b/>
                <w:bCs/>
                <w:sz w:val="24"/>
                <w:szCs w:val="24"/>
              </w:rPr>
            </w:pPr>
            <w:r>
              <w:rPr>
                <w:rFonts w:ascii="Arial" w:hAnsi="Arial" w:cs="Arial"/>
                <w:b/>
                <w:bCs/>
                <w:sz w:val="24"/>
                <w:szCs w:val="24"/>
              </w:rPr>
              <w:t>H.</w:t>
            </w:r>
            <w:r w:rsidRPr="002C7DB5">
              <w:rPr>
                <w:rFonts w:ascii="Arial" w:hAnsi="Arial" w:cs="Arial"/>
                <w:b/>
                <w:bCs/>
                <w:sz w:val="24"/>
                <w:szCs w:val="24"/>
              </w:rPr>
              <w:t>5 Verantwortliche Personen</w:t>
            </w:r>
          </w:p>
          <w:p w14:paraId="295D5387"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74D213E5" w14:textId="77777777" w:rsidTr="00C90EBA">
        <w:tc>
          <w:tcPr>
            <w:tcW w:w="9062" w:type="dxa"/>
          </w:tcPr>
          <w:p w14:paraId="2C5F02C9" w14:textId="77777777" w:rsidR="00986C48" w:rsidRPr="00655E51" w:rsidRDefault="00986C48" w:rsidP="00C90EBA">
            <w:pPr>
              <w:rPr>
                <w:rFonts w:ascii="Arial" w:hAnsi="Arial" w:cs="Arial"/>
                <w:sz w:val="24"/>
                <w:szCs w:val="24"/>
              </w:rPr>
            </w:pPr>
            <w:r w:rsidRPr="00655E51">
              <w:rPr>
                <w:rFonts w:ascii="Arial" w:hAnsi="Arial" w:cs="Arial"/>
                <w:sz w:val="24"/>
                <w:szCs w:val="24"/>
              </w:rPr>
              <w:t>Gemäß Vorgaben Unternehmen</w:t>
            </w:r>
          </w:p>
          <w:p w14:paraId="53FA98C8" w14:textId="77777777" w:rsidR="00986C48" w:rsidRPr="00655E51" w:rsidRDefault="00986C48" w:rsidP="00C90EBA">
            <w:pPr>
              <w:rPr>
                <w:rFonts w:ascii="Arial" w:hAnsi="Arial" w:cs="Arial"/>
                <w:sz w:val="24"/>
                <w:szCs w:val="24"/>
              </w:rPr>
            </w:pPr>
          </w:p>
          <w:p w14:paraId="4FC42099" w14:textId="77777777" w:rsidR="00986C48" w:rsidRPr="00655E51" w:rsidRDefault="00986C48" w:rsidP="00C90EBA">
            <w:pPr>
              <w:rPr>
                <w:rFonts w:ascii="Arial" w:hAnsi="Arial" w:cs="Arial"/>
                <w:sz w:val="24"/>
                <w:szCs w:val="24"/>
              </w:rPr>
            </w:pPr>
            <w:r w:rsidRPr="00655E51">
              <w:rPr>
                <w:rFonts w:ascii="Arial" w:hAnsi="Arial" w:cs="Arial"/>
                <w:sz w:val="24"/>
                <w:szCs w:val="24"/>
              </w:rPr>
              <w:t>Abteilung:</w:t>
            </w:r>
          </w:p>
          <w:p w14:paraId="322375A9" w14:textId="77777777" w:rsidR="00986C48" w:rsidRDefault="00986C48" w:rsidP="00C90EBA">
            <w:pPr>
              <w:rPr>
                <w:rFonts w:ascii="Arial" w:hAnsi="Arial" w:cs="Arial"/>
                <w:sz w:val="24"/>
                <w:szCs w:val="24"/>
              </w:rPr>
            </w:pPr>
            <w:r w:rsidRPr="00655E51">
              <w:rPr>
                <w:rFonts w:ascii="Arial" w:hAnsi="Arial" w:cs="Arial"/>
                <w:sz w:val="24"/>
                <w:szCs w:val="24"/>
              </w:rPr>
              <w:t>Name, Vorname:</w:t>
            </w:r>
          </w:p>
          <w:p w14:paraId="15659356" w14:textId="77777777" w:rsidR="00986C48" w:rsidRDefault="00986C48" w:rsidP="00C90EBA">
            <w:pPr>
              <w:rPr>
                <w:rFonts w:ascii="Arial" w:hAnsi="Arial" w:cs="Arial"/>
                <w:sz w:val="24"/>
                <w:szCs w:val="24"/>
              </w:rPr>
            </w:pPr>
          </w:p>
        </w:tc>
      </w:tr>
    </w:tbl>
    <w:p w14:paraId="3A52273C" w14:textId="77777777" w:rsidR="00986C48" w:rsidRDefault="00986C48" w:rsidP="00986C48">
      <w:pPr>
        <w:spacing w:after="0"/>
        <w:rPr>
          <w:rFonts w:ascii="Arial" w:hAnsi="Arial" w:cs="Arial"/>
          <w:sz w:val="24"/>
          <w:szCs w:val="24"/>
        </w:rPr>
      </w:pPr>
    </w:p>
    <w:p w14:paraId="7CB80A20"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565F5312" w14:textId="77777777" w:rsidTr="00C90EBA">
        <w:tc>
          <w:tcPr>
            <w:tcW w:w="9062" w:type="dxa"/>
            <w:shd w:val="clear" w:color="auto" w:fill="FFFF00"/>
          </w:tcPr>
          <w:p w14:paraId="3B696BF4" w14:textId="77777777" w:rsidR="00986C48" w:rsidRPr="002C7DB5" w:rsidRDefault="00986C48" w:rsidP="00EE0E4B">
            <w:pPr>
              <w:pStyle w:val="Listenabsatz"/>
              <w:numPr>
                <w:ilvl w:val="0"/>
                <w:numId w:val="16"/>
              </w:numPr>
              <w:rPr>
                <w:rFonts w:ascii="Arial" w:hAnsi="Arial" w:cs="Arial"/>
                <w:b/>
                <w:bCs/>
                <w:sz w:val="24"/>
                <w:szCs w:val="24"/>
              </w:rPr>
            </w:pPr>
            <w:r>
              <w:rPr>
                <w:rFonts w:ascii="Arial" w:hAnsi="Arial" w:cs="Arial"/>
                <w:b/>
                <w:bCs/>
                <w:sz w:val="24"/>
                <w:szCs w:val="24"/>
              </w:rPr>
              <w:t>Kundeninformation und Schutzmaßnahmen</w:t>
            </w:r>
          </w:p>
        </w:tc>
      </w:tr>
    </w:tbl>
    <w:p w14:paraId="2202B4CE"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3FFB7859" w14:textId="77777777" w:rsidTr="00C90EBA">
        <w:tc>
          <w:tcPr>
            <w:tcW w:w="9062" w:type="dxa"/>
          </w:tcPr>
          <w:p w14:paraId="5CDEFF74" w14:textId="77777777" w:rsidR="00986C48" w:rsidRDefault="00986C48" w:rsidP="00C90EBA">
            <w:pPr>
              <w:rPr>
                <w:rFonts w:ascii="Arial" w:hAnsi="Arial" w:cs="Arial"/>
                <w:b/>
                <w:bCs/>
                <w:sz w:val="24"/>
                <w:szCs w:val="24"/>
              </w:rPr>
            </w:pPr>
            <w:r>
              <w:rPr>
                <w:rFonts w:ascii="Arial" w:hAnsi="Arial" w:cs="Arial"/>
                <w:b/>
                <w:bCs/>
                <w:sz w:val="24"/>
                <w:szCs w:val="24"/>
              </w:rPr>
              <w:t>I</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71FADCF4"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76C8B3FB" w14:textId="77777777" w:rsidTr="00C90EBA">
        <w:tc>
          <w:tcPr>
            <w:tcW w:w="9062" w:type="dxa"/>
          </w:tcPr>
          <w:p w14:paraId="2D44C3FA" w14:textId="77777777" w:rsidR="00986C48" w:rsidRDefault="00986C48" w:rsidP="00C90EBA">
            <w:pPr>
              <w:jc w:val="both"/>
              <w:rPr>
                <w:rFonts w:ascii="Arial" w:hAnsi="Arial" w:cs="Arial"/>
                <w:sz w:val="24"/>
                <w:szCs w:val="24"/>
              </w:rPr>
            </w:pPr>
            <w:r>
              <w:rPr>
                <w:rFonts w:ascii="Arial" w:hAnsi="Arial" w:cs="Arial"/>
                <w:sz w:val="24"/>
                <w:szCs w:val="24"/>
              </w:rPr>
              <w:t>Kunden sollen über alle Schutzmaßnahmen und Umsetzungen vor Betreten des Objektes durch Aushang informiert werden.</w:t>
            </w:r>
          </w:p>
          <w:p w14:paraId="421F18E6" w14:textId="77777777" w:rsidR="00986C48" w:rsidRDefault="00986C48" w:rsidP="00C90EBA">
            <w:pPr>
              <w:jc w:val="both"/>
              <w:rPr>
                <w:rFonts w:ascii="Arial" w:hAnsi="Arial" w:cs="Arial"/>
                <w:sz w:val="24"/>
                <w:szCs w:val="24"/>
              </w:rPr>
            </w:pPr>
          </w:p>
          <w:p w14:paraId="3E0B098B" w14:textId="77777777" w:rsidR="00986C48" w:rsidRDefault="00986C48" w:rsidP="00C90EBA">
            <w:pPr>
              <w:jc w:val="both"/>
              <w:rPr>
                <w:rFonts w:ascii="Arial" w:hAnsi="Arial" w:cs="Arial"/>
                <w:sz w:val="24"/>
                <w:szCs w:val="24"/>
              </w:rPr>
            </w:pPr>
            <w:r>
              <w:rPr>
                <w:rFonts w:ascii="Arial" w:hAnsi="Arial" w:cs="Arial"/>
                <w:sz w:val="24"/>
                <w:szCs w:val="24"/>
              </w:rPr>
              <w:t>Grundsätzlich kann das Unternehmen auch Schutzmaßnahmen mit höherer Schutzwirkung vorgeben und somit vom sog. Hausrecht Gebrauch machen.</w:t>
            </w:r>
          </w:p>
          <w:p w14:paraId="4879F91B" w14:textId="77777777" w:rsidR="00986C48" w:rsidRDefault="00986C48" w:rsidP="00C90EBA">
            <w:pPr>
              <w:jc w:val="both"/>
              <w:rPr>
                <w:rFonts w:ascii="Arial" w:hAnsi="Arial" w:cs="Arial"/>
                <w:sz w:val="24"/>
                <w:szCs w:val="24"/>
              </w:rPr>
            </w:pPr>
          </w:p>
          <w:p w14:paraId="0A5651F6" w14:textId="77777777" w:rsidR="00986C48" w:rsidRDefault="00986C48" w:rsidP="00C90EBA">
            <w:pPr>
              <w:jc w:val="both"/>
              <w:rPr>
                <w:rFonts w:ascii="Arial" w:hAnsi="Arial" w:cs="Arial"/>
                <w:sz w:val="24"/>
                <w:szCs w:val="24"/>
              </w:rPr>
            </w:pPr>
            <w:r>
              <w:rPr>
                <w:rFonts w:ascii="Arial" w:hAnsi="Arial" w:cs="Arial"/>
                <w:sz w:val="24"/>
                <w:szCs w:val="24"/>
              </w:rPr>
              <w:t>Ohne fehlende rechtliche Grundlage hat jeder Kunde das Recht zur Beschwerde durch Klage.</w:t>
            </w:r>
          </w:p>
          <w:p w14:paraId="2C92F2FB" w14:textId="77777777" w:rsidR="00986C48" w:rsidRDefault="00986C48" w:rsidP="00C90EBA">
            <w:pPr>
              <w:jc w:val="both"/>
              <w:rPr>
                <w:rFonts w:ascii="Arial" w:hAnsi="Arial" w:cs="Arial"/>
                <w:sz w:val="24"/>
                <w:szCs w:val="24"/>
              </w:rPr>
            </w:pPr>
          </w:p>
          <w:p w14:paraId="1C804BE5" w14:textId="77777777" w:rsidR="00986C48" w:rsidRDefault="00986C48" w:rsidP="00C90EBA">
            <w:pPr>
              <w:jc w:val="both"/>
              <w:rPr>
                <w:rFonts w:ascii="Arial" w:hAnsi="Arial" w:cs="Arial"/>
                <w:sz w:val="24"/>
                <w:szCs w:val="24"/>
              </w:rPr>
            </w:pPr>
            <w:r>
              <w:rPr>
                <w:rFonts w:ascii="Arial" w:hAnsi="Arial" w:cs="Arial"/>
                <w:sz w:val="24"/>
                <w:szCs w:val="24"/>
              </w:rPr>
              <w:t>Aushang nach Vorgaben des Unternehmens. Grundsätzlich sollten folgende Hinweise gegeben werden:</w:t>
            </w:r>
          </w:p>
          <w:p w14:paraId="00EC5953" w14:textId="77777777" w:rsidR="00986C48" w:rsidRDefault="00986C48" w:rsidP="00C90EBA">
            <w:pPr>
              <w:jc w:val="both"/>
              <w:rPr>
                <w:rFonts w:ascii="Arial" w:hAnsi="Arial" w:cs="Arial"/>
                <w:sz w:val="24"/>
                <w:szCs w:val="24"/>
              </w:rPr>
            </w:pPr>
          </w:p>
          <w:p w14:paraId="062B836C" w14:textId="77777777" w:rsidR="00986C48"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AHA+L Regeln</w:t>
            </w:r>
          </w:p>
          <w:p w14:paraId="4E5D778A" w14:textId="77777777" w:rsidR="00986C48"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Mundschutz tragen freiwillig</w:t>
            </w:r>
          </w:p>
          <w:p w14:paraId="72BFBC09" w14:textId="77777777" w:rsidR="00986C48" w:rsidRPr="00D811CD"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Hinweise zu Abstandsregelungen</w:t>
            </w:r>
          </w:p>
          <w:p w14:paraId="409D8A20" w14:textId="77777777" w:rsidR="00986C48" w:rsidRDefault="00986C48" w:rsidP="00C90EBA">
            <w:pPr>
              <w:jc w:val="both"/>
              <w:rPr>
                <w:rFonts w:ascii="Arial" w:hAnsi="Arial" w:cs="Arial"/>
                <w:sz w:val="24"/>
                <w:szCs w:val="24"/>
              </w:rPr>
            </w:pPr>
          </w:p>
        </w:tc>
      </w:tr>
      <w:tr w:rsidR="00986C48" w14:paraId="258763F3" w14:textId="77777777" w:rsidTr="00C90EBA">
        <w:tc>
          <w:tcPr>
            <w:tcW w:w="9062" w:type="dxa"/>
          </w:tcPr>
          <w:p w14:paraId="0CAD9388" w14:textId="77777777" w:rsidR="00986C48" w:rsidRDefault="00986C48" w:rsidP="00C90EBA">
            <w:pPr>
              <w:rPr>
                <w:rFonts w:ascii="Arial" w:hAnsi="Arial" w:cs="Arial"/>
                <w:b/>
                <w:bCs/>
                <w:sz w:val="20"/>
                <w:szCs w:val="20"/>
              </w:rPr>
            </w:pPr>
            <w:r>
              <w:rPr>
                <w:rFonts w:ascii="Arial" w:hAnsi="Arial" w:cs="Arial"/>
                <w:b/>
                <w:bCs/>
                <w:sz w:val="24"/>
                <w:szCs w:val="24"/>
              </w:rPr>
              <w:t>I</w:t>
            </w:r>
            <w:r w:rsidRPr="002C7DB5">
              <w:rPr>
                <w:rFonts w:ascii="Arial" w:hAnsi="Arial" w:cs="Arial"/>
                <w:b/>
                <w:bCs/>
                <w:sz w:val="24"/>
                <w:szCs w:val="24"/>
              </w:rPr>
              <w:t>.2 Betroffene Bereiche / Gruppen</w:t>
            </w:r>
            <w:r>
              <w:rPr>
                <w:rFonts w:ascii="Arial" w:hAnsi="Arial" w:cs="Arial"/>
                <w:b/>
                <w:bCs/>
                <w:sz w:val="20"/>
                <w:szCs w:val="20"/>
              </w:rPr>
              <w:t xml:space="preserve"> </w:t>
            </w:r>
          </w:p>
          <w:p w14:paraId="7A0178E2"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450D8D3A" w14:textId="77777777" w:rsidTr="00C90EBA">
        <w:tc>
          <w:tcPr>
            <w:tcW w:w="9062" w:type="dxa"/>
          </w:tcPr>
          <w:p w14:paraId="56121FD7" w14:textId="77777777" w:rsidR="00986C48" w:rsidRDefault="00986C48" w:rsidP="00C90EBA">
            <w:pPr>
              <w:rPr>
                <w:rFonts w:ascii="Arial" w:hAnsi="Arial" w:cs="Arial"/>
                <w:sz w:val="24"/>
                <w:szCs w:val="24"/>
              </w:rPr>
            </w:pPr>
            <w:r>
              <w:rPr>
                <w:rFonts w:ascii="Arial" w:hAnsi="Arial" w:cs="Arial"/>
                <w:sz w:val="24"/>
                <w:szCs w:val="24"/>
              </w:rPr>
              <w:t>Alle Bereiche / Gruppen mit Kundenzugang und Kundenkontakt</w:t>
            </w:r>
          </w:p>
          <w:p w14:paraId="105C6EA6" w14:textId="77777777" w:rsidR="00986C48" w:rsidRDefault="00986C48" w:rsidP="00C90EBA">
            <w:pPr>
              <w:rPr>
                <w:rFonts w:ascii="Arial" w:hAnsi="Arial" w:cs="Arial"/>
                <w:sz w:val="24"/>
                <w:szCs w:val="24"/>
              </w:rPr>
            </w:pPr>
          </w:p>
        </w:tc>
      </w:tr>
      <w:tr w:rsidR="00986C48" w14:paraId="4AA395D5" w14:textId="77777777" w:rsidTr="00C90EBA">
        <w:tc>
          <w:tcPr>
            <w:tcW w:w="9062" w:type="dxa"/>
          </w:tcPr>
          <w:p w14:paraId="33EFC961" w14:textId="77777777" w:rsidR="00986C48" w:rsidRDefault="00986C48" w:rsidP="00C90EBA">
            <w:pPr>
              <w:rPr>
                <w:rFonts w:ascii="Arial" w:hAnsi="Arial" w:cs="Arial"/>
                <w:b/>
                <w:bCs/>
                <w:sz w:val="24"/>
                <w:szCs w:val="24"/>
              </w:rPr>
            </w:pPr>
            <w:r>
              <w:rPr>
                <w:rFonts w:ascii="Arial" w:hAnsi="Arial" w:cs="Arial"/>
                <w:b/>
                <w:bCs/>
                <w:sz w:val="24"/>
                <w:szCs w:val="24"/>
              </w:rPr>
              <w:t>I</w:t>
            </w:r>
            <w:r w:rsidRPr="002C7DB5">
              <w:rPr>
                <w:rFonts w:ascii="Arial" w:hAnsi="Arial" w:cs="Arial"/>
                <w:b/>
                <w:bCs/>
                <w:sz w:val="24"/>
                <w:szCs w:val="24"/>
              </w:rPr>
              <w:t>.3 Zeitrahmen, Vorgaben</w:t>
            </w:r>
          </w:p>
          <w:p w14:paraId="110D69E1"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7CBA83E1" w14:textId="77777777" w:rsidTr="00C90EBA">
        <w:tc>
          <w:tcPr>
            <w:tcW w:w="9062" w:type="dxa"/>
          </w:tcPr>
          <w:p w14:paraId="00B7F5F5" w14:textId="77777777" w:rsidR="00986C48" w:rsidRDefault="00986C48" w:rsidP="00C90EBA">
            <w:pPr>
              <w:rPr>
                <w:rFonts w:ascii="Arial" w:hAnsi="Arial" w:cs="Arial"/>
                <w:sz w:val="24"/>
                <w:szCs w:val="24"/>
              </w:rPr>
            </w:pPr>
            <w:r>
              <w:rPr>
                <w:rFonts w:ascii="Arial" w:hAnsi="Arial" w:cs="Arial"/>
                <w:sz w:val="24"/>
                <w:szCs w:val="24"/>
              </w:rPr>
              <w:t>Ständige Umsetzung</w:t>
            </w:r>
          </w:p>
          <w:p w14:paraId="2C6368DC" w14:textId="77777777" w:rsidR="00986C48" w:rsidRDefault="00986C48" w:rsidP="00C90EBA">
            <w:pPr>
              <w:rPr>
                <w:rFonts w:ascii="Arial" w:hAnsi="Arial" w:cs="Arial"/>
                <w:sz w:val="24"/>
                <w:szCs w:val="24"/>
              </w:rPr>
            </w:pPr>
          </w:p>
        </w:tc>
      </w:tr>
      <w:tr w:rsidR="00986C48" w14:paraId="49DA075A" w14:textId="77777777" w:rsidTr="00C90EBA">
        <w:tc>
          <w:tcPr>
            <w:tcW w:w="9062" w:type="dxa"/>
          </w:tcPr>
          <w:p w14:paraId="1A6250C7" w14:textId="77777777" w:rsidR="00986C48" w:rsidRDefault="00986C48" w:rsidP="00C90EBA">
            <w:pPr>
              <w:rPr>
                <w:rFonts w:ascii="Arial" w:hAnsi="Arial" w:cs="Arial"/>
                <w:b/>
                <w:bCs/>
                <w:sz w:val="24"/>
                <w:szCs w:val="24"/>
              </w:rPr>
            </w:pPr>
            <w:r>
              <w:rPr>
                <w:rFonts w:ascii="Arial" w:hAnsi="Arial" w:cs="Arial"/>
                <w:b/>
                <w:bCs/>
                <w:sz w:val="24"/>
                <w:szCs w:val="24"/>
              </w:rPr>
              <w:t>I.</w:t>
            </w:r>
            <w:r w:rsidRPr="002C7DB5">
              <w:rPr>
                <w:rFonts w:ascii="Arial" w:hAnsi="Arial" w:cs="Arial"/>
                <w:b/>
                <w:bCs/>
                <w:sz w:val="24"/>
                <w:szCs w:val="24"/>
              </w:rPr>
              <w:t>4 Kontrollmaßnahmen</w:t>
            </w:r>
          </w:p>
          <w:p w14:paraId="48C1B217"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463FD903" w14:textId="77777777" w:rsidTr="00C90EBA">
        <w:tc>
          <w:tcPr>
            <w:tcW w:w="9062" w:type="dxa"/>
          </w:tcPr>
          <w:p w14:paraId="4C58F038" w14:textId="77777777" w:rsidR="00986C48" w:rsidRPr="0031560A" w:rsidRDefault="00986C48" w:rsidP="00EE0E4B">
            <w:pPr>
              <w:pStyle w:val="Listenabsatz"/>
              <w:numPr>
                <w:ilvl w:val="0"/>
                <w:numId w:val="28"/>
              </w:numPr>
              <w:rPr>
                <w:rFonts w:ascii="Arial" w:hAnsi="Arial" w:cs="Arial"/>
                <w:sz w:val="24"/>
                <w:szCs w:val="24"/>
              </w:rPr>
            </w:pPr>
            <w:r w:rsidRPr="0031560A">
              <w:rPr>
                <w:rFonts w:ascii="Arial" w:hAnsi="Arial" w:cs="Arial"/>
                <w:sz w:val="24"/>
                <w:szCs w:val="24"/>
              </w:rPr>
              <w:t>Kontrolle bei Änderung und neuen Erkenntnissen</w:t>
            </w:r>
          </w:p>
          <w:p w14:paraId="0B047D19" w14:textId="77777777" w:rsidR="00986C48" w:rsidRDefault="00986C48" w:rsidP="00C90EBA">
            <w:pPr>
              <w:pStyle w:val="Listenabsatz"/>
              <w:rPr>
                <w:rFonts w:ascii="Arial" w:hAnsi="Arial" w:cs="Arial"/>
                <w:sz w:val="24"/>
                <w:szCs w:val="24"/>
              </w:rPr>
            </w:pPr>
          </w:p>
        </w:tc>
      </w:tr>
      <w:tr w:rsidR="00986C48" w14:paraId="53AE9680" w14:textId="77777777" w:rsidTr="00C90EBA">
        <w:tc>
          <w:tcPr>
            <w:tcW w:w="9062" w:type="dxa"/>
          </w:tcPr>
          <w:p w14:paraId="1A751305" w14:textId="77777777" w:rsidR="00986C48" w:rsidRDefault="00986C48" w:rsidP="00C90EBA">
            <w:pPr>
              <w:rPr>
                <w:rFonts w:ascii="Arial" w:hAnsi="Arial" w:cs="Arial"/>
                <w:b/>
                <w:bCs/>
                <w:sz w:val="24"/>
                <w:szCs w:val="24"/>
              </w:rPr>
            </w:pPr>
            <w:r>
              <w:rPr>
                <w:rFonts w:ascii="Arial" w:hAnsi="Arial" w:cs="Arial"/>
                <w:b/>
                <w:bCs/>
                <w:sz w:val="24"/>
                <w:szCs w:val="24"/>
              </w:rPr>
              <w:t>I.</w:t>
            </w:r>
            <w:r w:rsidRPr="002C7DB5">
              <w:rPr>
                <w:rFonts w:ascii="Arial" w:hAnsi="Arial" w:cs="Arial"/>
                <w:b/>
                <w:bCs/>
                <w:sz w:val="24"/>
                <w:szCs w:val="24"/>
              </w:rPr>
              <w:t>5 Verantwortliche Personen</w:t>
            </w:r>
          </w:p>
          <w:p w14:paraId="186772DF"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13DD4957" w14:textId="77777777" w:rsidTr="00C90EBA">
        <w:tc>
          <w:tcPr>
            <w:tcW w:w="9062" w:type="dxa"/>
          </w:tcPr>
          <w:p w14:paraId="6BD07CE5" w14:textId="77777777" w:rsidR="00986C48" w:rsidRPr="00655E51" w:rsidRDefault="00986C48" w:rsidP="00C90EBA">
            <w:pPr>
              <w:rPr>
                <w:rFonts w:ascii="Arial" w:hAnsi="Arial" w:cs="Arial"/>
                <w:sz w:val="24"/>
                <w:szCs w:val="24"/>
              </w:rPr>
            </w:pPr>
            <w:r w:rsidRPr="00655E51">
              <w:rPr>
                <w:rFonts w:ascii="Arial" w:hAnsi="Arial" w:cs="Arial"/>
                <w:sz w:val="24"/>
                <w:szCs w:val="24"/>
              </w:rPr>
              <w:t>Gemäß Vorgaben Unternehmen</w:t>
            </w:r>
          </w:p>
          <w:p w14:paraId="38545993" w14:textId="77777777" w:rsidR="00986C48" w:rsidRPr="00655E51" w:rsidRDefault="00986C48" w:rsidP="00C90EBA">
            <w:pPr>
              <w:rPr>
                <w:rFonts w:ascii="Arial" w:hAnsi="Arial" w:cs="Arial"/>
                <w:sz w:val="24"/>
                <w:szCs w:val="24"/>
              </w:rPr>
            </w:pPr>
          </w:p>
          <w:p w14:paraId="16FD23F6" w14:textId="77777777" w:rsidR="00986C48" w:rsidRPr="00655E51" w:rsidRDefault="00986C48" w:rsidP="00C90EBA">
            <w:pPr>
              <w:rPr>
                <w:rFonts w:ascii="Arial" w:hAnsi="Arial" w:cs="Arial"/>
                <w:sz w:val="24"/>
                <w:szCs w:val="24"/>
              </w:rPr>
            </w:pPr>
            <w:r w:rsidRPr="00655E51">
              <w:rPr>
                <w:rFonts w:ascii="Arial" w:hAnsi="Arial" w:cs="Arial"/>
                <w:sz w:val="24"/>
                <w:szCs w:val="24"/>
              </w:rPr>
              <w:t>Abteilung:</w:t>
            </w:r>
          </w:p>
          <w:p w14:paraId="085959C1" w14:textId="77777777" w:rsidR="00986C48" w:rsidRDefault="00986C48" w:rsidP="00C90EBA">
            <w:pPr>
              <w:rPr>
                <w:rFonts w:ascii="Arial" w:hAnsi="Arial" w:cs="Arial"/>
                <w:sz w:val="24"/>
                <w:szCs w:val="24"/>
              </w:rPr>
            </w:pPr>
            <w:r w:rsidRPr="00655E51">
              <w:rPr>
                <w:rFonts w:ascii="Arial" w:hAnsi="Arial" w:cs="Arial"/>
                <w:sz w:val="24"/>
                <w:szCs w:val="24"/>
              </w:rPr>
              <w:t>Name, Vorname:</w:t>
            </w:r>
          </w:p>
          <w:p w14:paraId="66D4FC3B" w14:textId="77777777" w:rsidR="00986C48" w:rsidRDefault="00986C48" w:rsidP="00C90EBA">
            <w:pPr>
              <w:rPr>
                <w:rFonts w:ascii="Arial" w:hAnsi="Arial" w:cs="Arial"/>
                <w:sz w:val="24"/>
                <w:szCs w:val="24"/>
              </w:rPr>
            </w:pPr>
          </w:p>
        </w:tc>
      </w:tr>
    </w:tbl>
    <w:p w14:paraId="2B534348" w14:textId="77777777" w:rsidR="00986C48" w:rsidRDefault="00986C48" w:rsidP="00986C48">
      <w:pPr>
        <w:spacing w:after="0"/>
        <w:rPr>
          <w:rFonts w:ascii="Arial" w:hAnsi="Arial" w:cs="Arial"/>
          <w:sz w:val="24"/>
          <w:szCs w:val="24"/>
        </w:rPr>
      </w:pPr>
    </w:p>
    <w:p w14:paraId="3448EF3C"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6281F141" w14:textId="77777777" w:rsidTr="00C90EBA">
        <w:tc>
          <w:tcPr>
            <w:tcW w:w="9062" w:type="dxa"/>
            <w:shd w:val="clear" w:color="auto" w:fill="FFFF00"/>
          </w:tcPr>
          <w:p w14:paraId="6D0E8E9C" w14:textId="77777777" w:rsidR="00986C48" w:rsidRPr="002C7DB5" w:rsidRDefault="00986C48" w:rsidP="00EE0E4B">
            <w:pPr>
              <w:pStyle w:val="Listenabsatz"/>
              <w:numPr>
                <w:ilvl w:val="0"/>
                <w:numId w:val="16"/>
              </w:numPr>
              <w:rPr>
                <w:rFonts w:ascii="Arial" w:hAnsi="Arial" w:cs="Arial"/>
                <w:b/>
                <w:bCs/>
                <w:sz w:val="24"/>
                <w:szCs w:val="24"/>
              </w:rPr>
            </w:pPr>
            <w:bookmarkStart w:id="3" w:name="_Hlk99633423"/>
            <w:r>
              <w:rPr>
                <w:rFonts w:ascii="Arial" w:hAnsi="Arial" w:cs="Arial"/>
                <w:b/>
                <w:bCs/>
                <w:sz w:val="24"/>
                <w:szCs w:val="24"/>
              </w:rPr>
              <w:t>Schutzmaßnahmen für spezielle Berufsgruppen</w:t>
            </w:r>
          </w:p>
        </w:tc>
      </w:tr>
    </w:tbl>
    <w:p w14:paraId="2E112ABF"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31A3E2E6" w14:textId="77777777" w:rsidTr="00C90EBA">
        <w:tc>
          <w:tcPr>
            <w:tcW w:w="9062" w:type="dxa"/>
          </w:tcPr>
          <w:bookmarkEnd w:id="3"/>
          <w:p w14:paraId="63A1BCF2" w14:textId="77777777" w:rsidR="00986C48" w:rsidRDefault="00986C48" w:rsidP="00C90EBA">
            <w:pPr>
              <w:rPr>
                <w:rFonts w:ascii="Arial" w:hAnsi="Arial" w:cs="Arial"/>
                <w:b/>
                <w:bCs/>
                <w:sz w:val="24"/>
                <w:szCs w:val="24"/>
              </w:rPr>
            </w:pPr>
            <w:r>
              <w:rPr>
                <w:rFonts w:ascii="Arial" w:hAnsi="Arial" w:cs="Arial"/>
                <w:b/>
                <w:bCs/>
                <w:sz w:val="24"/>
                <w:szCs w:val="24"/>
              </w:rPr>
              <w:t>J</w:t>
            </w:r>
            <w:r w:rsidRPr="002C7DB5">
              <w:rPr>
                <w:rFonts w:ascii="Arial" w:hAnsi="Arial" w:cs="Arial"/>
                <w:b/>
                <w:bCs/>
                <w:sz w:val="24"/>
                <w:szCs w:val="24"/>
              </w:rPr>
              <w:t>.1 Vorgaben und Maßnahmen zur Umsetzung</w:t>
            </w:r>
            <w:r>
              <w:rPr>
                <w:rFonts w:ascii="Arial" w:hAnsi="Arial" w:cs="Arial"/>
                <w:b/>
                <w:bCs/>
                <w:sz w:val="24"/>
                <w:szCs w:val="24"/>
              </w:rPr>
              <w:t xml:space="preserve"> </w:t>
            </w:r>
          </w:p>
          <w:p w14:paraId="4EDA8EC4" w14:textId="77777777" w:rsidR="00986C48" w:rsidRPr="002C7DB5" w:rsidRDefault="00986C48" w:rsidP="00C90EBA">
            <w:pPr>
              <w:rPr>
                <w:rFonts w:ascii="Arial" w:hAnsi="Arial" w:cs="Arial"/>
                <w:b/>
                <w:bCs/>
                <w:sz w:val="24"/>
                <w:szCs w:val="24"/>
              </w:rPr>
            </w:pPr>
            <w:r w:rsidRPr="002C7DB5">
              <w:rPr>
                <w:rFonts w:ascii="Arial" w:hAnsi="Arial" w:cs="Arial"/>
                <w:sz w:val="20"/>
                <w:szCs w:val="20"/>
              </w:rPr>
              <w:t>(Inhalte und Informationen)</w:t>
            </w:r>
          </w:p>
        </w:tc>
      </w:tr>
      <w:tr w:rsidR="00986C48" w14:paraId="056D77BE" w14:textId="77777777" w:rsidTr="00C90EBA">
        <w:tc>
          <w:tcPr>
            <w:tcW w:w="9062" w:type="dxa"/>
          </w:tcPr>
          <w:p w14:paraId="77446865" w14:textId="77777777" w:rsidR="00986C48" w:rsidRDefault="00986C48" w:rsidP="00C90EBA">
            <w:pPr>
              <w:jc w:val="both"/>
              <w:rPr>
                <w:rFonts w:ascii="Arial" w:hAnsi="Arial" w:cs="Arial"/>
                <w:sz w:val="24"/>
                <w:szCs w:val="24"/>
              </w:rPr>
            </w:pPr>
            <w:r w:rsidRPr="001640AD">
              <w:rPr>
                <w:rFonts w:ascii="Arial" w:hAnsi="Arial" w:cs="Arial"/>
                <w:sz w:val="24"/>
                <w:szCs w:val="24"/>
              </w:rPr>
              <w:t xml:space="preserve">Spezielle Berufsgruppen </w:t>
            </w:r>
            <w:r>
              <w:rPr>
                <w:rFonts w:ascii="Arial" w:hAnsi="Arial" w:cs="Arial"/>
                <w:sz w:val="24"/>
                <w:szCs w:val="24"/>
              </w:rPr>
              <w:t xml:space="preserve">im Gesundheitswesen </w:t>
            </w:r>
            <w:r w:rsidRPr="001640AD">
              <w:rPr>
                <w:rFonts w:ascii="Arial" w:hAnsi="Arial" w:cs="Arial"/>
                <w:sz w:val="24"/>
                <w:szCs w:val="24"/>
              </w:rPr>
              <w:t xml:space="preserve">unterliegen weitergehenden Schutzmaßnahmen und </w:t>
            </w:r>
            <w:r>
              <w:rPr>
                <w:rFonts w:ascii="Arial" w:hAnsi="Arial" w:cs="Arial"/>
                <w:sz w:val="24"/>
                <w:szCs w:val="24"/>
              </w:rPr>
              <w:t>Vorgaben die durch das Infektionsschutzgesetzt, sowie den Vorgaben zur Hygiene durch das Robert-Koch-Institut (RKI) verbindlich vorgegeben sind.</w:t>
            </w:r>
          </w:p>
          <w:p w14:paraId="1665D88A" w14:textId="77777777" w:rsidR="00986C48" w:rsidRDefault="00986C48" w:rsidP="00C90EBA">
            <w:pPr>
              <w:jc w:val="both"/>
              <w:rPr>
                <w:rFonts w:ascii="Arial" w:hAnsi="Arial" w:cs="Arial"/>
                <w:sz w:val="24"/>
                <w:szCs w:val="24"/>
              </w:rPr>
            </w:pPr>
          </w:p>
          <w:p w14:paraId="5C30E4B2" w14:textId="77777777" w:rsidR="00986C48" w:rsidRDefault="00986C48" w:rsidP="00C90EBA">
            <w:pPr>
              <w:jc w:val="both"/>
              <w:rPr>
                <w:rFonts w:ascii="Arial" w:hAnsi="Arial" w:cs="Arial"/>
                <w:sz w:val="24"/>
                <w:szCs w:val="24"/>
              </w:rPr>
            </w:pPr>
            <w:r w:rsidRPr="00E47D4A">
              <w:rPr>
                <w:rFonts w:ascii="Arial" w:hAnsi="Arial" w:cs="Arial"/>
                <w:sz w:val="24"/>
                <w:szCs w:val="24"/>
                <w:u w:val="single"/>
              </w:rPr>
              <w:t>Dies betrifft folgende Bereiche</w:t>
            </w:r>
            <w:r>
              <w:rPr>
                <w:rFonts w:ascii="Arial" w:hAnsi="Arial" w:cs="Arial"/>
                <w:sz w:val="24"/>
                <w:szCs w:val="24"/>
              </w:rPr>
              <w:t>:</w:t>
            </w:r>
          </w:p>
          <w:p w14:paraId="5AC27434" w14:textId="77777777" w:rsidR="00986C48" w:rsidRDefault="00986C48" w:rsidP="00C90EBA">
            <w:pPr>
              <w:jc w:val="both"/>
              <w:rPr>
                <w:rFonts w:ascii="Arial" w:hAnsi="Arial" w:cs="Arial"/>
                <w:sz w:val="24"/>
                <w:szCs w:val="24"/>
              </w:rPr>
            </w:pPr>
          </w:p>
          <w:p w14:paraId="70F0CC2C" w14:textId="77777777" w:rsidR="00986C48"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Impfpflichten für spezielle Berufsgruppen</w:t>
            </w:r>
          </w:p>
          <w:p w14:paraId="60D5B9A8" w14:textId="77777777" w:rsidR="00986C48"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 xml:space="preserve">Zugangsberechtigung Besucher </w:t>
            </w:r>
          </w:p>
          <w:p w14:paraId="02403DAC" w14:textId="77777777" w:rsidR="00986C48"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Corona Testauflagen für Beschäftigte</w:t>
            </w:r>
          </w:p>
          <w:p w14:paraId="758AA894" w14:textId="77777777" w:rsidR="00986C48"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Persönliche Schutzausstattung (PSA) im Umgang mit SARS-CoV-2</w:t>
            </w:r>
          </w:p>
          <w:p w14:paraId="63721F57" w14:textId="77777777" w:rsidR="00986C48" w:rsidRPr="00FD5083" w:rsidRDefault="00986C48" w:rsidP="00EE0E4B">
            <w:pPr>
              <w:pStyle w:val="Listenabsatz"/>
              <w:numPr>
                <w:ilvl w:val="0"/>
                <w:numId w:val="28"/>
              </w:numPr>
              <w:jc w:val="both"/>
              <w:rPr>
                <w:rFonts w:ascii="Arial" w:hAnsi="Arial" w:cs="Arial"/>
                <w:sz w:val="24"/>
                <w:szCs w:val="24"/>
              </w:rPr>
            </w:pPr>
            <w:r>
              <w:rPr>
                <w:rFonts w:ascii="Arial" w:hAnsi="Arial" w:cs="Arial"/>
                <w:sz w:val="24"/>
                <w:szCs w:val="24"/>
              </w:rPr>
              <w:t>Weitere Maßnahmen im Umgang mit SARS-CoV-2 für Pflegeunternehmen</w:t>
            </w:r>
          </w:p>
          <w:p w14:paraId="2C293AD4" w14:textId="77777777" w:rsidR="00986C48" w:rsidRDefault="00986C48" w:rsidP="00C90EBA">
            <w:pPr>
              <w:jc w:val="both"/>
              <w:rPr>
                <w:rFonts w:ascii="Arial" w:hAnsi="Arial" w:cs="Arial"/>
                <w:sz w:val="24"/>
                <w:szCs w:val="24"/>
              </w:rPr>
            </w:pPr>
          </w:p>
          <w:p w14:paraId="44C291E9" w14:textId="77777777" w:rsidR="00986C48" w:rsidRDefault="00986C48" w:rsidP="00C90EBA">
            <w:pPr>
              <w:jc w:val="both"/>
              <w:rPr>
                <w:rFonts w:ascii="Arial" w:hAnsi="Arial" w:cs="Arial"/>
                <w:sz w:val="24"/>
                <w:szCs w:val="24"/>
              </w:rPr>
            </w:pPr>
            <w:r>
              <w:rPr>
                <w:rFonts w:ascii="Arial" w:hAnsi="Arial" w:cs="Arial"/>
                <w:sz w:val="24"/>
                <w:szCs w:val="24"/>
              </w:rPr>
              <w:t>Alle Maßnahmen sind durch die Unternehmen zu überwachen und umzusetzen.</w:t>
            </w:r>
          </w:p>
          <w:p w14:paraId="776468A4" w14:textId="77777777" w:rsidR="00986C48" w:rsidRDefault="00986C48" w:rsidP="00C90EBA">
            <w:pPr>
              <w:jc w:val="both"/>
              <w:rPr>
                <w:rFonts w:ascii="Arial" w:hAnsi="Arial" w:cs="Arial"/>
                <w:sz w:val="24"/>
                <w:szCs w:val="24"/>
              </w:rPr>
            </w:pPr>
          </w:p>
          <w:p w14:paraId="620F42FA" w14:textId="77777777" w:rsidR="00986C48" w:rsidRDefault="00986C48" w:rsidP="00C90EBA">
            <w:pPr>
              <w:jc w:val="both"/>
              <w:rPr>
                <w:rFonts w:ascii="Arial" w:hAnsi="Arial" w:cs="Arial"/>
                <w:sz w:val="24"/>
                <w:szCs w:val="24"/>
              </w:rPr>
            </w:pPr>
            <w:r w:rsidRPr="00FD5083">
              <w:rPr>
                <w:rFonts w:ascii="Arial" w:hAnsi="Arial" w:cs="Arial"/>
                <w:sz w:val="24"/>
                <w:szCs w:val="24"/>
                <w:u w:val="single"/>
              </w:rPr>
              <w:t>Grundlagen</w:t>
            </w:r>
            <w:r>
              <w:rPr>
                <w:rFonts w:ascii="Arial" w:hAnsi="Arial" w:cs="Arial"/>
                <w:sz w:val="24"/>
                <w:szCs w:val="24"/>
              </w:rPr>
              <w:t>:</w:t>
            </w:r>
          </w:p>
          <w:p w14:paraId="7E896422" w14:textId="77777777" w:rsidR="00986C48" w:rsidRDefault="00986C48" w:rsidP="00C90EBA">
            <w:pPr>
              <w:jc w:val="both"/>
              <w:rPr>
                <w:rFonts w:ascii="Arial" w:hAnsi="Arial" w:cs="Arial"/>
                <w:sz w:val="24"/>
                <w:szCs w:val="24"/>
              </w:rPr>
            </w:pPr>
          </w:p>
          <w:p w14:paraId="77D35B18" w14:textId="77777777" w:rsidR="00986C48" w:rsidRPr="00A2075E" w:rsidRDefault="00986C48" w:rsidP="00EE0E4B">
            <w:pPr>
              <w:pStyle w:val="Listenabsatz"/>
              <w:numPr>
                <w:ilvl w:val="0"/>
                <w:numId w:val="29"/>
              </w:numPr>
              <w:jc w:val="both"/>
              <w:rPr>
                <w:rFonts w:ascii="Arial" w:hAnsi="Arial" w:cs="Arial"/>
                <w:sz w:val="24"/>
                <w:szCs w:val="24"/>
              </w:rPr>
            </w:pPr>
            <w:r>
              <w:rPr>
                <w:rFonts w:ascii="Arial" w:hAnsi="Arial" w:cs="Arial"/>
                <w:sz w:val="24"/>
                <w:szCs w:val="24"/>
              </w:rPr>
              <w:t xml:space="preserve">Infektionsschutzgesetz </w:t>
            </w:r>
          </w:p>
          <w:p w14:paraId="025A938B" w14:textId="77777777" w:rsidR="00986C48" w:rsidRDefault="00000000" w:rsidP="00C90EBA">
            <w:pPr>
              <w:pStyle w:val="Listenabsatz"/>
              <w:jc w:val="both"/>
              <w:rPr>
                <w:rFonts w:ascii="Arial" w:hAnsi="Arial" w:cs="Arial"/>
                <w:sz w:val="24"/>
                <w:szCs w:val="24"/>
              </w:rPr>
            </w:pPr>
            <w:hyperlink r:id="rId40" w:history="1">
              <w:r w:rsidR="00986C48" w:rsidRPr="008F6B70">
                <w:rPr>
                  <w:rStyle w:val="Hyperlink"/>
                  <w:rFonts w:ascii="Arial" w:hAnsi="Arial" w:cs="Arial"/>
                  <w:sz w:val="24"/>
                  <w:szCs w:val="24"/>
                </w:rPr>
                <w:t>https://www.gesetze-im-internet.de/ifsg/</w:t>
              </w:r>
            </w:hyperlink>
          </w:p>
          <w:p w14:paraId="67DAFDA8" w14:textId="77777777" w:rsidR="00986C48" w:rsidRDefault="00986C48" w:rsidP="00C90EBA">
            <w:pPr>
              <w:pStyle w:val="Listenabsatz"/>
              <w:jc w:val="both"/>
              <w:rPr>
                <w:rFonts w:ascii="Arial" w:hAnsi="Arial" w:cs="Arial"/>
                <w:sz w:val="24"/>
                <w:szCs w:val="24"/>
              </w:rPr>
            </w:pPr>
          </w:p>
          <w:p w14:paraId="5741FEC8" w14:textId="77777777" w:rsidR="00986C48" w:rsidRPr="00A2075E" w:rsidRDefault="00986C48" w:rsidP="00EE0E4B">
            <w:pPr>
              <w:pStyle w:val="Listenabsatz"/>
              <w:numPr>
                <w:ilvl w:val="0"/>
                <w:numId w:val="29"/>
              </w:numPr>
              <w:rPr>
                <w:rFonts w:ascii="Arial" w:hAnsi="Arial" w:cs="Arial"/>
                <w:sz w:val="24"/>
                <w:szCs w:val="24"/>
              </w:rPr>
            </w:pPr>
            <w:r w:rsidRPr="00A2075E">
              <w:rPr>
                <w:rFonts w:ascii="Arial" w:hAnsi="Arial" w:cs="Arial"/>
                <w:sz w:val="24"/>
                <w:szCs w:val="24"/>
              </w:rPr>
              <w:t>RKI Grundlagen für Pflegebetriebe und Unternehmen im Gesundheitswesen</w:t>
            </w:r>
          </w:p>
          <w:p w14:paraId="19D82CF4" w14:textId="77777777" w:rsidR="00986C48" w:rsidRDefault="00986C48" w:rsidP="00C90EBA">
            <w:pPr>
              <w:jc w:val="both"/>
              <w:rPr>
                <w:rFonts w:ascii="Arial" w:hAnsi="Arial" w:cs="Arial"/>
                <w:sz w:val="24"/>
                <w:szCs w:val="24"/>
              </w:rPr>
            </w:pPr>
            <w:r>
              <w:rPr>
                <w:rFonts w:ascii="Arial" w:hAnsi="Arial" w:cs="Arial"/>
                <w:sz w:val="24"/>
                <w:szCs w:val="24"/>
              </w:rPr>
              <w:tab/>
            </w:r>
            <w:hyperlink r:id="rId41" w:history="1">
              <w:r w:rsidRPr="008F6B70">
                <w:rPr>
                  <w:rStyle w:val="Hyperlink"/>
                  <w:rFonts w:ascii="Arial" w:hAnsi="Arial" w:cs="Arial"/>
                  <w:sz w:val="24"/>
                  <w:szCs w:val="24"/>
                </w:rPr>
                <w:t>https://www.rki.de/DE/Content/InfAZ/N/Neuartiges_Coronavirus/nCoV.html</w:t>
              </w:r>
            </w:hyperlink>
          </w:p>
          <w:p w14:paraId="15414E81" w14:textId="77777777" w:rsidR="00986C48" w:rsidRDefault="00986C48" w:rsidP="00C90EBA">
            <w:pPr>
              <w:jc w:val="both"/>
              <w:rPr>
                <w:rFonts w:ascii="Arial" w:hAnsi="Arial" w:cs="Arial"/>
                <w:sz w:val="24"/>
                <w:szCs w:val="24"/>
              </w:rPr>
            </w:pPr>
          </w:p>
        </w:tc>
      </w:tr>
      <w:tr w:rsidR="00986C48" w14:paraId="16C7400A" w14:textId="77777777" w:rsidTr="00C90EBA">
        <w:tc>
          <w:tcPr>
            <w:tcW w:w="9062" w:type="dxa"/>
          </w:tcPr>
          <w:p w14:paraId="5397756F" w14:textId="77777777" w:rsidR="00986C48" w:rsidRDefault="00986C48" w:rsidP="00C90EBA">
            <w:pPr>
              <w:rPr>
                <w:rFonts w:ascii="Arial" w:hAnsi="Arial" w:cs="Arial"/>
                <w:b/>
                <w:bCs/>
                <w:sz w:val="20"/>
                <w:szCs w:val="20"/>
              </w:rPr>
            </w:pPr>
            <w:r>
              <w:rPr>
                <w:rFonts w:ascii="Arial" w:hAnsi="Arial" w:cs="Arial"/>
                <w:b/>
                <w:bCs/>
                <w:sz w:val="24"/>
                <w:szCs w:val="24"/>
              </w:rPr>
              <w:t>J</w:t>
            </w:r>
            <w:r w:rsidRPr="002C7DB5">
              <w:rPr>
                <w:rFonts w:ascii="Arial" w:hAnsi="Arial" w:cs="Arial"/>
                <w:b/>
                <w:bCs/>
                <w:sz w:val="24"/>
                <w:szCs w:val="24"/>
              </w:rPr>
              <w:t>.2 Betroffene Bereiche / Gruppen</w:t>
            </w:r>
            <w:r>
              <w:rPr>
                <w:rFonts w:ascii="Arial" w:hAnsi="Arial" w:cs="Arial"/>
                <w:b/>
                <w:bCs/>
                <w:sz w:val="20"/>
                <w:szCs w:val="20"/>
              </w:rPr>
              <w:t xml:space="preserve"> </w:t>
            </w:r>
          </w:p>
          <w:p w14:paraId="7481131D" w14:textId="77777777" w:rsidR="00986C48" w:rsidRPr="002C7DB5" w:rsidRDefault="00986C48" w:rsidP="00C90EBA">
            <w:pPr>
              <w:rPr>
                <w:rFonts w:ascii="Arial" w:hAnsi="Arial" w:cs="Arial"/>
                <w:b/>
                <w:bCs/>
                <w:sz w:val="20"/>
                <w:szCs w:val="20"/>
              </w:rPr>
            </w:pPr>
            <w:r w:rsidRPr="00D269A5">
              <w:rPr>
                <w:rFonts w:ascii="Arial" w:hAnsi="Arial" w:cs="Arial"/>
                <w:sz w:val="20"/>
                <w:szCs w:val="20"/>
              </w:rPr>
              <w:t>(Welche Bereiche / Gruppen</w:t>
            </w:r>
            <w:r>
              <w:rPr>
                <w:rFonts w:ascii="Arial" w:hAnsi="Arial" w:cs="Arial"/>
                <w:sz w:val="20"/>
                <w:szCs w:val="20"/>
              </w:rPr>
              <w:t xml:space="preserve"> / Personen</w:t>
            </w:r>
            <w:r w:rsidRPr="00D269A5">
              <w:rPr>
                <w:rFonts w:ascii="Arial" w:hAnsi="Arial" w:cs="Arial"/>
                <w:sz w:val="20"/>
                <w:szCs w:val="20"/>
              </w:rPr>
              <w:t xml:space="preserve"> sind betroffen)</w:t>
            </w:r>
          </w:p>
        </w:tc>
      </w:tr>
      <w:tr w:rsidR="00986C48" w14:paraId="521BCD24" w14:textId="77777777" w:rsidTr="00C90EBA">
        <w:tc>
          <w:tcPr>
            <w:tcW w:w="9062" w:type="dxa"/>
          </w:tcPr>
          <w:p w14:paraId="74F086E3" w14:textId="77777777" w:rsidR="00986C48" w:rsidRDefault="00986C48" w:rsidP="00C90EBA">
            <w:pPr>
              <w:rPr>
                <w:rFonts w:ascii="Arial" w:hAnsi="Arial" w:cs="Arial"/>
                <w:sz w:val="24"/>
                <w:szCs w:val="24"/>
              </w:rPr>
            </w:pPr>
            <w:r>
              <w:rPr>
                <w:rFonts w:ascii="Arial" w:hAnsi="Arial" w:cs="Arial"/>
                <w:sz w:val="24"/>
                <w:szCs w:val="24"/>
              </w:rPr>
              <w:t>Unternehmen im Gesundheitswesen</w:t>
            </w:r>
          </w:p>
          <w:p w14:paraId="4A73A8B4" w14:textId="77777777" w:rsidR="00986C48" w:rsidRDefault="00986C48" w:rsidP="00C90EBA">
            <w:pPr>
              <w:rPr>
                <w:rFonts w:ascii="Arial" w:hAnsi="Arial" w:cs="Arial"/>
                <w:sz w:val="24"/>
                <w:szCs w:val="24"/>
              </w:rPr>
            </w:pPr>
          </w:p>
        </w:tc>
      </w:tr>
      <w:tr w:rsidR="00986C48" w14:paraId="3D94B5A2" w14:textId="77777777" w:rsidTr="00C90EBA">
        <w:tc>
          <w:tcPr>
            <w:tcW w:w="9062" w:type="dxa"/>
          </w:tcPr>
          <w:p w14:paraId="0F99D06C" w14:textId="77777777" w:rsidR="00986C48" w:rsidRDefault="00986C48" w:rsidP="00C90EBA">
            <w:pPr>
              <w:rPr>
                <w:rFonts w:ascii="Arial" w:hAnsi="Arial" w:cs="Arial"/>
                <w:b/>
                <w:bCs/>
                <w:sz w:val="24"/>
                <w:szCs w:val="24"/>
              </w:rPr>
            </w:pPr>
            <w:r>
              <w:rPr>
                <w:rFonts w:ascii="Arial" w:hAnsi="Arial" w:cs="Arial"/>
                <w:b/>
                <w:bCs/>
                <w:sz w:val="24"/>
                <w:szCs w:val="24"/>
              </w:rPr>
              <w:t>J</w:t>
            </w:r>
            <w:r w:rsidRPr="002C7DB5">
              <w:rPr>
                <w:rFonts w:ascii="Arial" w:hAnsi="Arial" w:cs="Arial"/>
                <w:b/>
                <w:bCs/>
                <w:sz w:val="24"/>
                <w:szCs w:val="24"/>
              </w:rPr>
              <w:t>.3 Zeitrahmen, Vorgaben</w:t>
            </w:r>
          </w:p>
          <w:p w14:paraId="1ADD79C2" w14:textId="77777777" w:rsidR="00986C48" w:rsidRPr="00D269A5" w:rsidRDefault="00986C48" w:rsidP="00C90EBA">
            <w:pPr>
              <w:rPr>
                <w:rFonts w:ascii="Arial" w:hAnsi="Arial" w:cs="Arial"/>
                <w:sz w:val="20"/>
                <w:szCs w:val="20"/>
              </w:rPr>
            </w:pPr>
            <w:r>
              <w:rPr>
                <w:rFonts w:ascii="Arial" w:hAnsi="Arial" w:cs="Arial"/>
                <w:sz w:val="20"/>
                <w:szCs w:val="20"/>
              </w:rPr>
              <w:t>(Wann und Wie ist die Maßnahmen umzusetzen)</w:t>
            </w:r>
          </w:p>
        </w:tc>
      </w:tr>
      <w:tr w:rsidR="00986C48" w14:paraId="591543F8" w14:textId="77777777" w:rsidTr="00C90EBA">
        <w:tc>
          <w:tcPr>
            <w:tcW w:w="9062" w:type="dxa"/>
          </w:tcPr>
          <w:p w14:paraId="0D08DD7F" w14:textId="77777777" w:rsidR="00986C48" w:rsidRDefault="00986C48" w:rsidP="00C90EBA">
            <w:pPr>
              <w:rPr>
                <w:rFonts w:ascii="Arial" w:hAnsi="Arial" w:cs="Arial"/>
                <w:sz w:val="24"/>
                <w:szCs w:val="24"/>
              </w:rPr>
            </w:pPr>
            <w:r>
              <w:rPr>
                <w:rFonts w:ascii="Arial" w:hAnsi="Arial" w:cs="Arial"/>
                <w:sz w:val="24"/>
                <w:szCs w:val="24"/>
              </w:rPr>
              <w:t>Ständige Umsetzung</w:t>
            </w:r>
          </w:p>
          <w:p w14:paraId="28261C37" w14:textId="77777777" w:rsidR="00986C48" w:rsidRDefault="00986C48" w:rsidP="00C90EBA">
            <w:pPr>
              <w:rPr>
                <w:rFonts w:ascii="Arial" w:hAnsi="Arial" w:cs="Arial"/>
                <w:sz w:val="24"/>
                <w:szCs w:val="24"/>
              </w:rPr>
            </w:pPr>
          </w:p>
        </w:tc>
      </w:tr>
      <w:tr w:rsidR="00986C48" w14:paraId="75423F1B" w14:textId="77777777" w:rsidTr="00C90EBA">
        <w:tc>
          <w:tcPr>
            <w:tcW w:w="9062" w:type="dxa"/>
          </w:tcPr>
          <w:p w14:paraId="1FDD60B4" w14:textId="77777777" w:rsidR="00986C48" w:rsidRDefault="00986C48" w:rsidP="00C90EBA">
            <w:pPr>
              <w:rPr>
                <w:rFonts w:ascii="Arial" w:hAnsi="Arial" w:cs="Arial"/>
                <w:b/>
                <w:bCs/>
                <w:sz w:val="24"/>
                <w:szCs w:val="24"/>
              </w:rPr>
            </w:pPr>
            <w:r>
              <w:rPr>
                <w:rFonts w:ascii="Arial" w:hAnsi="Arial" w:cs="Arial"/>
                <w:b/>
                <w:bCs/>
                <w:sz w:val="24"/>
                <w:szCs w:val="24"/>
              </w:rPr>
              <w:t>J.</w:t>
            </w:r>
            <w:r w:rsidRPr="002C7DB5">
              <w:rPr>
                <w:rFonts w:ascii="Arial" w:hAnsi="Arial" w:cs="Arial"/>
                <w:b/>
                <w:bCs/>
                <w:sz w:val="24"/>
                <w:szCs w:val="24"/>
              </w:rPr>
              <w:t>4 Kontrollmaßnahmen</w:t>
            </w:r>
          </w:p>
          <w:p w14:paraId="0AD3AA8B" w14:textId="77777777" w:rsidR="00986C48" w:rsidRPr="00D269A5" w:rsidRDefault="00986C48" w:rsidP="00C90EBA">
            <w:pPr>
              <w:rPr>
                <w:rFonts w:ascii="Arial" w:hAnsi="Arial" w:cs="Arial"/>
                <w:sz w:val="20"/>
                <w:szCs w:val="20"/>
              </w:rPr>
            </w:pPr>
            <w:r>
              <w:rPr>
                <w:rFonts w:ascii="Arial" w:hAnsi="Arial" w:cs="Arial"/>
                <w:sz w:val="20"/>
                <w:szCs w:val="20"/>
              </w:rPr>
              <w:t>(Welche Kontrollen sind umzusetzen)</w:t>
            </w:r>
          </w:p>
        </w:tc>
      </w:tr>
      <w:tr w:rsidR="00986C48" w14:paraId="48024F5E" w14:textId="77777777" w:rsidTr="00C90EBA">
        <w:tc>
          <w:tcPr>
            <w:tcW w:w="9062" w:type="dxa"/>
          </w:tcPr>
          <w:p w14:paraId="097BD9E3" w14:textId="77777777" w:rsidR="00986C48" w:rsidRDefault="00986C48" w:rsidP="00EE0E4B">
            <w:pPr>
              <w:pStyle w:val="Listenabsatz"/>
              <w:numPr>
                <w:ilvl w:val="0"/>
                <w:numId w:val="28"/>
              </w:numPr>
              <w:rPr>
                <w:rFonts w:ascii="Arial" w:hAnsi="Arial" w:cs="Arial"/>
                <w:sz w:val="24"/>
                <w:szCs w:val="24"/>
              </w:rPr>
            </w:pPr>
            <w:r w:rsidRPr="0031560A">
              <w:rPr>
                <w:rFonts w:ascii="Arial" w:hAnsi="Arial" w:cs="Arial"/>
                <w:sz w:val="24"/>
                <w:szCs w:val="24"/>
              </w:rPr>
              <w:t>Kontrolle bei Änderung und neuen Erkenntnissen</w:t>
            </w:r>
          </w:p>
          <w:p w14:paraId="6F627C4E" w14:textId="77777777" w:rsidR="00986C48" w:rsidRPr="0031560A" w:rsidRDefault="00986C48" w:rsidP="00EE0E4B">
            <w:pPr>
              <w:pStyle w:val="Listenabsatz"/>
              <w:numPr>
                <w:ilvl w:val="0"/>
                <w:numId w:val="28"/>
              </w:numPr>
              <w:rPr>
                <w:rFonts w:ascii="Arial" w:hAnsi="Arial" w:cs="Arial"/>
                <w:sz w:val="24"/>
                <w:szCs w:val="24"/>
              </w:rPr>
            </w:pPr>
            <w:r>
              <w:rPr>
                <w:rFonts w:ascii="Arial" w:hAnsi="Arial" w:cs="Arial"/>
                <w:sz w:val="24"/>
                <w:szCs w:val="24"/>
              </w:rPr>
              <w:t>Regelmäßige Überwachung durch Unternehmen</w:t>
            </w:r>
          </w:p>
          <w:p w14:paraId="3047A7EF" w14:textId="77777777" w:rsidR="00986C48" w:rsidRDefault="00986C48" w:rsidP="00C90EBA">
            <w:pPr>
              <w:pStyle w:val="Listenabsatz"/>
              <w:rPr>
                <w:rFonts w:ascii="Arial" w:hAnsi="Arial" w:cs="Arial"/>
                <w:sz w:val="24"/>
                <w:szCs w:val="24"/>
              </w:rPr>
            </w:pPr>
          </w:p>
        </w:tc>
      </w:tr>
      <w:tr w:rsidR="00986C48" w14:paraId="0F3966E4" w14:textId="77777777" w:rsidTr="00C90EBA">
        <w:tc>
          <w:tcPr>
            <w:tcW w:w="9062" w:type="dxa"/>
          </w:tcPr>
          <w:p w14:paraId="1BABB74C" w14:textId="77777777" w:rsidR="00986C48" w:rsidRDefault="00986C48" w:rsidP="00C90EBA">
            <w:pPr>
              <w:rPr>
                <w:rFonts w:ascii="Arial" w:hAnsi="Arial" w:cs="Arial"/>
                <w:b/>
                <w:bCs/>
                <w:sz w:val="24"/>
                <w:szCs w:val="24"/>
              </w:rPr>
            </w:pPr>
            <w:r>
              <w:rPr>
                <w:rFonts w:ascii="Arial" w:hAnsi="Arial" w:cs="Arial"/>
                <w:b/>
                <w:bCs/>
                <w:sz w:val="24"/>
                <w:szCs w:val="24"/>
              </w:rPr>
              <w:t>J.</w:t>
            </w:r>
            <w:r w:rsidRPr="002C7DB5">
              <w:rPr>
                <w:rFonts w:ascii="Arial" w:hAnsi="Arial" w:cs="Arial"/>
                <w:b/>
                <w:bCs/>
                <w:sz w:val="24"/>
                <w:szCs w:val="24"/>
              </w:rPr>
              <w:t>5 Verantwortliche Personen</w:t>
            </w:r>
          </w:p>
          <w:p w14:paraId="25A39289" w14:textId="77777777" w:rsidR="00986C48" w:rsidRPr="00D269A5" w:rsidRDefault="00986C48" w:rsidP="00C90EBA">
            <w:pPr>
              <w:rPr>
                <w:rFonts w:ascii="Arial" w:hAnsi="Arial" w:cs="Arial"/>
                <w:sz w:val="20"/>
                <w:szCs w:val="20"/>
              </w:rPr>
            </w:pPr>
            <w:r>
              <w:rPr>
                <w:rFonts w:ascii="Arial" w:hAnsi="Arial" w:cs="Arial"/>
                <w:sz w:val="20"/>
                <w:szCs w:val="20"/>
              </w:rPr>
              <w:t>(Wer trägt die Gesamt-/Einzelverantwortung, Wer muss Maßnahmen umsetzen)</w:t>
            </w:r>
          </w:p>
        </w:tc>
      </w:tr>
      <w:tr w:rsidR="00986C48" w14:paraId="3DCE00C0" w14:textId="77777777" w:rsidTr="00C90EBA">
        <w:tc>
          <w:tcPr>
            <w:tcW w:w="9062" w:type="dxa"/>
          </w:tcPr>
          <w:p w14:paraId="282CF97E" w14:textId="77777777" w:rsidR="00986C48" w:rsidRPr="00655E51" w:rsidRDefault="00986C48" w:rsidP="00C90EBA">
            <w:pPr>
              <w:rPr>
                <w:rFonts w:ascii="Arial" w:hAnsi="Arial" w:cs="Arial"/>
                <w:sz w:val="24"/>
                <w:szCs w:val="24"/>
              </w:rPr>
            </w:pPr>
            <w:r w:rsidRPr="00655E51">
              <w:rPr>
                <w:rFonts w:ascii="Arial" w:hAnsi="Arial" w:cs="Arial"/>
                <w:sz w:val="24"/>
                <w:szCs w:val="24"/>
              </w:rPr>
              <w:t>Gemäß Vorgaben Unternehmen</w:t>
            </w:r>
          </w:p>
          <w:p w14:paraId="606C273F" w14:textId="77777777" w:rsidR="00986C48" w:rsidRPr="00655E51" w:rsidRDefault="00986C48" w:rsidP="00C90EBA">
            <w:pPr>
              <w:rPr>
                <w:rFonts w:ascii="Arial" w:hAnsi="Arial" w:cs="Arial"/>
                <w:sz w:val="24"/>
                <w:szCs w:val="24"/>
              </w:rPr>
            </w:pPr>
          </w:p>
          <w:p w14:paraId="302A78E0" w14:textId="77777777" w:rsidR="00986C48" w:rsidRPr="00655E51" w:rsidRDefault="00986C48" w:rsidP="00C90EBA">
            <w:pPr>
              <w:rPr>
                <w:rFonts w:ascii="Arial" w:hAnsi="Arial" w:cs="Arial"/>
                <w:sz w:val="24"/>
                <w:szCs w:val="24"/>
              </w:rPr>
            </w:pPr>
            <w:r w:rsidRPr="00655E51">
              <w:rPr>
                <w:rFonts w:ascii="Arial" w:hAnsi="Arial" w:cs="Arial"/>
                <w:sz w:val="24"/>
                <w:szCs w:val="24"/>
              </w:rPr>
              <w:t>Abteilung:</w:t>
            </w:r>
          </w:p>
          <w:p w14:paraId="686BECCF" w14:textId="77777777" w:rsidR="00986C48" w:rsidRDefault="00986C48" w:rsidP="00C90EBA">
            <w:pPr>
              <w:rPr>
                <w:rFonts w:ascii="Arial" w:hAnsi="Arial" w:cs="Arial"/>
                <w:sz w:val="24"/>
                <w:szCs w:val="24"/>
              </w:rPr>
            </w:pPr>
            <w:r w:rsidRPr="00655E51">
              <w:rPr>
                <w:rFonts w:ascii="Arial" w:hAnsi="Arial" w:cs="Arial"/>
                <w:sz w:val="24"/>
                <w:szCs w:val="24"/>
              </w:rPr>
              <w:t>Name, Vorname:</w:t>
            </w:r>
          </w:p>
          <w:p w14:paraId="0F68AD53" w14:textId="77777777" w:rsidR="00986C48" w:rsidRDefault="00986C48" w:rsidP="00C90EBA">
            <w:pPr>
              <w:rPr>
                <w:rFonts w:ascii="Arial" w:hAnsi="Arial" w:cs="Arial"/>
                <w:sz w:val="24"/>
                <w:szCs w:val="24"/>
              </w:rPr>
            </w:pPr>
          </w:p>
        </w:tc>
      </w:tr>
    </w:tbl>
    <w:p w14:paraId="22FF970D" w14:textId="77777777" w:rsidR="00986C48" w:rsidRDefault="00986C48" w:rsidP="00986C48">
      <w:pPr>
        <w:spacing w:after="0"/>
        <w:rPr>
          <w:rFonts w:ascii="Arial" w:hAnsi="Arial" w:cs="Arial"/>
          <w:sz w:val="24"/>
          <w:szCs w:val="24"/>
        </w:rPr>
      </w:pPr>
    </w:p>
    <w:p w14:paraId="42528445" w14:textId="77777777" w:rsidR="00986C48" w:rsidRDefault="00986C48" w:rsidP="00986C48">
      <w:pPr>
        <w:rPr>
          <w:rFonts w:ascii="Arial" w:hAnsi="Arial" w:cs="Arial"/>
          <w:sz w:val="24"/>
          <w:szCs w:val="24"/>
        </w:rPr>
      </w:pPr>
      <w:r>
        <w:rPr>
          <w:rFonts w:ascii="Arial" w:hAnsi="Arial" w:cs="Arial"/>
          <w:sz w:val="24"/>
          <w:szCs w:val="24"/>
        </w:rPr>
        <w:br w:type="page"/>
      </w:r>
    </w:p>
    <w:tbl>
      <w:tblPr>
        <w:tblStyle w:val="Tabellenraster"/>
        <w:tblW w:w="0" w:type="auto"/>
        <w:tblLook w:val="04A0" w:firstRow="1" w:lastRow="0" w:firstColumn="1" w:lastColumn="0" w:noHBand="0" w:noVBand="1"/>
      </w:tblPr>
      <w:tblGrid>
        <w:gridCol w:w="9062"/>
      </w:tblGrid>
      <w:tr w:rsidR="00986C48" w14:paraId="5F529A6F" w14:textId="77777777" w:rsidTr="00C90EBA">
        <w:tc>
          <w:tcPr>
            <w:tcW w:w="9062" w:type="dxa"/>
            <w:shd w:val="clear" w:color="auto" w:fill="FFFF00"/>
          </w:tcPr>
          <w:p w14:paraId="72A92DE5" w14:textId="77777777" w:rsidR="00986C48" w:rsidRPr="002C7DB5" w:rsidRDefault="00986C48" w:rsidP="00EE0E4B">
            <w:pPr>
              <w:pStyle w:val="Listenabsatz"/>
              <w:numPr>
                <w:ilvl w:val="0"/>
                <w:numId w:val="16"/>
              </w:numPr>
              <w:rPr>
                <w:rFonts w:ascii="Arial" w:hAnsi="Arial" w:cs="Arial"/>
                <w:b/>
                <w:bCs/>
                <w:sz w:val="24"/>
                <w:szCs w:val="24"/>
              </w:rPr>
            </w:pPr>
            <w:r>
              <w:rPr>
                <w:rFonts w:ascii="Arial" w:hAnsi="Arial" w:cs="Arial"/>
                <w:b/>
                <w:bCs/>
                <w:sz w:val="24"/>
                <w:szCs w:val="24"/>
              </w:rPr>
              <w:t>Wichtige Link, Plakate und Aushänge</w:t>
            </w:r>
          </w:p>
        </w:tc>
      </w:tr>
    </w:tbl>
    <w:p w14:paraId="7EFB720E" w14:textId="77777777" w:rsidR="00986C48" w:rsidRDefault="00986C48" w:rsidP="00986C48">
      <w:pPr>
        <w:spacing w:after="0"/>
        <w:rPr>
          <w:rFonts w:ascii="Arial" w:hAnsi="Arial" w:cs="Arial"/>
          <w:sz w:val="24"/>
          <w:szCs w:val="24"/>
        </w:rPr>
      </w:pPr>
    </w:p>
    <w:tbl>
      <w:tblPr>
        <w:tblStyle w:val="Tabellenraster"/>
        <w:tblW w:w="0" w:type="auto"/>
        <w:tblLook w:val="04A0" w:firstRow="1" w:lastRow="0" w:firstColumn="1" w:lastColumn="0" w:noHBand="0" w:noVBand="1"/>
      </w:tblPr>
      <w:tblGrid>
        <w:gridCol w:w="9062"/>
      </w:tblGrid>
      <w:tr w:rsidR="00986C48" w14:paraId="7873EC06" w14:textId="77777777" w:rsidTr="00C90EBA">
        <w:tc>
          <w:tcPr>
            <w:tcW w:w="9062" w:type="dxa"/>
          </w:tcPr>
          <w:p w14:paraId="0F538C35" w14:textId="77777777" w:rsidR="00986C48" w:rsidRDefault="00986C48" w:rsidP="00C90EBA">
            <w:pPr>
              <w:rPr>
                <w:rFonts w:ascii="Arial" w:hAnsi="Arial" w:cs="Arial"/>
                <w:sz w:val="24"/>
                <w:szCs w:val="24"/>
              </w:rPr>
            </w:pPr>
            <w:r>
              <w:rPr>
                <w:rFonts w:ascii="Arial" w:hAnsi="Arial" w:cs="Arial"/>
                <w:sz w:val="24"/>
                <w:szCs w:val="24"/>
              </w:rPr>
              <w:t>BAUA Handlungsempfehlung SARS-CoV-2</w:t>
            </w:r>
          </w:p>
          <w:p w14:paraId="13369051" w14:textId="77777777" w:rsidR="00986C48" w:rsidRDefault="00000000" w:rsidP="00C90EBA">
            <w:pPr>
              <w:jc w:val="both"/>
              <w:rPr>
                <w:rFonts w:ascii="Arial" w:hAnsi="Arial" w:cs="Arial"/>
                <w:sz w:val="24"/>
                <w:szCs w:val="24"/>
              </w:rPr>
            </w:pPr>
            <w:hyperlink r:id="rId42" w:history="1">
              <w:r w:rsidR="00986C48" w:rsidRPr="008F6B70">
                <w:rPr>
                  <w:rStyle w:val="Hyperlink"/>
                  <w:rFonts w:ascii="Arial" w:hAnsi="Arial" w:cs="Arial"/>
                  <w:sz w:val="24"/>
                  <w:szCs w:val="24"/>
                </w:rPr>
                <w:t>https://www.baua.de/DE/Angebote/Publikationen/Fokus/Handlungsempfehlungen-SARS-CoV2.pdf?__blob=publicationFile&amp;v=22</w:t>
              </w:r>
            </w:hyperlink>
          </w:p>
          <w:p w14:paraId="2F4B3CB5" w14:textId="77777777" w:rsidR="00986C48" w:rsidRDefault="00986C48" w:rsidP="00C90EBA">
            <w:pPr>
              <w:rPr>
                <w:rFonts w:ascii="Arial" w:hAnsi="Arial" w:cs="Arial"/>
                <w:sz w:val="24"/>
                <w:szCs w:val="24"/>
              </w:rPr>
            </w:pPr>
          </w:p>
          <w:p w14:paraId="7464B7F4" w14:textId="77777777" w:rsidR="00986C48" w:rsidRDefault="00986C48" w:rsidP="00C90EBA">
            <w:pPr>
              <w:rPr>
                <w:rFonts w:ascii="Arial" w:hAnsi="Arial" w:cs="Arial"/>
                <w:sz w:val="24"/>
                <w:szCs w:val="24"/>
              </w:rPr>
            </w:pPr>
            <w:r>
              <w:rPr>
                <w:rFonts w:ascii="Arial" w:hAnsi="Arial" w:cs="Arial"/>
                <w:sz w:val="24"/>
                <w:szCs w:val="24"/>
              </w:rPr>
              <w:t xml:space="preserve">RKI </w:t>
            </w:r>
            <w:r w:rsidRPr="00F7762B">
              <w:rPr>
                <w:rFonts w:ascii="Arial" w:hAnsi="Arial" w:cs="Arial"/>
                <w:sz w:val="24"/>
                <w:szCs w:val="24"/>
              </w:rPr>
              <w:t>Grundlage</w:t>
            </w:r>
            <w:r>
              <w:rPr>
                <w:rFonts w:ascii="Arial" w:hAnsi="Arial" w:cs="Arial"/>
                <w:sz w:val="24"/>
                <w:szCs w:val="24"/>
              </w:rPr>
              <w:t>n</w:t>
            </w:r>
            <w:r w:rsidRPr="00F7762B">
              <w:rPr>
                <w:rFonts w:ascii="Arial" w:hAnsi="Arial" w:cs="Arial"/>
                <w:sz w:val="24"/>
                <w:szCs w:val="24"/>
              </w:rPr>
              <w:t xml:space="preserve"> für Pflegebetriebe und Unternehmen im Gesundheitswesen</w:t>
            </w:r>
          </w:p>
          <w:p w14:paraId="56F2016D" w14:textId="77777777" w:rsidR="00986C48" w:rsidRDefault="00000000" w:rsidP="00C90EBA">
            <w:pPr>
              <w:jc w:val="both"/>
              <w:rPr>
                <w:rFonts w:ascii="Arial" w:hAnsi="Arial" w:cs="Arial"/>
                <w:sz w:val="24"/>
                <w:szCs w:val="24"/>
              </w:rPr>
            </w:pPr>
            <w:hyperlink r:id="rId43" w:history="1">
              <w:r w:rsidR="00986C48" w:rsidRPr="008F6B70">
                <w:rPr>
                  <w:rStyle w:val="Hyperlink"/>
                  <w:rFonts w:ascii="Arial" w:hAnsi="Arial" w:cs="Arial"/>
                  <w:sz w:val="24"/>
                  <w:szCs w:val="24"/>
                </w:rPr>
                <w:t>https://www.rki.de/DE/Content/InfAZ/N/Neuartiges_Coronavirus/nCoV.html</w:t>
              </w:r>
            </w:hyperlink>
          </w:p>
          <w:p w14:paraId="1D2DA11F" w14:textId="77777777" w:rsidR="00986C48" w:rsidRDefault="00986C48" w:rsidP="00C90EBA">
            <w:pPr>
              <w:rPr>
                <w:rFonts w:ascii="Arial" w:hAnsi="Arial" w:cs="Arial"/>
                <w:sz w:val="24"/>
                <w:szCs w:val="24"/>
              </w:rPr>
            </w:pPr>
          </w:p>
          <w:p w14:paraId="7A8AD2AA" w14:textId="77777777" w:rsidR="00986C48" w:rsidRPr="00436647" w:rsidRDefault="00986C48" w:rsidP="00C90EBA">
            <w:pPr>
              <w:jc w:val="both"/>
              <w:rPr>
                <w:rFonts w:ascii="Arial" w:hAnsi="Arial" w:cs="Arial"/>
                <w:sz w:val="24"/>
                <w:szCs w:val="24"/>
              </w:rPr>
            </w:pPr>
            <w:r w:rsidRPr="00436647">
              <w:rPr>
                <w:rFonts w:ascii="Arial" w:hAnsi="Arial" w:cs="Arial"/>
                <w:sz w:val="24"/>
                <w:szCs w:val="24"/>
              </w:rPr>
              <w:t xml:space="preserve">Infektionsschutzgesetz </w:t>
            </w:r>
          </w:p>
          <w:p w14:paraId="3AC0AAA3" w14:textId="77777777" w:rsidR="00986C48" w:rsidRPr="00436647" w:rsidRDefault="00000000" w:rsidP="00C90EBA">
            <w:pPr>
              <w:jc w:val="both"/>
              <w:rPr>
                <w:rFonts w:ascii="Arial" w:hAnsi="Arial" w:cs="Arial"/>
                <w:sz w:val="24"/>
                <w:szCs w:val="24"/>
              </w:rPr>
            </w:pPr>
            <w:hyperlink r:id="rId44" w:history="1">
              <w:r w:rsidR="00986C48" w:rsidRPr="008F6B70">
                <w:rPr>
                  <w:rStyle w:val="Hyperlink"/>
                  <w:rFonts w:ascii="Arial" w:hAnsi="Arial" w:cs="Arial"/>
                  <w:sz w:val="24"/>
                  <w:szCs w:val="24"/>
                </w:rPr>
                <w:t>https://www.gesetze-im-internet.de/ifsg/</w:t>
              </w:r>
            </w:hyperlink>
          </w:p>
          <w:p w14:paraId="0C5EF1D4" w14:textId="77777777" w:rsidR="00986C48" w:rsidRDefault="00986C48" w:rsidP="00C90EBA">
            <w:pPr>
              <w:jc w:val="both"/>
              <w:rPr>
                <w:rFonts w:ascii="Arial" w:hAnsi="Arial" w:cs="Arial"/>
                <w:sz w:val="24"/>
                <w:szCs w:val="24"/>
              </w:rPr>
            </w:pPr>
          </w:p>
          <w:p w14:paraId="317017DA" w14:textId="77777777" w:rsidR="00986C48" w:rsidRPr="00436647" w:rsidRDefault="00986C48" w:rsidP="00C90EBA">
            <w:pPr>
              <w:jc w:val="both"/>
              <w:rPr>
                <w:rFonts w:ascii="Arial" w:hAnsi="Arial" w:cs="Arial"/>
                <w:sz w:val="24"/>
                <w:szCs w:val="24"/>
              </w:rPr>
            </w:pPr>
            <w:r>
              <w:rPr>
                <w:rFonts w:ascii="Arial" w:hAnsi="Arial" w:cs="Arial"/>
                <w:sz w:val="24"/>
                <w:szCs w:val="24"/>
              </w:rPr>
              <w:t xml:space="preserve">RKI </w:t>
            </w:r>
            <w:r w:rsidRPr="00436647">
              <w:rPr>
                <w:rFonts w:ascii="Arial" w:hAnsi="Arial" w:cs="Arial"/>
                <w:sz w:val="24"/>
                <w:szCs w:val="24"/>
              </w:rPr>
              <w:t>Robert-Koch-Institut</w:t>
            </w:r>
          </w:p>
          <w:p w14:paraId="344FC4C3" w14:textId="77777777" w:rsidR="00986C48" w:rsidRPr="00436647" w:rsidRDefault="00000000" w:rsidP="00C90EBA">
            <w:pPr>
              <w:jc w:val="both"/>
              <w:rPr>
                <w:rFonts w:ascii="Arial" w:hAnsi="Arial" w:cs="Arial"/>
                <w:sz w:val="24"/>
                <w:szCs w:val="24"/>
              </w:rPr>
            </w:pPr>
            <w:hyperlink r:id="rId45" w:history="1">
              <w:r w:rsidR="00986C48" w:rsidRPr="008F6B70">
                <w:rPr>
                  <w:rStyle w:val="Hyperlink"/>
                  <w:rFonts w:ascii="Arial" w:hAnsi="Arial" w:cs="Arial"/>
                  <w:sz w:val="24"/>
                  <w:szCs w:val="24"/>
                </w:rPr>
                <w:t>https://www.rki.de/DE/Content/InfAZ/N/Neuartiges_Coronavirus/Fallzahlen.html</w:t>
              </w:r>
            </w:hyperlink>
          </w:p>
          <w:p w14:paraId="733C3A03" w14:textId="77777777" w:rsidR="00986C48" w:rsidRDefault="00986C48" w:rsidP="00C90EBA">
            <w:pPr>
              <w:rPr>
                <w:rFonts w:ascii="Arial" w:hAnsi="Arial" w:cs="Arial"/>
                <w:sz w:val="24"/>
                <w:szCs w:val="24"/>
              </w:rPr>
            </w:pPr>
          </w:p>
          <w:p w14:paraId="688A88BD" w14:textId="77777777" w:rsidR="00986C48" w:rsidRPr="00436647" w:rsidRDefault="00986C48" w:rsidP="00C90EBA">
            <w:pPr>
              <w:jc w:val="both"/>
              <w:rPr>
                <w:rFonts w:ascii="Arial" w:hAnsi="Arial" w:cs="Arial"/>
                <w:sz w:val="24"/>
                <w:szCs w:val="24"/>
              </w:rPr>
            </w:pPr>
            <w:r w:rsidRPr="00436647">
              <w:rPr>
                <w:rFonts w:ascii="Arial" w:hAnsi="Arial" w:cs="Arial"/>
                <w:sz w:val="24"/>
                <w:szCs w:val="24"/>
              </w:rPr>
              <w:t>BZgA</w:t>
            </w:r>
          </w:p>
          <w:p w14:paraId="25AC9A0C" w14:textId="77777777" w:rsidR="00986C48" w:rsidRDefault="00000000" w:rsidP="00C90EBA">
            <w:pPr>
              <w:jc w:val="both"/>
              <w:rPr>
                <w:rFonts w:ascii="Arial" w:hAnsi="Arial" w:cs="Arial"/>
                <w:sz w:val="24"/>
                <w:szCs w:val="24"/>
              </w:rPr>
            </w:pPr>
            <w:hyperlink r:id="rId46" w:history="1">
              <w:r w:rsidR="00986C48" w:rsidRPr="007B7C5B">
                <w:rPr>
                  <w:rStyle w:val="Hyperlink"/>
                  <w:rFonts w:ascii="Arial" w:hAnsi="Arial" w:cs="Arial"/>
                  <w:sz w:val="24"/>
                  <w:szCs w:val="24"/>
                </w:rPr>
                <w:t>https://www.infektionsschutz.de/coronavirus/</w:t>
              </w:r>
            </w:hyperlink>
          </w:p>
          <w:p w14:paraId="699E7A99" w14:textId="77777777" w:rsidR="00986C48" w:rsidRDefault="00986C48" w:rsidP="00C90EBA">
            <w:pPr>
              <w:rPr>
                <w:rFonts w:ascii="Arial" w:hAnsi="Arial" w:cs="Arial"/>
                <w:sz w:val="24"/>
                <w:szCs w:val="24"/>
              </w:rPr>
            </w:pPr>
          </w:p>
          <w:p w14:paraId="7FD24148" w14:textId="77777777" w:rsidR="00986C48" w:rsidRPr="00436647" w:rsidRDefault="00986C48" w:rsidP="00C90EBA">
            <w:pPr>
              <w:jc w:val="both"/>
              <w:rPr>
                <w:rFonts w:ascii="Arial" w:hAnsi="Arial" w:cs="Arial"/>
                <w:sz w:val="24"/>
                <w:szCs w:val="24"/>
              </w:rPr>
            </w:pPr>
            <w:r w:rsidRPr="00436647">
              <w:rPr>
                <w:rFonts w:ascii="Arial" w:hAnsi="Arial" w:cs="Arial"/>
                <w:sz w:val="24"/>
                <w:szCs w:val="24"/>
              </w:rPr>
              <w:t>Flyer / Aushänge Download / Informationen Corona-Virus</w:t>
            </w:r>
          </w:p>
          <w:p w14:paraId="401F511B" w14:textId="77777777" w:rsidR="00986C48" w:rsidRDefault="00000000" w:rsidP="00C90EBA">
            <w:pPr>
              <w:jc w:val="both"/>
              <w:rPr>
                <w:rFonts w:ascii="Arial" w:hAnsi="Arial" w:cs="Arial"/>
                <w:sz w:val="24"/>
                <w:szCs w:val="24"/>
              </w:rPr>
            </w:pPr>
            <w:hyperlink r:id="rId47" w:anchor="doc13490882bodyText16" w:history="1">
              <w:r w:rsidR="00986C48" w:rsidRPr="007B7C5B">
                <w:rPr>
                  <w:rStyle w:val="Hyperlink"/>
                  <w:rFonts w:ascii="Arial" w:hAnsi="Arial" w:cs="Arial"/>
                  <w:sz w:val="24"/>
                  <w:szCs w:val="24"/>
                </w:rPr>
                <w:t>https://www.rki.de/DE/Content/InfAZ/N/Neuartiges_Coronavirus/nCoV_node.html;jsessionid=8610746F306B9E0B4B2ADCC0EF9F721F.internet081#doc13490882bodyText16</w:t>
              </w:r>
            </w:hyperlink>
          </w:p>
          <w:p w14:paraId="0C774CA8" w14:textId="77777777" w:rsidR="00986C48" w:rsidRDefault="00986C48" w:rsidP="00C90EBA">
            <w:pPr>
              <w:jc w:val="both"/>
              <w:rPr>
                <w:rFonts w:ascii="Arial" w:hAnsi="Arial" w:cs="Arial"/>
                <w:sz w:val="24"/>
                <w:szCs w:val="24"/>
              </w:rPr>
            </w:pPr>
          </w:p>
          <w:p w14:paraId="57C48652" w14:textId="77777777" w:rsidR="00986C48" w:rsidRPr="00436647" w:rsidRDefault="00986C48" w:rsidP="00C90EBA">
            <w:pPr>
              <w:jc w:val="both"/>
              <w:rPr>
                <w:rFonts w:ascii="Arial" w:hAnsi="Arial" w:cs="Arial"/>
                <w:sz w:val="24"/>
                <w:szCs w:val="24"/>
              </w:rPr>
            </w:pPr>
            <w:r w:rsidRPr="00436647">
              <w:rPr>
                <w:rFonts w:ascii="Arial" w:hAnsi="Arial" w:cs="Arial"/>
                <w:sz w:val="24"/>
                <w:szCs w:val="24"/>
              </w:rPr>
              <w:t>Deutsche gesetzliche Unfallversicherung (DGUV)</w:t>
            </w:r>
          </w:p>
          <w:p w14:paraId="2961E7F5" w14:textId="77777777" w:rsidR="00986C48" w:rsidRDefault="00000000" w:rsidP="00C90EBA">
            <w:pPr>
              <w:jc w:val="both"/>
              <w:rPr>
                <w:rStyle w:val="Hyperlink"/>
                <w:rFonts w:ascii="Arial" w:hAnsi="Arial" w:cs="Arial"/>
                <w:sz w:val="24"/>
                <w:szCs w:val="24"/>
              </w:rPr>
            </w:pPr>
            <w:hyperlink r:id="rId48" w:history="1">
              <w:r w:rsidR="00986C48" w:rsidRPr="007B7C5B">
                <w:rPr>
                  <w:rStyle w:val="Hyperlink"/>
                  <w:rFonts w:ascii="Arial" w:hAnsi="Arial" w:cs="Arial"/>
                  <w:sz w:val="24"/>
                  <w:szCs w:val="24"/>
                </w:rPr>
                <w:t>https://publikationen.dguv.de/praevention/publikationen-zum-coronavirus/plakate/3787/coronavirus-allgemeine-schutzmassnahmen</w:t>
              </w:r>
            </w:hyperlink>
          </w:p>
          <w:p w14:paraId="2C0C789F" w14:textId="77777777" w:rsidR="00986C48" w:rsidRDefault="00986C48" w:rsidP="00C90EBA">
            <w:pPr>
              <w:jc w:val="both"/>
              <w:rPr>
                <w:rFonts w:ascii="Arial" w:hAnsi="Arial" w:cs="Arial"/>
                <w:sz w:val="24"/>
                <w:szCs w:val="24"/>
              </w:rPr>
            </w:pPr>
          </w:p>
          <w:p w14:paraId="757C44B3" w14:textId="77777777" w:rsidR="00986C48" w:rsidRPr="00436647" w:rsidRDefault="00986C48" w:rsidP="00C90EBA">
            <w:pPr>
              <w:jc w:val="both"/>
              <w:rPr>
                <w:rFonts w:ascii="Arial" w:hAnsi="Arial" w:cs="Arial"/>
                <w:sz w:val="24"/>
                <w:szCs w:val="24"/>
              </w:rPr>
            </w:pPr>
            <w:r w:rsidRPr="00436647">
              <w:rPr>
                <w:rFonts w:ascii="Arial" w:hAnsi="Arial" w:cs="Arial"/>
                <w:sz w:val="24"/>
                <w:szCs w:val="24"/>
              </w:rPr>
              <w:t>Bundesministerium für Gesundheit</w:t>
            </w:r>
          </w:p>
          <w:p w14:paraId="3B64782B" w14:textId="77777777" w:rsidR="00986C48" w:rsidRDefault="00000000" w:rsidP="00C90EBA">
            <w:pPr>
              <w:jc w:val="both"/>
              <w:rPr>
                <w:rStyle w:val="Hyperlink"/>
                <w:rFonts w:ascii="Arial" w:hAnsi="Arial" w:cs="Arial"/>
                <w:sz w:val="24"/>
                <w:szCs w:val="24"/>
              </w:rPr>
            </w:pPr>
            <w:hyperlink r:id="rId49" w:history="1">
              <w:r w:rsidR="00986C48" w:rsidRPr="007B7C5B">
                <w:rPr>
                  <w:rStyle w:val="Hyperlink"/>
                  <w:rFonts w:ascii="Arial" w:hAnsi="Arial" w:cs="Arial"/>
                  <w:sz w:val="24"/>
                  <w:szCs w:val="24"/>
                </w:rPr>
                <w:t>https://www.zusammengegencorona.de/downloads/?filter=alledownloads</w:t>
              </w:r>
            </w:hyperlink>
          </w:p>
          <w:p w14:paraId="1862EE41" w14:textId="77777777" w:rsidR="00986C48" w:rsidRDefault="00986C48" w:rsidP="00C90EBA">
            <w:pPr>
              <w:rPr>
                <w:rFonts w:ascii="Arial" w:hAnsi="Arial" w:cs="Arial"/>
                <w:sz w:val="24"/>
                <w:szCs w:val="24"/>
              </w:rPr>
            </w:pPr>
          </w:p>
          <w:p w14:paraId="265AE4EB" w14:textId="77777777" w:rsidR="00986C48" w:rsidRPr="00436647" w:rsidRDefault="00986C48" w:rsidP="00C90EBA">
            <w:pPr>
              <w:jc w:val="both"/>
              <w:rPr>
                <w:rFonts w:ascii="Arial" w:hAnsi="Arial" w:cs="Arial"/>
                <w:sz w:val="24"/>
                <w:szCs w:val="24"/>
              </w:rPr>
            </w:pPr>
            <w:r w:rsidRPr="00436647">
              <w:rPr>
                <w:rFonts w:ascii="Arial" w:hAnsi="Arial" w:cs="Arial"/>
                <w:sz w:val="24"/>
                <w:szCs w:val="24"/>
              </w:rPr>
              <w:t>Daschboard Deutschland</w:t>
            </w:r>
            <w:r>
              <w:rPr>
                <w:rFonts w:ascii="Arial" w:hAnsi="Arial" w:cs="Arial"/>
                <w:sz w:val="24"/>
                <w:szCs w:val="24"/>
              </w:rPr>
              <w:t xml:space="preserve"> Fallzahlen Corona</w:t>
            </w:r>
          </w:p>
          <w:p w14:paraId="080CD2C8" w14:textId="77777777" w:rsidR="00986C48" w:rsidRDefault="00000000" w:rsidP="00C90EBA">
            <w:pPr>
              <w:jc w:val="both"/>
              <w:rPr>
                <w:rStyle w:val="Hyperlink"/>
                <w:rFonts w:ascii="Arial" w:hAnsi="Arial" w:cs="Arial"/>
                <w:sz w:val="24"/>
                <w:szCs w:val="24"/>
              </w:rPr>
            </w:pPr>
            <w:hyperlink r:id="rId50" w:history="1">
              <w:r w:rsidR="00986C48" w:rsidRPr="007B7C5B">
                <w:rPr>
                  <w:rStyle w:val="Hyperlink"/>
                  <w:rFonts w:ascii="Arial" w:hAnsi="Arial" w:cs="Arial"/>
                  <w:sz w:val="24"/>
                  <w:szCs w:val="24"/>
                </w:rPr>
                <w:t>https://experience.arcgis.com/experience/478220a4c454480e823b17327b2bf1d4/page/page_1/</w:t>
              </w:r>
            </w:hyperlink>
          </w:p>
          <w:p w14:paraId="6EFEFA1A" w14:textId="77777777" w:rsidR="00986C48" w:rsidRDefault="00986C48" w:rsidP="00C90EBA">
            <w:pPr>
              <w:rPr>
                <w:rFonts w:ascii="Arial" w:hAnsi="Arial" w:cs="Arial"/>
                <w:sz w:val="24"/>
                <w:szCs w:val="24"/>
              </w:rPr>
            </w:pPr>
          </w:p>
          <w:p w14:paraId="46CDA12B" w14:textId="77777777" w:rsidR="00986C48" w:rsidRDefault="00986C48" w:rsidP="00C90EBA">
            <w:pPr>
              <w:rPr>
                <w:rFonts w:ascii="Arial" w:hAnsi="Arial" w:cs="Arial"/>
                <w:sz w:val="24"/>
                <w:szCs w:val="24"/>
              </w:rPr>
            </w:pPr>
            <w:r>
              <w:rPr>
                <w:rFonts w:ascii="Arial" w:hAnsi="Arial" w:cs="Arial"/>
                <w:sz w:val="24"/>
                <w:szCs w:val="24"/>
              </w:rPr>
              <w:t>Flyer Allgemeine Schutzmaßnahmen SARS-CoV-2</w:t>
            </w:r>
          </w:p>
          <w:p w14:paraId="59ACD3D9" w14:textId="77777777" w:rsidR="00986C48" w:rsidRDefault="00000000" w:rsidP="00C90EBA">
            <w:pPr>
              <w:rPr>
                <w:rFonts w:ascii="Arial" w:hAnsi="Arial" w:cs="Arial"/>
                <w:sz w:val="24"/>
                <w:szCs w:val="24"/>
              </w:rPr>
            </w:pPr>
            <w:hyperlink r:id="rId51" w:history="1">
              <w:r w:rsidR="00986C48" w:rsidRPr="008F6B70">
                <w:rPr>
                  <w:rStyle w:val="Hyperlink"/>
                  <w:rFonts w:ascii="Arial" w:hAnsi="Arial" w:cs="Arial"/>
                  <w:sz w:val="24"/>
                  <w:szCs w:val="24"/>
                </w:rPr>
                <w:t>https://www.rki.de/DE/Content/InfAZ/N/Neuartiges_Coronavirus/Buerger/Flyer-Verhaltenstipps-Fruehjahr-2022.pdf?__blob=publicationFile</w:t>
              </w:r>
            </w:hyperlink>
          </w:p>
          <w:p w14:paraId="564814E1" w14:textId="77777777" w:rsidR="00986C48" w:rsidRDefault="00986C48" w:rsidP="00C90EBA">
            <w:pPr>
              <w:rPr>
                <w:rFonts w:ascii="Arial" w:hAnsi="Arial" w:cs="Arial"/>
                <w:sz w:val="24"/>
                <w:szCs w:val="24"/>
              </w:rPr>
            </w:pPr>
            <w:r>
              <w:rPr>
                <w:rFonts w:ascii="Arial" w:hAnsi="Arial" w:cs="Arial"/>
                <w:sz w:val="24"/>
                <w:szCs w:val="24"/>
              </w:rPr>
              <w:br w:type="page"/>
            </w:r>
          </w:p>
          <w:p w14:paraId="2655EEE8" w14:textId="77777777" w:rsidR="00986C48" w:rsidRDefault="00986C48" w:rsidP="00C90EBA">
            <w:pPr>
              <w:rPr>
                <w:rFonts w:ascii="Arial" w:hAnsi="Arial" w:cs="Arial"/>
                <w:sz w:val="24"/>
                <w:szCs w:val="24"/>
              </w:rPr>
            </w:pPr>
          </w:p>
          <w:p w14:paraId="49BAF4BA" w14:textId="77777777" w:rsidR="00986C48" w:rsidRDefault="00986C48" w:rsidP="00C90EBA">
            <w:pPr>
              <w:rPr>
                <w:rFonts w:ascii="Arial" w:hAnsi="Arial" w:cs="Arial"/>
                <w:sz w:val="24"/>
                <w:szCs w:val="24"/>
              </w:rPr>
            </w:pPr>
          </w:p>
          <w:p w14:paraId="244B5120" w14:textId="77777777" w:rsidR="00986C48" w:rsidRDefault="00986C48" w:rsidP="00C90EBA">
            <w:pPr>
              <w:rPr>
                <w:rFonts w:ascii="Arial" w:hAnsi="Arial" w:cs="Arial"/>
                <w:sz w:val="24"/>
                <w:szCs w:val="24"/>
              </w:rPr>
            </w:pPr>
          </w:p>
        </w:tc>
      </w:tr>
    </w:tbl>
    <w:p w14:paraId="12329340" w14:textId="77777777" w:rsidR="00986C48" w:rsidRDefault="00986C48" w:rsidP="00986C48">
      <w:pPr>
        <w:spacing w:after="0"/>
        <w:rPr>
          <w:rFonts w:ascii="Arial" w:hAnsi="Arial" w:cs="Arial"/>
          <w:sz w:val="24"/>
          <w:szCs w:val="24"/>
        </w:rPr>
      </w:pPr>
    </w:p>
    <w:p w14:paraId="053B36CF" w14:textId="727645E3" w:rsidR="00B80FA6" w:rsidRDefault="00B80FA6">
      <w:pPr>
        <w:rPr>
          <w:rFonts w:ascii="Arial" w:hAnsi="Arial" w:cs="Arial"/>
          <w:sz w:val="24"/>
          <w:szCs w:val="24"/>
        </w:rPr>
      </w:pPr>
    </w:p>
    <w:p w14:paraId="13DE8F4B" w14:textId="4096F9A5" w:rsidR="00B80FA6" w:rsidRDefault="00B80FA6" w:rsidP="002C6991">
      <w:pPr>
        <w:spacing w:after="0"/>
        <w:jc w:val="both"/>
        <w:rPr>
          <w:rFonts w:ascii="Arial" w:hAnsi="Arial" w:cs="Arial"/>
          <w:sz w:val="24"/>
          <w:szCs w:val="24"/>
        </w:rPr>
      </w:pPr>
    </w:p>
    <w:p w14:paraId="7AF3FDC3" w14:textId="7D5B2556" w:rsidR="007536A3" w:rsidRDefault="007536A3" w:rsidP="002C6991">
      <w:pPr>
        <w:spacing w:after="0"/>
        <w:jc w:val="both"/>
        <w:rPr>
          <w:rFonts w:ascii="Arial" w:hAnsi="Arial" w:cs="Arial"/>
          <w:sz w:val="24"/>
          <w:szCs w:val="24"/>
        </w:rPr>
      </w:pPr>
    </w:p>
    <w:p w14:paraId="2CB44C0E" w14:textId="1BD679A6" w:rsidR="007536A3" w:rsidRDefault="007536A3" w:rsidP="002C6991">
      <w:pPr>
        <w:spacing w:after="0"/>
        <w:jc w:val="both"/>
        <w:rPr>
          <w:rFonts w:ascii="Arial" w:hAnsi="Arial" w:cs="Arial"/>
          <w:sz w:val="24"/>
          <w:szCs w:val="24"/>
        </w:rPr>
      </w:pPr>
    </w:p>
    <w:p w14:paraId="0E059080" w14:textId="06854503" w:rsidR="007536A3" w:rsidRDefault="007536A3" w:rsidP="002C6991">
      <w:pPr>
        <w:spacing w:after="0"/>
        <w:jc w:val="both"/>
        <w:rPr>
          <w:rFonts w:ascii="Arial" w:hAnsi="Arial" w:cs="Arial"/>
          <w:sz w:val="24"/>
          <w:szCs w:val="24"/>
        </w:rPr>
      </w:pPr>
    </w:p>
    <w:p w14:paraId="41B534A5" w14:textId="5FB16C64" w:rsidR="007536A3" w:rsidRDefault="007536A3" w:rsidP="002C6991">
      <w:pPr>
        <w:spacing w:after="0"/>
        <w:jc w:val="both"/>
        <w:rPr>
          <w:rFonts w:ascii="Arial" w:hAnsi="Arial" w:cs="Arial"/>
          <w:sz w:val="24"/>
          <w:szCs w:val="24"/>
        </w:rPr>
      </w:pPr>
    </w:p>
    <w:p w14:paraId="349818FD" w14:textId="4A036186" w:rsidR="007536A3" w:rsidRDefault="007536A3" w:rsidP="002C6991">
      <w:pPr>
        <w:spacing w:after="0"/>
        <w:jc w:val="both"/>
        <w:rPr>
          <w:rFonts w:ascii="Arial" w:hAnsi="Arial" w:cs="Arial"/>
          <w:sz w:val="24"/>
          <w:szCs w:val="24"/>
        </w:rPr>
      </w:pPr>
    </w:p>
    <w:p w14:paraId="7EC133AF" w14:textId="54E8B0E4" w:rsidR="007536A3" w:rsidRDefault="007536A3" w:rsidP="002C6991">
      <w:pPr>
        <w:spacing w:after="0"/>
        <w:jc w:val="both"/>
        <w:rPr>
          <w:rFonts w:ascii="Arial" w:hAnsi="Arial" w:cs="Arial"/>
          <w:sz w:val="24"/>
          <w:szCs w:val="24"/>
        </w:rPr>
      </w:pPr>
    </w:p>
    <w:p w14:paraId="53A96D22" w14:textId="7C12536E" w:rsidR="00684C2C" w:rsidRDefault="00684C2C" w:rsidP="00684C2C">
      <w:pPr>
        <w:rPr>
          <w:rFonts w:ascii="Arial" w:hAnsi="Arial" w:cs="Arial"/>
          <w:sz w:val="24"/>
          <w:szCs w:val="24"/>
        </w:rPr>
      </w:pPr>
    </w:p>
    <w:p w14:paraId="25CC8CD7" w14:textId="77777777" w:rsidR="00684C2C" w:rsidRPr="00807A70" w:rsidRDefault="00684C2C" w:rsidP="00684C2C">
      <w:pPr>
        <w:shd w:val="clear" w:color="auto" w:fill="FFFFFF"/>
        <w:spacing w:before="100" w:beforeAutospacing="1" w:after="100" w:afterAutospacing="1" w:line="240" w:lineRule="auto"/>
        <w:outlineLvl w:val="1"/>
        <w:rPr>
          <w:rFonts w:ascii="Arial" w:eastAsia="Times New Roman" w:hAnsi="Arial" w:cs="Arial"/>
          <w:b/>
          <w:sz w:val="24"/>
          <w:szCs w:val="24"/>
          <w:lang w:eastAsia="de-DE"/>
        </w:rPr>
      </w:pPr>
      <w:r w:rsidRPr="00807A70">
        <w:rPr>
          <w:rFonts w:ascii="Arial" w:eastAsia="Times New Roman" w:hAnsi="Arial" w:cs="Arial"/>
          <w:b/>
          <w:sz w:val="24"/>
          <w:szCs w:val="24"/>
          <w:lang w:eastAsia="de-DE"/>
        </w:rPr>
        <w:t>Hände regelmäßig waschen</w:t>
      </w:r>
    </w:p>
    <w:p w14:paraId="3343E5A1"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Die Hände sollten nicht nur gewaschen werden, wenn sie sichtbar schmutzig sind. Denn Krankheitserreger sind mit dem bloßen Auge nicht zu erkennen. Daher sollten Sie sich im Alltag regelmäßig die Hände waschen, insbesondere bei folgenden Anlässen:</w:t>
      </w:r>
    </w:p>
    <w:p w14:paraId="4ECD1CF1" w14:textId="77777777" w:rsidR="00684C2C" w:rsidRPr="00807A70" w:rsidRDefault="00684C2C" w:rsidP="00684C2C">
      <w:pPr>
        <w:shd w:val="clear" w:color="auto" w:fill="FFFFFF"/>
        <w:spacing w:before="100" w:beforeAutospacing="1" w:after="100" w:afterAutospacing="1" w:line="240" w:lineRule="auto"/>
        <w:outlineLvl w:val="2"/>
        <w:rPr>
          <w:rFonts w:ascii="Arial" w:eastAsia="Times New Roman" w:hAnsi="Arial" w:cs="Arial"/>
          <w:sz w:val="24"/>
          <w:szCs w:val="24"/>
          <w:lang w:eastAsia="de-DE"/>
        </w:rPr>
      </w:pPr>
      <w:r w:rsidRPr="00807A70">
        <w:rPr>
          <w:rFonts w:ascii="Arial" w:eastAsia="Times New Roman" w:hAnsi="Arial" w:cs="Arial"/>
          <w:sz w:val="24"/>
          <w:szCs w:val="24"/>
          <w:lang w:eastAsia="de-DE"/>
        </w:rPr>
        <w:t>Immer nach…</w:t>
      </w:r>
    </w:p>
    <w:p w14:paraId="2DDC2005" w14:textId="77777777" w:rsidR="00684C2C" w:rsidRPr="00807A70" w:rsidRDefault="00684C2C" w:rsidP="00EE0E4B">
      <w:pPr>
        <w:numPr>
          <w:ilvl w:val="0"/>
          <w:numId w:val="2"/>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nach Hause kommen</w:t>
      </w:r>
    </w:p>
    <w:p w14:paraId="70C52AD1" w14:textId="77777777" w:rsidR="00684C2C" w:rsidRPr="00807A70" w:rsidRDefault="00684C2C" w:rsidP="00EE0E4B">
      <w:pPr>
        <w:numPr>
          <w:ilvl w:val="0"/>
          <w:numId w:val="2"/>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Besuch der Toilette</w:t>
      </w:r>
    </w:p>
    <w:p w14:paraId="57088D4F" w14:textId="77777777" w:rsidR="00684C2C" w:rsidRPr="00807A70" w:rsidRDefault="00684C2C" w:rsidP="00EE0E4B">
      <w:pPr>
        <w:numPr>
          <w:ilvl w:val="0"/>
          <w:numId w:val="2"/>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Wechseln von Windeln oder wenn Sie Ihrem Kind nach dem Toilettengang bei der Reinigung geholfen haben</w:t>
      </w:r>
    </w:p>
    <w:p w14:paraId="7E21F36D" w14:textId="77777777" w:rsidR="00684C2C" w:rsidRPr="00807A70" w:rsidRDefault="00684C2C" w:rsidP="00EE0E4B">
      <w:pPr>
        <w:numPr>
          <w:ilvl w:val="0"/>
          <w:numId w:val="2"/>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Naseputzen, Husten oder Niesen</w:t>
      </w:r>
    </w:p>
    <w:p w14:paraId="778493BB" w14:textId="77777777" w:rsidR="00684C2C" w:rsidRPr="00807A70" w:rsidRDefault="00684C2C" w:rsidP="00EE0E4B">
      <w:pPr>
        <w:numPr>
          <w:ilvl w:val="0"/>
          <w:numId w:val="2"/>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Kontakt mit Abfällen</w:t>
      </w:r>
    </w:p>
    <w:p w14:paraId="342465F2" w14:textId="77777777" w:rsidR="00684C2C" w:rsidRPr="00807A70" w:rsidRDefault="00684C2C" w:rsidP="00EE0E4B">
      <w:pPr>
        <w:numPr>
          <w:ilvl w:val="0"/>
          <w:numId w:val="2"/>
        </w:numPr>
        <w:shd w:val="clear" w:color="auto" w:fill="FFFFFF"/>
        <w:spacing w:before="100" w:beforeAutospacing="1" w:after="0"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Kontakt mit Tieren, Tierfutter oder tierischem Abfall</w:t>
      </w:r>
    </w:p>
    <w:p w14:paraId="7367B5E0" w14:textId="77777777" w:rsidR="00684C2C" w:rsidRPr="00807A70" w:rsidRDefault="00684C2C" w:rsidP="00684C2C">
      <w:pPr>
        <w:shd w:val="clear" w:color="auto" w:fill="FFFFFF"/>
        <w:spacing w:before="100" w:beforeAutospacing="1" w:after="100" w:afterAutospacing="1" w:line="240" w:lineRule="auto"/>
        <w:outlineLvl w:val="2"/>
        <w:rPr>
          <w:rFonts w:ascii="Arial" w:eastAsia="Times New Roman" w:hAnsi="Arial" w:cs="Arial"/>
          <w:sz w:val="24"/>
          <w:szCs w:val="24"/>
          <w:lang w:eastAsia="de-DE"/>
        </w:rPr>
      </w:pPr>
      <w:r w:rsidRPr="00807A70">
        <w:rPr>
          <w:rFonts w:ascii="Arial" w:eastAsia="Times New Roman" w:hAnsi="Arial" w:cs="Arial"/>
          <w:sz w:val="24"/>
          <w:szCs w:val="24"/>
          <w:lang w:eastAsia="de-DE"/>
        </w:rPr>
        <w:t>Immer vor…</w:t>
      </w:r>
    </w:p>
    <w:p w14:paraId="6CB93EB8" w14:textId="77777777" w:rsidR="00684C2C" w:rsidRPr="00807A70" w:rsidRDefault="00684C2C" w:rsidP="00EE0E4B">
      <w:pPr>
        <w:numPr>
          <w:ilvl w:val="0"/>
          <w:numId w:val="3"/>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den Mahlzeiten</w:t>
      </w:r>
    </w:p>
    <w:p w14:paraId="19A80BDD" w14:textId="77777777" w:rsidR="00684C2C" w:rsidRPr="00807A70" w:rsidRDefault="00684C2C" w:rsidP="00EE0E4B">
      <w:pPr>
        <w:numPr>
          <w:ilvl w:val="0"/>
          <w:numId w:val="3"/>
        </w:numPr>
        <w:shd w:val="clear" w:color="auto" w:fill="FFFFFF"/>
        <w:spacing w:before="100" w:beforeAutospacing="1" w:after="0"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Hantieren mit Medikamenten oder Kosmetika</w:t>
      </w:r>
    </w:p>
    <w:p w14:paraId="5EDBC9DE" w14:textId="77777777" w:rsidR="00684C2C" w:rsidRPr="00807A70" w:rsidRDefault="00684C2C" w:rsidP="00684C2C">
      <w:pPr>
        <w:shd w:val="clear" w:color="auto" w:fill="FFFFFF"/>
        <w:spacing w:before="100" w:beforeAutospacing="1" w:after="100" w:afterAutospacing="1" w:line="240" w:lineRule="auto"/>
        <w:outlineLvl w:val="2"/>
        <w:rPr>
          <w:rFonts w:ascii="Arial" w:eastAsia="Times New Roman" w:hAnsi="Arial" w:cs="Arial"/>
          <w:sz w:val="24"/>
          <w:szCs w:val="24"/>
          <w:lang w:eastAsia="de-DE"/>
        </w:rPr>
      </w:pPr>
      <w:r w:rsidRPr="00807A70">
        <w:rPr>
          <w:rFonts w:ascii="Arial" w:eastAsia="Times New Roman" w:hAnsi="Arial" w:cs="Arial"/>
          <w:sz w:val="24"/>
          <w:szCs w:val="24"/>
          <w:lang w:eastAsia="de-DE"/>
        </w:rPr>
        <w:t>Immer vor und nach…</w:t>
      </w:r>
    </w:p>
    <w:p w14:paraId="30DC2669" w14:textId="77777777" w:rsidR="00684C2C" w:rsidRPr="00807A70" w:rsidRDefault="00684C2C" w:rsidP="00EE0E4B">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der Zubereitung von Speisen sowie öfter zwischendurch, besonders wenn Sie rohes Fleisch verarbeitet haben</w:t>
      </w:r>
    </w:p>
    <w:p w14:paraId="08BA5F0B" w14:textId="77777777" w:rsidR="00684C2C" w:rsidRPr="00807A70" w:rsidRDefault="00684C2C" w:rsidP="00EE0E4B">
      <w:pPr>
        <w:numPr>
          <w:ilvl w:val="0"/>
          <w:numId w:val="4"/>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dem Kontakt mit Kranken</w:t>
      </w:r>
    </w:p>
    <w:p w14:paraId="70DCD4C0" w14:textId="77777777" w:rsidR="00684C2C" w:rsidRPr="00807A70" w:rsidRDefault="00684C2C" w:rsidP="00EE0E4B">
      <w:pPr>
        <w:numPr>
          <w:ilvl w:val="0"/>
          <w:numId w:val="4"/>
        </w:numPr>
        <w:shd w:val="clear" w:color="auto" w:fill="FFFFFF"/>
        <w:spacing w:before="100" w:beforeAutospacing="1" w:after="0"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der Behandlung von Wunden</w:t>
      </w:r>
    </w:p>
    <w:p w14:paraId="62DACCF3" w14:textId="77777777" w:rsidR="00684C2C" w:rsidRPr="00807A70" w:rsidRDefault="00684C2C" w:rsidP="00684C2C">
      <w:pPr>
        <w:shd w:val="clear" w:color="auto" w:fill="FFFFFF"/>
        <w:spacing w:before="100" w:beforeAutospacing="1" w:after="100" w:afterAutospacing="1" w:line="240" w:lineRule="auto"/>
        <w:outlineLvl w:val="1"/>
        <w:rPr>
          <w:rFonts w:ascii="Arial" w:eastAsia="Times New Roman" w:hAnsi="Arial" w:cs="Arial"/>
          <w:sz w:val="24"/>
          <w:szCs w:val="24"/>
          <w:lang w:eastAsia="de-DE"/>
        </w:rPr>
      </w:pPr>
      <w:r w:rsidRPr="00807A70">
        <w:rPr>
          <w:rFonts w:ascii="Arial" w:eastAsia="Times New Roman" w:hAnsi="Arial" w:cs="Arial"/>
          <w:sz w:val="24"/>
          <w:szCs w:val="24"/>
          <w:lang w:eastAsia="de-DE"/>
        </w:rPr>
        <w:t>Hände gründlich waschen</w:t>
      </w:r>
    </w:p>
    <w:p w14:paraId="7EF56236"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Schmutz und auch Krankheitskeime abwaschen – das klingt einfach. Richtiges Händewaschen erfordert aber ein sorgfältiges Vorgehen. Häufig werden die Hände beispielsweise nicht ausreichend lange eingeseift und insbesondere Handrücken, Daumen und Fingerspitzen vernachlässigt.</w:t>
      </w:r>
    </w:p>
    <w:p w14:paraId="26C5ACF3" w14:textId="77777777" w:rsidR="00684C2C" w:rsidRPr="00807A70" w:rsidRDefault="00684C2C" w:rsidP="00684C2C">
      <w:pPr>
        <w:shd w:val="clear" w:color="auto" w:fill="FFFFFF"/>
        <w:spacing w:before="100" w:beforeAutospacing="1" w:after="100" w:afterAutospacing="1" w:line="240" w:lineRule="auto"/>
        <w:outlineLvl w:val="2"/>
        <w:rPr>
          <w:rFonts w:ascii="Arial" w:eastAsia="Times New Roman" w:hAnsi="Arial" w:cs="Arial"/>
          <w:sz w:val="24"/>
          <w:szCs w:val="24"/>
          <w:lang w:eastAsia="de-DE"/>
        </w:rPr>
      </w:pPr>
      <w:r w:rsidRPr="00807A70">
        <w:rPr>
          <w:rFonts w:ascii="Arial" w:eastAsia="Times New Roman" w:hAnsi="Arial" w:cs="Arial"/>
          <w:sz w:val="24"/>
          <w:szCs w:val="24"/>
          <w:lang w:eastAsia="de-DE"/>
        </w:rPr>
        <w:t>Gründliches Händewaschen gelingt in fünf Schritten:</w:t>
      </w:r>
    </w:p>
    <w:p w14:paraId="0888BF85" w14:textId="77777777" w:rsidR="00684C2C" w:rsidRPr="00807A70" w:rsidRDefault="00684C2C" w:rsidP="00684C2C">
      <w:pPr>
        <w:shd w:val="clear" w:color="auto" w:fill="FFFFFF"/>
        <w:spacing w:after="0" w:line="240" w:lineRule="auto"/>
        <w:rPr>
          <w:rFonts w:ascii="Arial" w:eastAsia="Times New Roman" w:hAnsi="Arial" w:cs="Arial"/>
          <w:sz w:val="24"/>
          <w:szCs w:val="24"/>
          <w:lang w:eastAsia="de-DE"/>
        </w:rPr>
      </w:pPr>
      <w:r w:rsidRPr="00807A70">
        <w:rPr>
          <w:rFonts w:ascii="Arial" w:eastAsia="Times New Roman" w:hAnsi="Arial" w:cs="Arial"/>
          <w:noProof/>
          <w:sz w:val="24"/>
          <w:szCs w:val="24"/>
          <w:lang w:eastAsia="de-DE"/>
        </w:rPr>
        <w:drawing>
          <wp:inline distT="0" distB="0" distL="0" distR="0" wp14:anchorId="5E7D961B" wp14:editId="12F47961">
            <wp:extent cx="1905000" cy="1363980"/>
            <wp:effectExtent l="0" t="0" r="0" b="7620"/>
            <wp:docPr id="7" name="Bild 7" descr="https://www.infektionsschutz.de/fileadmin/infektionsschutz.de/Bilder/LP_Haendewaschen/haendewaschen_schrit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infektionsschutz.de/fileadmin/infektionsschutz.de/Bilder/LP_Haendewaschen/haendewaschen_schritt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14:paraId="0128119C"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Halten Sie die Hände zunächst unter fließendes Wasser. Die Temperatur können Sie so wählen, dass sie angenehm ist.</w:t>
      </w:r>
    </w:p>
    <w:p w14:paraId="79383B4D" w14:textId="77777777" w:rsidR="00684C2C" w:rsidRPr="00807A70" w:rsidRDefault="00684C2C" w:rsidP="00684C2C">
      <w:pPr>
        <w:shd w:val="clear" w:color="auto" w:fill="FFFFFF"/>
        <w:spacing w:after="0" w:line="240" w:lineRule="auto"/>
        <w:rPr>
          <w:rFonts w:ascii="Arial" w:eastAsia="Times New Roman" w:hAnsi="Arial" w:cs="Arial"/>
          <w:sz w:val="24"/>
          <w:szCs w:val="24"/>
          <w:lang w:eastAsia="de-DE"/>
        </w:rPr>
      </w:pPr>
      <w:r w:rsidRPr="00807A70">
        <w:rPr>
          <w:rFonts w:ascii="Arial" w:eastAsia="Times New Roman" w:hAnsi="Arial" w:cs="Arial"/>
          <w:noProof/>
          <w:sz w:val="24"/>
          <w:szCs w:val="24"/>
          <w:lang w:eastAsia="de-DE"/>
        </w:rPr>
        <w:drawing>
          <wp:inline distT="0" distB="0" distL="0" distR="0" wp14:anchorId="47E14379" wp14:editId="27E64C81">
            <wp:extent cx="1905000" cy="1363980"/>
            <wp:effectExtent l="0" t="0" r="0" b="7620"/>
            <wp:docPr id="8" name="Bild 8" descr="https://www.infektionsschutz.de/fileadmin/infektionsschutz.de/Bilder/LP_Haendewaschen/haendewaschen_schrit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infektionsschutz.de/fileadmin/infektionsschutz.de/Bilder/LP_Haendewaschen/haendewaschen_schritt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14:paraId="7D47EA90"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Seifen Sie dann die Hände gründlich ein – sowohl Handinnenflächen als auch Handrücken, Fingerspitzen, Fingerzwischenräume und Daumen. Denken Sie auch an die Fingernägel. Hygienischer als Seifenstücke sind Flüssigseifen, besonders in öffentlichen Waschräumen.</w:t>
      </w:r>
    </w:p>
    <w:p w14:paraId="4AFE89C7" w14:textId="77777777" w:rsidR="00684C2C" w:rsidRPr="00807A70" w:rsidRDefault="00684C2C" w:rsidP="00684C2C">
      <w:pPr>
        <w:shd w:val="clear" w:color="auto" w:fill="FFFFFF"/>
        <w:spacing w:after="0" w:line="240" w:lineRule="auto"/>
        <w:rPr>
          <w:rFonts w:ascii="Arial" w:eastAsia="Times New Roman" w:hAnsi="Arial" w:cs="Arial"/>
          <w:sz w:val="24"/>
          <w:szCs w:val="24"/>
          <w:lang w:eastAsia="de-DE"/>
        </w:rPr>
      </w:pPr>
      <w:r w:rsidRPr="00807A70">
        <w:rPr>
          <w:rFonts w:ascii="Arial" w:eastAsia="Times New Roman" w:hAnsi="Arial" w:cs="Arial"/>
          <w:noProof/>
          <w:sz w:val="24"/>
          <w:szCs w:val="24"/>
          <w:lang w:eastAsia="de-DE"/>
        </w:rPr>
        <w:drawing>
          <wp:inline distT="0" distB="0" distL="0" distR="0" wp14:anchorId="4911B8A5" wp14:editId="47E56C3B">
            <wp:extent cx="1905000" cy="1363980"/>
            <wp:effectExtent l="0" t="0" r="0" b="7620"/>
            <wp:docPr id="9" name="Bild 9" descr="https://www.infektionsschutz.de/fileadmin/infektionsschutz.de/Bilder/LP_Haendewaschen/haendewaschen_schrit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infektionsschutz.de/fileadmin/infektionsschutz.de/Bilder/LP_Haendewaschen/haendewaschen_schritt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14:paraId="21F86DB0"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Reiben Sie die Seife an allen Stellen sanft ein. Gründliches Händewaschen dauert 20 bis 30 Sekunden.</w:t>
      </w:r>
    </w:p>
    <w:p w14:paraId="5294BCF9" w14:textId="77777777" w:rsidR="00684C2C" w:rsidRPr="00807A70" w:rsidRDefault="00684C2C" w:rsidP="00684C2C">
      <w:pPr>
        <w:shd w:val="clear" w:color="auto" w:fill="FFFFFF"/>
        <w:spacing w:after="0" w:line="240" w:lineRule="auto"/>
        <w:rPr>
          <w:rFonts w:ascii="Arial" w:eastAsia="Times New Roman" w:hAnsi="Arial" w:cs="Arial"/>
          <w:sz w:val="24"/>
          <w:szCs w:val="24"/>
          <w:lang w:eastAsia="de-DE"/>
        </w:rPr>
      </w:pPr>
      <w:r w:rsidRPr="00807A70">
        <w:rPr>
          <w:rFonts w:ascii="Arial" w:eastAsia="Times New Roman" w:hAnsi="Arial" w:cs="Arial"/>
          <w:noProof/>
          <w:sz w:val="24"/>
          <w:szCs w:val="24"/>
          <w:lang w:eastAsia="de-DE"/>
        </w:rPr>
        <w:drawing>
          <wp:inline distT="0" distB="0" distL="0" distR="0" wp14:anchorId="4775E88D" wp14:editId="11675041">
            <wp:extent cx="1905000" cy="1363980"/>
            <wp:effectExtent l="0" t="0" r="0" b="7620"/>
            <wp:docPr id="10" name="Bild 10" descr="https://www.infektionsschutz.de/fileadmin/infektionsschutz.de/Bilder/LP_Haendewaschen/haendewaschen_schrit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infektionsschutz.de/fileadmin/infektionsschutz.de/Bilder/LP_Haendewaschen/haendewaschen_schritt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14:paraId="2F22739A"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Danach die Hände unter fließendem Wasser abspülen. Verwenden Sie in öffentlichen Toiletten zum Schließen des Wasserhahns ein Einweghandtuch oder Ihren Ellenbogen.</w:t>
      </w:r>
    </w:p>
    <w:p w14:paraId="57B997F0" w14:textId="77777777" w:rsidR="00684C2C" w:rsidRPr="00807A70" w:rsidRDefault="00684C2C" w:rsidP="00684C2C">
      <w:pPr>
        <w:shd w:val="clear" w:color="auto" w:fill="FFFFFF"/>
        <w:spacing w:after="0" w:line="240" w:lineRule="auto"/>
        <w:rPr>
          <w:rFonts w:ascii="Arial" w:eastAsia="Times New Roman" w:hAnsi="Arial" w:cs="Arial"/>
          <w:sz w:val="24"/>
          <w:szCs w:val="24"/>
          <w:lang w:eastAsia="de-DE"/>
        </w:rPr>
      </w:pPr>
      <w:r w:rsidRPr="00807A70">
        <w:rPr>
          <w:rFonts w:ascii="Arial" w:eastAsia="Times New Roman" w:hAnsi="Arial" w:cs="Arial"/>
          <w:noProof/>
          <w:sz w:val="24"/>
          <w:szCs w:val="24"/>
          <w:lang w:eastAsia="de-DE"/>
        </w:rPr>
        <w:drawing>
          <wp:inline distT="0" distB="0" distL="0" distR="0" wp14:anchorId="437E77B9" wp14:editId="65C3D131">
            <wp:extent cx="1905000" cy="1363980"/>
            <wp:effectExtent l="0" t="0" r="0" b="7620"/>
            <wp:docPr id="11" name="Bild 11" descr="https://www.infektionsschutz.de/fileadmin/infektionsschutz.de/Bilder/LP_Haendewaschen/haendewaschen_schrit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infektionsschutz.de/fileadmin/infektionsschutz.de/Bilder/LP_Haendewaschen/haendewaschen_schritt5.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05000" cy="1363980"/>
                    </a:xfrm>
                    <a:prstGeom prst="rect">
                      <a:avLst/>
                    </a:prstGeom>
                    <a:noFill/>
                    <a:ln>
                      <a:noFill/>
                    </a:ln>
                  </pic:spPr>
                </pic:pic>
              </a:graphicData>
            </a:graphic>
          </wp:inline>
        </w:drawing>
      </w:r>
    </w:p>
    <w:p w14:paraId="0606A67C"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Trocknen Sie anschließend die Hände sorgfältig ab, auch in den Fingerzwischenräumen. In öffentlichen Toiletten eignen sich hierfür am besten Einmalhandtücher. Zu Hause sollte jeder sein persönliches Handtuch benutzen.</w:t>
      </w:r>
    </w:p>
    <w:p w14:paraId="482DA3C9" w14:textId="77777777" w:rsidR="00684C2C" w:rsidRDefault="00684C2C" w:rsidP="00684C2C">
      <w:pPr>
        <w:spacing w:before="100" w:beforeAutospacing="1" w:after="100" w:afterAutospacing="1" w:line="240" w:lineRule="auto"/>
        <w:outlineLvl w:val="1"/>
        <w:rPr>
          <w:rFonts w:ascii="Arial" w:eastAsia="Times New Roman" w:hAnsi="Arial" w:cs="Arial"/>
          <w:b/>
          <w:sz w:val="24"/>
          <w:szCs w:val="24"/>
          <w:lang w:eastAsia="de-DE"/>
        </w:rPr>
      </w:pPr>
    </w:p>
    <w:p w14:paraId="19F12D77" w14:textId="77777777" w:rsidR="00684C2C" w:rsidRPr="00807A70" w:rsidRDefault="00684C2C" w:rsidP="00684C2C">
      <w:pPr>
        <w:spacing w:before="100" w:beforeAutospacing="1" w:after="100" w:afterAutospacing="1" w:line="240" w:lineRule="auto"/>
        <w:outlineLvl w:val="1"/>
        <w:rPr>
          <w:rFonts w:ascii="Arial" w:eastAsia="Times New Roman" w:hAnsi="Arial" w:cs="Arial"/>
          <w:b/>
          <w:sz w:val="24"/>
          <w:szCs w:val="24"/>
          <w:lang w:eastAsia="de-DE"/>
        </w:rPr>
      </w:pPr>
      <w:r w:rsidRPr="00807A70">
        <w:rPr>
          <w:rFonts w:ascii="Arial" w:eastAsia="Times New Roman" w:hAnsi="Arial" w:cs="Arial"/>
          <w:b/>
          <w:sz w:val="24"/>
          <w:szCs w:val="24"/>
          <w:lang w:eastAsia="de-DE"/>
        </w:rPr>
        <w:t>Richtig husten und niesen</w:t>
      </w:r>
    </w:p>
    <w:p w14:paraId="5469E0BB"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Beim Husten oder Niesen sollte möglichst kein Speichel oder Nasensekret in die Umgebung versprüht werden. Sich beim Husten oder Niesen die Hand vor den Mund zu halten, wird oft für höflich gehalten. Aus gesundheitlicher Sicht aber ist dies keine sinnvolle Maßnahme: Dabei gelangen Krankheitserreger an die Hände und können anschließend über gemeinsam benutzte Gegenstände oder beim Hände schütteln an andere weitergereicht werden.</w:t>
      </w:r>
      <w:r w:rsidRPr="00807A70">
        <w:rPr>
          <w:rFonts w:ascii="Arial" w:eastAsia="Times New Roman" w:hAnsi="Arial" w:cs="Arial"/>
          <w:sz w:val="24"/>
          <w:szCs w:val="24"/>
          <w:lang w:eastAsia="de-DE"/>
        </w:rPr>
        <w:br/>
      </w:r>
      <w:r w:rsidRPr="00807A70">
        <w:rPr>
          <w:rFonts w:ascii="Arial" w:eastAsia="Times New Roman" w:hAnsi="Arial" w:cs="Arial"/>
          <w:sz w:val="24"/>
          <w:szCs w:val="24"/>
          <w:lang w:eastAsia="de-DE"/>
        </w:rPr>
        <w:br/>
        <w:t>Um keine Krankheitserreger weiterzuverbreiten und andere vor Ansteckung zu schützen, sollten Erkrankte die Regeln der sogenannten Husten-Etiquette beachten, die auch beim Niesen gilt:</w:t>
      </w:r>
    </w:p>
    <w:p w14:paraId="7CDF501B" w14:textId="77777777" w:rsidR="00684C2C" w:rsidRPr="00807A70" w:rsidRDefault="00684C2C" w:rsidP="00EE0E4B">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Halten Sie beim Husten oder Niesen mindestens einen Meter Abstand von anderen Personen und drehen Sie sich weg.</w:t>
      </w:r>
    </w:p>
    <w:p w14:paraId="1E110469" w14:textId="77777777" w:rsidR="00684C2C" w:rsidRPr="00807A70" w:rsidRDefault="00684C2C" w:rsidP="00EE0E4B">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Niesen oder husten Sie am besten in ein Einwegtaschentuch. Verwenden Sie dies nur einmal und entsorgen es anschließend in einem Mülleimer mit Deckel. Wird ein Stofftaschentuch benutzt, sollte dies anschließend bei 60°C gewaschen werden.</w:t>
      </w:r>
    </w:p>
    <w:p w14:paraId="0DE2F981" w14:textId="77777777" w:rsidR="00684C2C" w:rsidRPr="00807A70" w:rsidRDefault="00684C2C" w:rsidP="00EE0E4B">
      <w:pPr>
        <w:numPr>
          <w:ilvl w:val="0"/>
          <w:numId w:val="5"/>
        </w:numPr>
        <w:shd w:val="clear" w:color="auto" w:fill="FFFFFF"/>
        <w:spacing w:before="100" w:beforeAutospacing="1" w:after="100" w:afterAutospacing="1"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Und immer gilt: Nach dem Naseputzen, Niesen oder Husten gründlich die </w:t>
      </w:r>
      <w:hyperlink r:id="rId57" w:tooltip="Link zur Seite Haendewaschen" w:history="1">
        <w:r w:rsidRPr="00807A70">
          <w:rPr>
            <w:rFonts w:ascii="Arial" w:eastAsia="Times New Roman" w:hAnsi="Arial" w:cs="Arial"/>
            <w:sz w:val="24"/>
            <w:szCs w:val="24"/>
            <w:u w:val="single"/>
            <w:lang w:eastAsia="de-DE"/>
          </w:rPr>
          <w:t>Hände waschen</w:t>
        </w:r>
      </w:hyperlink>
      <w:r w:rsidRPr="00807A70">
        <w:rPr>
          <w:rFonts w:ascii="Arial" w:eastAsia="Times New Roman" w:hAnsi="Arial" w:cs="Arial"/>
          <w:sz w:val="24"/>
          <w:szCs w:val="24"/>
          <w:lang w:eastAsia="de-DE"/>
        </w:rPr>
        <w:t>!</w:t>
      </w:r>
    </w:p>
    <w:p w14:paraId="578A76AB" w14:textId="77777777" w:rsidR="00684C2C" w:rsidRPr="00807A70" w:rsidRDefault="00684C2C" w:rsidP="00EE0E4B">
      <w:pPr>
        <w:numPr>
          <w:ilvl w:val="0"/>
          <w:numId w:val="5"/>
        </w:numPr>
        <w:shd w:val="clear" w:color="auto" w:fill="FFFFFF"/>
        <w:spacing w:before="100" w:beforeAutospacing="1" w:after="0" w:line="240" w:lineRule="auto"/>
        <w:rPr>
          <w:rFonts w:ascii="Arial" w:eastAsia="Times New Roman" w:hAnsi="Arial" w:cs="Arial"/>
          <w:sz w:val="24"/>
          <w:szCs w:val="24"/>
          <w:lang w:eastAsia="de-DE"/>
        </w:rPr>
      </w:pPr>
      <w:r w:rsidRPr="00807A70">
        <w:rPr>
          <w:rFonts w:ascii="Arial" w:eastAsia="Times New Roman" w:hAnsi="Arial" w:cs="Arial"/>
          <w:sz w:val="24"/>
          <w:szCs w:val="24"/>
          <w:lang w:eastAsia="de-DE"/>
        </w:rPr>
        <w:t>Ist kein Taschentuch griffbereit, sollten Sie sich beim Husten und Niesen die Armbeuge vor Mund und Nase halten und ebenfalls sich dabei von anderen Personen abwenden.</w:t>
      </w:r>
    </w:p>
    <w:p w14:paraId="75F76FC9" w14:textId="77777777" w:rsidR="00684C2C" w:rsidRPr="00807A70" w:rsidRDefault="00684C2C" w:rsidP="00684C2C">
      <w:pPr>
        <w:shd w:val="clear" w:color="auto" w:fill="FFFFFF"/>
        <w:spacing w:before="100" w:beforeAutospacing="1" w:after="100" w:afterAutospacing="1" w:line="240" w:lineRule="auto"/>
        <w:rPr>
          <w:rFonts w:ascii="Arial" w:eastAsia="Times New Roman" w:hAnsi="Arial" w:cs="Arial"/>
          <w:sz w:val="24"/>
          <w:szCs w:val="24"/>
          <w:lang w:eastAsia="de-DE"/>
        </w:rPr>
      </w:pPr>
    </w:p>
    <w:p w14:paraId="308860EA" w14:textId="77777777" w:rsidR="00684C2C" w:rsidRDefault="00684C2C" w:rsidP="00684C2C">
      <w:pPr>
        <w:rPr>
          <w:rFonts w:ascii="Arial" w:hAnsi="Arial" w:cs="Arial"/>
          <w:sz w:val="24"/>
          <w:szCs w:val="24"/>
        </w:rPr>
      </w:pPr>
      <w:r>
        <w:rPr>
          <w:rFonts w:ascii="Arial" w:hAnsi="Arial" w:cs="Arial"/>
          <w:sz w:val="24"/>
          <w:szCs w:val="24"/>
        </w:rPr>
        <w:br w:type="page"/>
      </w:r>
    </w:p>
    <w:p w14:paraId="7AFAC440" w14:textId="77777777" w:rsidR="00684C2C" w:rsidRDefault="00684C2C" w:rsidP="00684C2C">
      <w:pPr>
        <w:spacing w:after="0"/>
        <w:rPr>
          <w:rFonts w:ascii="Arial" w:hAnsi="Arial" w:cs="Arial"/>
          <w:sz w:val="24"/>
          <w:szCs w:val="24"/>
        </w:rPr>
      </w:pPr>
      <w:r w:rsidRPr="004C7A26">
        <w:rPr>
          <w:rFonts w:ascii="Arial" w:hAnsi="Arial" w:cs="Arial"/>
          <w:sz w:val="24"/>
          <w:szCs w:val="24"/>
          <w:u w:val="single"/>
        </w:rPr>
        <w:t>Anlage</w:t>
      </w:r>
      <w:r>
        <w:rPr>
          <w:rFonts w:ascii="Arial" w:hAnsi="Arial" w:cs="Arial"/>
          <w:sz w:val="24"/>
          <w:szCs w:val="24"/>
        </w:rPr>
        <w:t>: Einsetzbare Atemschutzmasken</w:t>
      </w:r>
    </w:p>
    <w:p w14:paraId="0147C3E4" w14:textId="77777777" w:rsidR="00684C2C" w:rsidRDefault="00684C2C" w:rsidP="00684C2C">
      <w:pPr>
        <w:spacing w:after="0"/>
        <w:jc w:val="center"/>
        <w:rPr>
          <w:rFonts w:ascii="Arial" w:hAnsi="Arial" w:cs="Arial"/>
          <w:sz w:val="24"/>
          <w:szCs w:val="24"/>
        </w:rPr>
      </w:pPr>
      <w:r>
        <w:rPr>
          <w:rFonts w:ascii="Arial" w:hAnsi="Arial" w:cs="Arial"/>
          <w:noProof/>
          <w:sz w:val="24"/>
          <w:szCs w:val="24"/>
        </w:rPr>
        <w:drawing>
          <wp:inline distT="0" distB="0" distL="0" distR="0" wp14:anchorId="243D2E9A" wp14:editId="5A318FB4">
            <wp:extent cx="4511040" cy="5737860"/>
            <wp:effectExtent l="0" t="0" r="3810" b="0"/>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11040" cy="5737860"/>
                    </a:xfrm>
                    <a:prstGeom prst="rect">
                      <a:avLst/>
                    </a:prstGeom>
                    <a:noFill/>
                    <a:ln>
                      <a:noFill/>
                    </a:ln>
                  </pic:spPr>
                </pic:pic>
              </a:graphicData>
            </a:graphic>
          </wp:inline>
        </w:drawing>
      </w:r>
    </w:p>
    <w:p w14:paraId="3932A006" w14:textId="77777777" w:rsidR="00684C2C" w:rsidRDefault="00684C2C" w:rsidP="00684C2C">
      <w:pPr>
        <w:spacing w:after="0"/>
        <w:jc w:val="center"/>
        <w:rPr>
          <w:rFonts w:ascii="Arial" w:hAnsi="Arial" w:cs="Arial"/>
          <w:sz w:val="24"/>
          <w:szCs w:val="24"/>
        </w:rPr>
      </w:pPr>
      <w:r>
        <w:rPr>
          <w:rFonts w:ascii="Arial" w:hAnsi="Arial" w:cs="Arial"/>
          <w:noProof/>
          <w:sz w:val="24"/>
          <w:szCs w:val="24"/>
        </w:rPr>
        <w:drawing>
          <wp:inline distT="0" distB="0" distL="0" distR="0" wp14:anchorId="3A62CA5A" wp14:editId="7AF9AFFD">
            <wp:extent cx="4381500" cy="693420"/>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1500" cy="693420"/>
                    </a:xfrm>
                    <a:prstGeom prst="rect">
                      <a:avLst/>
                    </a:prstGeom>
                    <a:noFill/>
                    <a:ln>
                      <a:noFill/>
                    </a:ln>
                  </pic:spPr>
                </pic:pic>
              </a:graphicData>
            </a:graphic>
          </wp:inline>
        </w:drawing>
      </w:r>
    </w:p>
    <w:p w14:paraId="6631E7BC" w14:textId="77777777" w:rsidR="00684C2C" w:rsidRDefault="00684C2C" w:rsidP="00684C2C">
      <w:pPr>
        <w:spacing w:after="0"/>
        <w:jc w:val="both"/>
        <w:rPr>
          <w:rFonts w:ascii="Arial" w:hAnsi="Arial" w:cs="Arial"/>
          <w:sz w:val="24"/>
          <w:szCs w:val="24"/>
        </w:rPr>
      </w:pPr>
      <w:r>
        <w:rPr>
          <w:rFonts w:ascii="Arial" w:hAnsi="Arial" w:cs="Arial"/>
          <w:noProof/>
          <w:sz w:val="24"/>
          <w:szCs w:val="24"/>
          <w:lang w:eastAsia="de-DE"/>
        </w:rPr>
        <w:drawing>
          <wp:inline distT="0" distB="0" distL="0" distR="0" wp14:anchorId="57E1802F" wp14:editId="00FF6DE9">
            <wp:extent cx="5722620" cy="785439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899" cy="7861637"/>
                    </a:xfrm>
                    <a:prstGeom prst="rect">
                      <a:avLst/>
                    </a:prstGeom>
                    <a:noFill/>
                    <a:ln>
                      <a:noFill/>
                    </a:ln>
                  </pic:spPr>
                </pic:pic>
              </a:graphicData>
            </a:graphic>
          </wp:inline>
        </w:drawing>
      </w:r>
    </w:p>
    <w:p w14:paraId="23940FA2" w14:textId="77777777" w:rsidR="00684C2C" w:rsidRDefault="00684C2C" w:rsidP="00684C2C">
      <w:pPr>
        <w:rPr>
          <w:rFonts w:ascii="Arial" w:hAnsi="Arial" w:cs="Arial"/>
          <w:sz w:val="24"/>
          <w:szCs w:val="24"/>
        </w:rPr>
      </w:pPr>
      <w:r>
        <w:rPr>
          <w:rFonts w:ascii="Arial" w:hAnsi="Arial" w:cs="Arial"/>
          <w:sz w:val="24"/>
          <w:szCs w:val="24"/>
        </w:rPr>
        <w:br w:type="page"/>
      </w:r>
    </w:p>
    <w:p w14:paraId="022888C1" w14:textId="77777777" w:rsidR="00684C2C" w:rsidRPr="006A5C92" w:rsidRDefault="00684C2C" w:rsidP="00684C2C">
      <w:pPr>
        <w:rPr>
          <w:rFonts w:ascii="Arial" w:hAnsi="Arial" w:cs="Arial"/>
          <w:sz w:val="24"/>
          <w:szCs w:val="24"/>
        </w:rPr>
      </w:pPr>
      <w:r w:rsidRPr="006A5C92">
        <w:rPr>
          <w:rFonts w:ascii="Arial" w:hAnsi="Arial" w:cs="Arial"/>
          <w:sz w:val="24"/>
          <w:szCs w:val="24"/>
        </w:rPr>
        <w:t>Hotlines</w:t>
      </w:r>
    </w:p>
    <w:p w14:paraId="681311DA" w14:textId="77777777" w:rsidR="00684C2C" w:rsidRPr="006A5C92" w:rsidRDefault="00000000" w:rsidP="00EE0E4B">
      <w:pPr>
        <w:numPr>
          <w:ilvl w:val="0"/>
          <w:numId w:val="6"/>
        </w:numPr>
        <w:rPr>
          <w:rFonts w:ascii="Arial" w:hAnsi="Arial" w:cs="Arial"/>
          <w:sz w:val="24"/>
          <w:szCs w:val="24"/>
        </w:rPr>
      </w:pPr>
      <w:hyperlink r:id="rId61" w:history="1">
        <w:r w:rsidR="00684C2C" w:rsidRPr="006A5C92">
          <w:rPr>
            <w:rStyle w:val="Hyperlink"/>
            <w:rFonts w:ascii="Arial" w:hAnsi="Arial" w:cs="Arial"/>
            <w:sz w:val="24"/>
            <w:szCs w:val="24"/>
          </w:rPr>
          <w:t>Bayerische Staatsregierun</w:t>
        </w:r>
      </w:hyperlink>
      <w:r w:rsidR="00684C2C" w:rsidRPr="006A5C92">
        <w:rPr>
          <w:rFonts w:ascii="Arial" w:hAnsi="Arial" w:cs="Arial"/>
          <w:sz w:val="24"/>
          <w:szCs w:val="24"/>
        </w:rPr>
        <w:t>g:</w:t>
      </w:r>
      <w:r w:rsidR="00684C2C" w:rsidRPr="006A5C92">
        <w:rPr>
          <w:rFonts w:ascii="Arial" w:hAnsi="Arial" w:cs="Arial"/>
          <w:b/>
          <w:bCs/>
          <w:sz w:val="24"/>
          <w:szCs w:val="24"/>
        </w:rPr>
        <w:t> 089 122 220</w:t>
      </w:r>
    </w:p>
    <w:p w14:paraId="3EA0CBD0" w14:textId="77777777" w:rsidR="00684C2C" w:rsidRPr="006A5C92" w:rsidRDefault="00000000" w:rsidP="00EE0E4B">
      <w:pPr>
        <w:numPr>
          <w:ilvl w:val="0"/>
          <w:numId w:val="6"/>
        </w:numPr>
        <w:rPr>
          <w:rFonts w:ascii="Arial" w:hAnsi="Arial" w:cs="Arial"/>
          <w:sz w:val="24"/>
          <w:szCs w:val="24"/>
        </w:rPr>
      </w:pPr>
      <w:hyperlink r:id="rId62" w:history="1">
        <w:r w:rsidR="00684C2C" w:rsidRPr="006A5C92">
          <w:rPr>
            <w:rStyle w:val="Hyperlink"/>
            <w:rFonts w:ascii="Arial" w:hAnsi="Arial" w:cs="Arial"/>
            <w:sz w:val="24"/>
            <w:szCs w:val="24"/>
          </w:rPr>
          <w:t>KVB</w:t>
        </w:r>
      </w:hyperlink>
      <w:r w:rsidR="00684C2C" w:rsidRPr="006A5C92">
        <w:rPr>
          <w:rFonts w:ascii="Arial" w:hAnsi="Arial" w:cs="Arial"/>
          <w:sz w:val="24"/>
          <w:szCs w:val="24"/>
        </w:rPr>
        <w:t>, Ansprechpartner für Ärzte: </w:t>
      </w:r>
      <w:r w:rsidR="00684C2C" w:rsidRPr="006A5C92">
        <w:rPr>
          <w:rFonts w:ascii="Arial" w:hAnsi="Arial" w:cs="Arial"/>
          <w:b/>
          <w:bCs/>
          <w:sz w:val="24"/>
          <w:szCs w:val="24"/>
        </w:rPr>
        <w:t>089 57093 40 600</w:t>
      </w:r>
    </w:p>
    <w:p w14:paraId="39B7BF75" w14:textId="77777777" w:rsidR="00684C2C" w:rsidRPr="006A5C92" w:rsidRDefault="00000000" w:rsidP="00EE0E4B">
      <w:pPr>
        <w:numPr>
          <w:ilvl w:val="0"/>
          <w:numId w:val="6"/>
        </w:numPr>
        <w:rPr>
          <w:rFonts w:ascii="Arial" w:hAnsi="Arial" w:cs="Arial"/>
          <w:sz w:val="24"/>
          <w:szCs w:val="24"/>
        </w:rPr>
      </w:pPr>
      <w:hyperlink r:id="rId63" w:anchor="c72056" w:history="1">
        <w:r w:rsidR="00684C2C" w:rsidRPr="006A5C92">
          <w:rPr>
            <w:rStyle w:val="Hyperlink"/>
            <w:rFonts w:ascii="Arial" w:hAnsi="Arial" w:cs="Arial"/>
            <w:sz w:val="24"/>
            <w:szCs w:val="24"/>
          </w:rPr>
          <w:t>Hotline für Unternehmen</w:t>
        </w:r>
      </w:hyperlink>
      <w:r w:rsidR="00684C2C" w:rsidRPr="006A5C92">
        <w:rPr>
          <w:rFonts w:ascii="Arial" w:hAnsi="Arial" w:cs="Arial"/>
          <w:sz w:val="24"/>
          <w:szCs w:val="24"/>
        </w:rPr>
        <w:t>:</w:t>
      </w:r>
      <w:r w:rsidR="00684C2C" w:rsidRPr="006A5C92">
        <w:rPr>
          <w:rFonts w:ascii="Arial" w:hAnsi="Arial" w:cs="Arial"/>
          <w:b/>
          <w:bCs/>
          <w:sz w:val="24"/>
          <w:szCs w:val="24"/>
        </w:rPr>
        <w:t> 089 2162 2101</w:t>
      </w:r>
      <w:r w:rsidR="00684C2C" w:rsidRPr="006A5C92">
        <w:rPr>
          <w:rFonts w:ascii="Arial" w:hAnsi="Arial" w:cs="Arial"/>
          <w:sz w:val="24"/>
          <w:szCs w:val="24"/>
        </w:rPr>
        <w:t> (Bayerisches Staatsministerium für Wirtschaft, Landesentwicklung und Energie)</w:t>
      </w:r>
    </w:p>
    <w:p w14:paraId="5938BDA0" w14:textId="77777777" w:rsidR="00684C2C" w:rsidRPr="006A5C92" w:rsidRDefault="00000000" w:rsidP="00EE0E4B">
      <w:pPr>
        <w:numPr>
          <w:ilvl w:val="0"/>
          <w:numId w:val="6"/>
        </w:numPr>
        <w:rPr>
          <w:rFonts w:ascii="Arial" w:hAnsi="Arial" w:cs="Arial"/>
          <w:sz w:val="24"/>
          <w:szCs w:val="24"/>
        </w:rPr>
      </w:pPr>
      <w:hyperlink r:id="rId64" w:history="1">
        <w:r w:rsidR="00684C2C" w:rsidRPr="006A5C92">
          <w:rPr>
            <w:rStyle w:val="Hyperlink"/>
            <w:rFonts w:ascii="Arial" w:hAnsi="Arial" w:cs="Arial"/>
            <w:sz w:val="24"/>
            <w:szCs w:val="24"/>
          </w:rPr>
          <w:t>StMUK</w:t>
        </w:r>
      </w:hyperlink>
      <w:r w:rsidR="00684C2C" w:rsidRPr="006A5C92">
        <w:rPr>
          <w:rFonts w:ascii="Arial" w:hAnsi="Arial" w:cs="Arial"/>
          <w:sz w:val="24"/>
          <w:szCs w:val="24"/>
        </w:rPr>
        <w:t>: </w:t>
      </w:r>
      <w:r w:rsidR="00684C2C" w:rsidRPr="006A5C92">
        <w:rPr>
          <w:rFonts w:ascii="Arial" w:hAnsi="Arial" w:cs="Arial"/>
          <w:b/>
          <w:bCs/>
          <w:sz w:val="24"/>
          <w:szCs w:val="24"/>
        </w:rPr>
        <w:t>089 2186 2971</w:t>
      </w:r>
      <w:r w:rsidR="00684C2C" w:rsidRPr="006A5C92">
        <w:rPr>
          <w:rFonts w:ascii="Arial" w:hAnsi="Arial" w:cs="Arial"/>
          <w:sz w:val="24"/>
          <w:szCs w:val="24"/>
        </w:rPr>
        <w:t> (Bayerisches Staatsministerium für Unterricht und Kultus)</w:t>
      </w:r>
    </w:p>
    <w:p w14:paraId="70CF7FF5" w14:textId="77777777" w:rsidR="00684C2C" w:rsidRPr="006A5C92" w:rsidRDefault="00684C2C" w:rsidP="00684C2C">
      <w:pPr>
        <w:rPr>
          <w:rFonts w:ascii="Arial" w:hAnsi="Arial" w:cs="Arial"/>
          <w:b/>
          <w:bCs/>
          <w:sz w:val="24"/>
          <w:szCs w:val="24"/>
        </w:rPr>
      </w:pPr>
      <w:r w:rsidRPr="006A5C92">
        <w:rPr>
          <w:rFonts w:ascii="Arial" w:hAnsi="Arial" w:cs="Arial"/>
          <w:b/>
          <w:bCs/>
          <w:sz w:val="24"/>
          <w:szCs w:val="24"/>
        </w:rPr>
        <w:t>Überregionale Bürger-Hotlines:</w:t>
      </w:r>
    </w:p>
    <w:p w14:paraId="636CDC3A" w14:textId="77777777" w:rsidR="00684C2C" w:rsidRPr="006A5C92" w:rsidRDefault="00000000" w:rsidP="00EE0E4B">
      <w:pPr>
        <w:numPr>
          <w:ilvl w:val="0"/>
          <w:numId w:val="7"/>
        </w:numPr>
        <w:rPr>
          <w:rFonts w:ascii="Arial" w:hAnsi="Arial" w:cs="Arial"/>
          <w:sz w:val="24"/>
          <w:szCs w:val="24"/>
        </w:rPr>
      </w:pPr>
      <w:hyperlink r:id="rId65" w:history="1">
        <w:r w:rsidR="00684C2C" w:rsidRPr="006A5C92">
          <w:rPr>
            <w:rStyle w:val="Hyperlink"/>
            <w:rFonts w:ascii="Arial" w:hAnsi="Arial" w:cs="Arial"/>
            <w:sz w:val="24"/>
            <w:szCs w:val="24"/>
          </w:rPr>
          <w:t>Ärztlicher Bereitschaftsdienst (Patientenservice)</w:t>
        </w:r>
      </w:hyperlink>
      <w:r w:rsidR="00684C2C" w:rsidRPr="006A5C92">
        <w:rPr>
          <w:rFonts w:ascii="Arial" w:hAnsi="Arial" w:cs="Arial"/>
          <w:sz w:val="24"/>
          <w:szCs w:val="24"/>
        </w:rPr>
        <w:t>: </w:t>
      </w:r>
      <w:r w:rsidR="00684C2C" w:rsidRPr="006A5C92">
        <w:rPr>
          <w:rFonts w:ascii="Arial" w:hAnsi="Arial" w:cs="Arial"/>
          <w:b/>
          <w:bCs/>
          <w:sz w:val="24"/>
          <w:szCs w:val="24"/>
        </w:rPr>
        <w:t>116 117</w:t>
      </w:r>
    </w:p>
    <w:p w14:paraId="62499195" w14:textId="77777777" w:rsidR="00684C2C" w:rsidRPr="006A5C92" w:rsidRDefault="00000000" w:rsidP="00EE0E4B">
      <w:pPr>
        <w:numPr>
          <w:ilvl w:val="0"/>
          <w:numId w:val="7"/>
        </w:numPr>
        <w:rPr>
          <w:rFonts w:ascii="Arial" w:hAnsi="Arial" w:cs="Arial"/>
          <w:sz w:val="24"/>
          <w:szCs w:val="24"/>
        </w:rPr>
      </w:pPr>
      <w:hyperlink r:id="rId66" w:history="1">
        <w:r w:rsidR="00684C2C" w:rsidRPr="006A5C92">
          <w:rPr>
            <w:rStyle w:val="Hyperlink"/>
            <w:rFonts w:ascii="Arial" w:hAnsi="Arial" w:cs="Arial"/>
            <w:sz w:val="24"/>
            <w:szCs w:val="24"/>
          </w:rPr>
          <w:t>Unabhängige Patientenberatung Deutschland</w:t>
        </w:r>
      </w:hyperlink>
      <w:r w:rsidR="00684C2C" w:rsidRPr="006A5C92">
        <w:rPr>
          <w:rFonts w:ascii="Arial" w:hAnsi="Arial" w:cs="Arial"/>
          <w:sz w:val="24"/>
          <w:szCs w:val="24"/>
        </w:rPr>
        <w:t>:</w:t>
      </w:r>
      <w:r w:rsidR="00684C2C" w:rsidRPr="006A5C92">
        <w:rPr>
          <w:rFonts w:ascii="Arial" w:hAnsi="Arial" w:cs="Arial"/>
          <w:b/>
          <w:bCs/>
          <w:sz w:val="24"/>
          <w:szCs w:val="24"/>
        </w:rPr>
        <w:t> 0800 330 4615 32</w:t>
      </w:r>
    </w:p>
    <w:p w14:paraId="3B62EC47" w14:textId="77777777" w:rsidR="00684C2C" w:rsidRPr="006A5C92" w:rsidRDefault="00000000" w:rsidP="00EE0E4B">
      <w:pPr>
        <w:numPr>
          <w:ilvl w:val="0"/>
          <w:numId w:val="7"/>
        </w:numPr>
        <w:rPr>
          <w:rFonts w:ascii="Arial" w:hAnsi="Arial" w:cs="Arial"/>
          <w:sz w:val="24"/>
          <w:szCs w:val="24"/>
        </w:rPr>
      </w:pPr>
      <w:hyperlink r:id="rId67" w:history="1">
        <w:r w:rsidR="00684C2C" w:rsidRPr="006A5C92">
          <w:rPr>
            <w:rStyle w:val="Hyperlink"/>
            <w:rFonts w:ascii="Arial" w:hAnsi="Arial" w:cs="Arial"/>
            <w:sz w:val="24"/>
            <w:szCs w:val="24"/>
          </w:rPr>
          <w:t>Bundesgesundheitsministerium</w:t>
        </w:r>
      </w:hyperlink>
      <w:r w:rsidR="00684C2C" w:rsidRPr="006A5C92">
        <w:rPr>
          <w:rFonts w:ascii="Arial" w:hAnsi="Arial" w:cs="Arial"/>
          <w:sz w:val="24"/>
          <w:szCs w:val="24"/>
        </w:rPr>
        <w:t> (Bürgertelefon):</w:t>
      </w:r>
      <w:r w:rsidR="00684C2C" w:rsidRPr="006A5C92">
        <w:rPr>
          <w:rFonts w:ascii="Arial" w:hAnsi="Arial" w:cs="Arial"/>
          <w:b/>
          <w:bCs/>
          <w:sz w:val="24"/>
          <w:szCs w:val="24"/>
        </w:rPr>
        <w:t> 030 346 465 100</w:t>
      </w:r>
    </w:p>
    <w:p w14:paraId="5D0F2FE4" w14:textId="77777777" w:rsidR="00684C2C" w:rsidRPr="006A5C92" w:rsidRDefault="00684C2C" w:rsidP="00EE0E4B">
      <w:pPr>
        <w:numPr>
          <w:ilvl w:val="0"/>
          <w:numId w:val="7"/>
        </w:numPr>
        <w:rPr>
          <w:rFonts w:ascii="Arial" w:hAnsi="Arial" w:cs="Arial"/>
          <w:sz w:val="24"/>
          <w:szCs w:val="24"/>
        </w:rPr>
      </w:pPr>
      <w:r w:rsidRPr="006A5C92">
        <w:rPr>
          <w:rFonts w:ascii="Arial" w:hAnsi="Arial" w:cs="Arial"/>
          <w:sz w:val="24"/>
          <w:szCs w:val="24"/>
        </w:rPr>
        <w:t>LGL: </w:t>
      </w:r>
      <w:r w:rsidRPr="006A5C92">
        <w:rPr>
          <w:rFonts w:ascii="Arial" w:hAnsi="Arial" w:cs="Arial"/>
          <w:b/>
          <w:bCs/>
          <w:sz w:val="24"/>
          <w:szCs w:val="24"/>
        </w:rPr>
        <w:t>09131 6808 5101</w:t>
      </w:r>
      <w:r w:rsidRPr="006A5C92">
        <w:rPr>
          <w:rFonts w:ascii="Arial" w:hAnsi="Arial" w:cs="Arial"/>
          <w:sz w:val="24"/>
          <w:szCs w:val="24"/>
        </w:rPr>
        <w:t> (täglich 08:00-18:00 Uhr)</w:t>
      </w:r>
    </w:p>
    <w:p w14:paraId="2AAD1E56" w14:textId="77777777" w:rsidR="00684C2C" w:rsidRPr="006A5C92" w:rsidRDefault="00684C2C" w:rsidP="00EE0E4B">
      <w:pPr>
        <w:numPr>
          <w:ilvl w:val="0"/>
          <w:numId w:val="7"/>
        </w:numPr>
        <w:rPr>
          <w:rFonts w:ascii="Arial" w:hAnsi="Arial" w:cs="Arial"/>
          <w:sz w:val="24"/>
          <w:szCs w:val="24"/>
        </w:rPr>
      </w:pPr>
      <w:r w:rsidRPr="006A5C92">
        <w:rPr>
          <w:rFonts w:ascii="Arial" w:hAnsi="Arial" w:cs="Arial"/>
          <w:sz w:val="24"/>
          <w:szCs w:val="24"/>
        </w:rPr>
        <w:t>Angebot für Gehörlose:</w:t>
      </w:r>
    </w:p>
    <w:p w14:paraId="4E71A148" w14:textId="77777777" w:rsidR="00684C2C" w:rsidRPr="006A5C92" w:rsidRDefault="00000000" w:rsidP="00EE0E4B">
      <w:pPr>
        <w:numPr>
          <w:ilvl w:val="1"/>
          <w:numId w:val="7"/>
        </w:numPr>
        <w:rPr>
          <w:rFonts w:ascii="Arial" w:hAnsi="Arial" w:cs="Arial"/>
          <w:sz w:val="24"/>
          <w:szCs w:val="24"/>
        </w:rPr>
      </w:pPr>
      <w:hyperlink r:id="rId68" w:history="1">
        <w:r w:rsidR="00684C2C" w:rsidRPr="006A5C92">
          <w:rPr>
            <w:rStyle w:val="Hyperlink"/>
            <w:rFonts w:ascii="Arial" w:hAnsi="Arial" w:cs="Arial"/>
            <w:sz w:val="24"/>
            <w:szCs w:val="24"/>
          </w:rPr>
          <w:t>Ärztlicher Bereitschaftsdienst (Patientenservice)</w:t>
        </w:r>
      </w:hyperlink>
      <w:r w:rsidR="00684C2C" w:rsidRPr="006A5C92">
        <w:rPr>
          <w:rFonts w:ascii="Arial" w:hAnsi="Arial" w:cs="Arial"/>
          <w:sz w:val="24"/>
          <w:szCs w:val="24"/>
        </w:rPr>
        <w:t>:</w:t>
      </w:r>
    </w:p>
    <w:p w14:paraId="78453167" w14:textId="77777777" w:rsidR="00684C2C" w:rsidRPr="006A5C92" w:rsidRDefault="00684C2C" w:rsidP="00EE0E4B">
      <w:pPr>
        <w:numPr>
          <w:ilvl w:val="2"/>
          <w:numId w:val="7"/>
        </w:numPr>
        <w:rPr>
          <w:rFonts w:ascii="Arial" w:hAnsi="Arial" w:cs="Arial"/>
          <w:sz w:val="24"/>
          <w:szCs w:val="24"/>
        </w:rPr>
      </w:pPr>
      <w:r w:rsidRPr="006A5C92">
        <w:rPr>
          <w:rFonts w:ascii="Arial" w:hAnsi="Arial" w:cs="Arial"/>
          <w:sz w:val="24"/>
          <w:szCs w:val="24"/>
        </w:rPr>
        <w:t>Kontaktmöglichkeit für Gehörlose per </w:t>
      </w:r>
      <w:hyperlink r:id="rId69" w:history="1">
        <w:r w:rsidRPr="006A5C92">
          <w:rPr>
            <w:rStyle w:val="Hyperlink"/>
            <w:rFonts w:ascii="Arial" w:hAnsi="Arial" w:cs="Arial"/>
            <w:sz w:val="24"/>
            <w:szCs w:val="24"/>
          </w:rPr>
          <w:t>Fax</w:t>
        </w:r>
      </w:hyperlink>
    </w:p>
    <w:p w14:paraId="11852BFD" w14:textId="77777777" w:rsidR="00684C2C" w:rsidRPr="006A5C92" w:rsidRDefault="00000000" w:rsidP="00EE0E4B">
      <w:pPr>
        <w:numPr>
          <w:ilvl w:val="1"/>
          <w:numId w:val="7"/>
        </w:numPr>
        <w:rPr>
          <w:rFonts w:ascii="Arial" w:hAnsi="Arial" w:cs="Arial"/>
          <w:sz w:val="24"/>
          <w:szCs w:val="24"/>
        </w:rPr>
      </w:pPr>
      <w:hyperlink r:id="rId70" w:history="1">
        <w:r w:rsidR="00684C2C" w:rsidRPr="006A5C92">
          <w:rPr>
            <w:rStyle w:val="Hyperlink"/>
            <w:rFonts w:ascii="Arial" w:hAnsi="Arial" w:cs="Arial"/>
            <w:sz w:val="24"/>
            <w:szCs w:val="24"/>
          </w:rPr>
          <w:t>BMG</w:t>
        </w:r>
      </w:hyperlink>
      <w:r w:rsidR="00684C2C" w:rsidRPr="006A5C92">
        <w:rPr>
          <w:rFonts w:ascii="Arial" w:hAnsi="Arial" w:cs="Arial"/>
          <w:sz w:val="24"/>
          <w:szCs w:val="24"/>
        </w:rPr>
        <w:t>: Fax: </w:t>
      </w:r>
      <w:r w:rsidR="00684C2C" w:rsidRPr="006A5C92">
        <w:rPr>
          <w:rFonts w:ascii="Arial" w:hAnsi="Arial" w:cs="Arial"/>
          <w:b/>
          <w:bCs/>
          <w:sz w:val="24"/>
          <w:szCs w:val="24"/>
        </w:rPr>
        <w:t>030 340 60 66 07</w:t>
      </w:r>
      <w:r w:rsidR="00684C2C" w:rsidRPr="006A5C92">
        <w:rPr>
          <w:rFonts w:ascii="Arial" w:hAnsi="Arial" w:cs="Arial"/>
          <w:sz w:val="24"/>
          <w:szCs w:val="24"/>
        </w:rPr>
        <w:t>, E-Mail: info.deaf@bmg.bund.de info.gehoerlos@bmg.bund.de</w:t>
      </w:r>
    </w:p>
    <w:p w14:paraId="3CF54E38" w14:textId="77777777" w:rsidR="00684C2C" w:rsidRPr="006A5C92" w:rsidRDefault="00000000" w:rsidP="00EE0E4B">
      <w:pPr>
        <w:numPr>
          <w:ilvl w:val="1"/>
          <w:numId w:val="7"/>
        </w:numPr>
        <w:rPr>
          <w:rFonts w:ascii="Arial" w:hAnsi="Arial" w:cs="Arial"/>
          <w:sz w:val="24"/>
          <w:szCs w:val="24"/>
        </w:rPr>
      </w:pPr>
      <w:hyperlink r:id="rId71" w:history="1">
        <w:r w:rsidR="00684C2C" w:rsidRPr="006A5C92">
          <w:rPr>
            <w:rStyle w:val="Hyperlink"/>
            <w:rFonts w:ascii="Arial" w:hAnsi="Arial" w:cs="Arial"/>
            <w:sz w:val="24"/>
            <w:szCs w:val="24"/>
          </w:rPr>
          <w:t>Gebärdentelefon</w:t>
        </w:r>
      </w:hyperlink>
      <w:r w:rsidR="00684C2C" w:rsidRPr="006A5C92">
        <w:rPr>
          <w:rFonts w:ascii="Arial" w:hAnsi="Arial" w:cs="Arial"/>
          <w:sz w:val="24"/>
          <w:szCs w:val="24"/>
        </w:rPr>
        <w:t> (Videotelefonie)</w:t>
      </w:r>
    </w:p>
    <w:p w14:paraId="29C694DC" w14:textId="77777777" w:rsidR="00684C2C" w:rsidRPr="006A5C92" w:rsidRDefault="00684C2C" w:rsidP="00684C2C">
      <w:pPr>
        <w:rPr>
          <w:rFonts w:ascii="Arial" w:hAnsi="Arial" w:cs="Arial"/>
          <w:b/>
          <w:bCs/>
          <w:sz w:val="24"/>
          <w:szCs w:val="24"/>
        </w:rPr>
      </w:pPr>
      <w:r w:rsidRPr="006A5C92">
        <w:rPr>
          <w:rFonts w:ascii="Arial" w:hAnsi="Arial" w:cs="Arial"/>
          <w:b/>
          <w:bCs/>
          <w:sz w:val="24"/>
          <w:szCs w:val="24"/>
        </w:rPr>
        <w:t>Regionale Bürger-Hotlines:</w:t>
      </w:r>
    </w:p>
    <w:p w14:paraId="42497F95" w14:textId="77777777" w:rsidR="00684C2C" w:rsidRPr="006A5C92" w:rsidRDefault="00684C2C" w:rsidP="00684C2C">
      <w:pPr>
        <w:rPr>
          <w:rFonts w:ascii="Arial" w:hAnsi="Arial" w:cs="Arial"/>
          <w:sz w:val="24"/>
          <w:szCs w:val="24"/>
        </w:rPr>
      </w:pPr>
      <w:r w:rsidRPr="006A5C92">
        <w:rPr>
          <w:rFonts w:ascii="Arial" w:hAnsi="Arial" w:cs="Arial"/>
          <w:sz w:val="24"/>
          <w:szCs w:val="24"/>
        </w:rPr>
        <w:t>(Es besteht kein Anspruch auf Vollständigkeit.)</w:t>
      </w:r>
    </w:p>
    <w:p w14:paraId="18B051CB" w14:textId="77777777" w:rsidR="00684C2C" w:rsidRPr="006A5C92" w:rsidRDefault="00000000" w:rsidP="00EE0E4B">
      <w:pPr>
        <w:numPr>
          <w:ilvl w:val="0"/>
          <w:numId w:val="8"/>
        </w:numPr>
        <w:rPr>
          <w:rFonts w:ascii="Arial" w:hAnsi="Arial" w:cs="Arial"/>
          <w:sz w:val="24"/>
          <w:szCs w:val="24"/>
        </w:rPr>
      </w:pPr>
      <w:hyperlink r:id="rId72" w:history="1">
        <w:r w:rsidR="00684C2C" w:rsidRPr="006A5C92">
          <w:rPr>
            <w:rStyle w:val="Hyperlink"/>
            <w:rFonts w:ascii="Arial" w:hAnsi="Arial" w:cs="Arial"/>
            <w:sz w:val="24"/>
            <w:szCs w:val="24"/>
          </w:rPr>
          <w:t>Augsburg</w:t>
        </w:r>
      </w:hyperlink>
      <w:hyperlink r:id="rId73" w:history="1">
        <w:r w:rsidR="00684C2C" w:rsidRPr="006A5C92">
          <w:rPr>
            <w:rStyle w:val="Hyperlink"/>
            <w:rFonts w:ascii="Arial" w:hAnsi="Arial" w:cs="Arial"/>
            <w:sz w:val="24"/>
            <w:szCs w:val="24"/>
          </w:rPr>
          <w:t> (Stadt)</w:t>
        </w:r>
      </w:hyperlink>
      <w:r w:rsidR="00684C2C" w:rsidRPr="006A5C92">
        <w:rPr>
          <w:rFonts w:ascii="Arial" w:hAnsi="Arial" w:cs="Arial"/>
          <w:sz w:val="24"/>
          <w:szCs w:val="24"/>
        </w:rPr>
        <w:t>: 0821 324 4444</w:t>
      </w:r>
    </w:p>
    <w:p w14:paraId="3F3EAA58" w14:textId="77777777" w:rsidR="00684C2C" w:rsidRPr="006A5C92" w:rsidRDefault="00000000" w:rsidP="00EE0E4B">
      <w:pPr>
        <w:numPr>
          <w:ilvl w:val="0"/>
          <w:numId w:val="8"/>
        </w:numPr>
        <w:rPr>
          <w:rFonts w:ascii="Arial" w:hAnsi="Arial" w:cs="Arial"/>
          <w:sz w:val="24"/>
          <w:szCs w:val="24"/>
        </w:rPr>
      </w:pPr>
      <w:hyperlink r:id="rId74" w:history="1">
        <w:r w:rsidR="00684C2C" w:rsidRPr="006A5C92">
          <w:rPr>
            <w:rStyle w:val="Hyperlink"/>
            <w:rFonts w:ascii="Arial" w:hAnsi="Arial" w:cs="Arial"/>
            <w:sz w:val="24"/>
            <w:szCs w:val="24"/>
          </w:rPr>
          <w:t>Augsburg (Landkreis)</w:t>
        </w:r>
      </w:hyperlink>
      <w:r w:rsidR="00684C2C" w:rsidRPr="006A5C92">
        <w:rPr>
          <w:rFonts w:ascii="Arial" w:hAnsi="Arial" w:cs="Arial"/>
          <w:sz w:val="24"/>
          <w:szCs w:val="24"/>
        </w:rPr>
        <w:t>: 0821 3102 3999</w:t>
      </w:r>
    </w:p>
    <w:p w14:paraId="6219C463" w14:textId="77777777" w:rsidR="00684C2C" w:rsidRPr="006A5C92" w:rsidRDefault="00000000" w:rsidP="00EE0E4B">
      <w:pPr>
        <w:numPr>
          <w:ilvl w:val="0"/>
          <w:numId w:val="8"/>
        </w:numPr>
        <w:rPr>
          <w:rFonts w:ascii="Arial" w:hAnsi="Arial" w:cs="Arial"/>
          <w:sz w:val="24"/>
          <w:szCs w:val="24"/>
        </w:rPr>
      </w:pPr>
      <w:hyperlink r:id="rId75" w:history="1">
        <w:r w:rsidR="00684C2C" w:rsidRPr="006A5C92">
          <w:rPr>
            <w:rStyle w:val="Hyperlink"/>
            <w:rFonts w:ascii="Arial" w:hAnsi="Arial" w:cs="Arial"/>
            <w:sz w:val="24"/>
            <w:szCs w:val="24"/>
          </w:rPr>
          <w:t>Bad Kissingen</w:t>
        </w:r>
      </w:hyperlink>
      <w:r w:rsidR="00684C2C" w:rsidRPr="006A5C92">
        <w:rPr>
          <w:rFonts w:ascii="Arial" w:hAnsi="Arial" w:cs="Arial"/>
          <w:sz w:val="24"/>
          <w:szCs w:val="24"/>
        </w:rPr>
        <w:t>: 0971 71650</w:t>
      </w:r>
    </w:p>
    <w:p w14:paraId="119002AD" w14:textId="77777777" w:rsidR="00684C2C" w:rsidRPr="006A5C92" w:rsidRDefault="00000000" w:rsidP="00EE0E4B">
      <w:pPr>
        <w:numPr>
          <w:ilvl w:val="0"/>
          <w:numId w:val="8"/>
        </w:numPr>
        <w:rPr>
          <w:rFonts w:ascii="Arial" w:hAnsi="Arial" w:cs="Arial"/>
          <w:sz w:val="24"/>
          <w:szCs w:val="24"/>
        </w:rPr>
      </w:pPr>
      <w:hyperlink r:id="rId76" w:history="1">
        <w:r w:rsidR="00684C2C" w:rsidRPr="006A5C92">
          <w:rPr>
            <w:rStyle w:val="Hyperlink"/>
            <w:rFonts w:ascii="Arial" w:hAnsi="Arial" w:cs="Arial"/>
            <w:sz w:val="24"/>
            <w:szCs w:val="24"/>
          </w:rPr>
          <w:t>Dingolfing-Landau</w:t>
        </w:r>
      </w:hyperlink>
      <w:r w:rsidR="00684C2C" w:rsidRPr="006A5C92">
        <w:rPr>
          <w:rFonts w:ascii="Arial" w:hAnsi="Arial" w:cs="Arial"/>
          <w:sz w:val="24"/>
          <w:szCs w:val="24"/>
        </w:rPr>
        <w:t>: 08731 87 200</w:t>
      </w:r>
    </w:p>
    <w:p w14:paraId="5CC37239" w14:textId="77777777" w:rsidR="00684C2C" w:rsidRPr="006A5C92" w:rsidRDefault="00000000" w:rsidP="00EE0E4B">
      <w:pPr>
        <w:numPr>
          <w:ilvl w:val="0"/>
          <w:numId w:val="8"/>
        </w:numPr>
        <w:rPr>
          <w:rFonts w:ascii="Arial" w:hAnsi="Arial" w:cs="Arial"/>
          <w:sz w:val="24"/>
          <w:szCs w:val="24"/>
        </w:rPr>
      </w:pPr>
      <w:hyperlink r:id="rId77" w:history="1">
        <w:r w:rsidR="00684C2C" w:rsidRPr="006A5C92">
          <w:rPr>
            <w:rStyle w:val="Hyperlink"/>
            <w:rFonts w:ascii="Arial" w:hAnsi="Arial" w:cs="Arial"/>
            <w:sz w:val="24"/>
            <w:szCs w:val="24"/>
          </w:rPr>
          <w:t>Erding</w:t>
        </w:r>
      </w:hyperlink>
      <w:r w:rsidR="00684C2C" w:rsidRPr="006A5C92">
        <w:rPr>
          <w:rFonts w:ascii="Arial" w:hAnsi="Arial" w:cs="Arial"/>
          <w:sz w:val="24"/>
          <w:szCs w:val="24"/>
        </w:rPr>
        <w:t>: 08122 58 1770</w:t>
      </w:r>
    </w:p>
    <w:p w14:paraId="5101EA92" w14:textId="77777777" w:rsidR="00684C2C" w:rsidRPr="006A5C92" w:rsidRDefault="00000000" w:rsidP="00EE0E4B">
      <w:pPr>
        <w:numPr>
          <w:ilvl w:val="0"/>
          <w:numId w:val="8"/>
        </w:numPr>
        <w:rPr>
          <w:rFonts w:ascii="Arial" w:hAnsi="Arial" w:cs="Arial"/>
          <w:sz w:val="24"/>
          <w:szCs w:val="24"/>
        </w:rPr>
      </w:pPr>
      <w:hyperlink r:id="rId78" w:history="1">
        <w:r w:rsidR="00684C2C" w:rsidRPr="006A5C92">
          <w:rPr>
            <w:rStyle w:val="Hyperlink"/>
            <w:rFonts w:ascii="Arial" w:hAnsi="Arial" w:cs="Arial"/>
            <w:sz w:val="24"/>
            <w:szCs w:val="24"/>
          </w:rPr>
          <w:t>Erlangen-Höchstadt</w:t>
        </w:r>
      </w:hyperlink>
      <w:r w:rsidR="00684C2C" w:rsidRPr="006A5C92">
        <w:rPr>
          <w:rFonts w:ascii="Arial" w:hAnsi="Arial" w:cs="Arial"/>
          <w:sz w:val="24"/>
          <w:szCs w:val="24"/>
        </w:rPr>
        <w:t>: 09131 803 2680</w:t>
      </w:r>
    </w:p>
    <w:p w14:paraId="5190B22A" w14:textId="77777777" w:rsidR="00684C2C" w:rsidRPr="006A5C92" w:rsidRDefault="00000000" w:rsidP="00EE0E4B">
      <w:pPr>
        <w:numPr>
          <w:ilvl w:val="0"/>
          <w:numId w:val="8"/>
        </w:numPr>
        <w:rPr>
          <w:rFonts w:ascii="Arial" w:hAnsi="Arial" w:cs="Arial"/>
          <w:sz w:val="24"/>
          <w:szCs w:val="24"/>
        </w:rPr>
      </w:pPr>
      <w:hyperlink r:id="rId79" w:history="1">
        <w:r w:rsidR="00684C2C" w:rsidRPr="006A5C92">
          <w:rPr>
            <w:rStyle w:val="Hyperlink"/>
            <w:rFonts w:ascii="Arial" w:hAnsi="Arial" w:cs="Arial"/>
            <w:sz w:val="24"/>
            <w:szCs w:val="24"/>
          </w:rPr>
          <w:t>Freising</w:t>
        </w:r>
      </w:hyperlink>
      <w:r w:rsidR="00684C2C" w:rsidRPr="006A5C92">
        <w:rPr>
          <w:rFonts w:ascii="Arial" w:hAnsi="Arial" w:cs="Arial"/>
          <w:sz w:val="24"/>
          <w:szCs w:val="24"/>
        </w:rPr>
        <w:t>: 08161 600 601</w:t>
      </w:r>
    </w:p>
    <w:p w14:paraId="370FC7E8" w14:textId="77777777" w:rsidR="00684C2C" w:rsidRPr="006A5C92" w:rsidRDefault="00000000" w:rsidP="00EE0E4B">
      <w:pPr>
        <w:numPr>
          <w:ilvl w:val="0"/>
          <w:numId w:val="8"/>
        </w:numPr>
        <w:rPr>
          <w:rFonts w:ascii="Arial" w:hAnsi="Arial" w:cs="Arial"/>
          <w:sz w:val="24"/>
          <w:szCs w:val="24"/>
        </w:rPr>
      </w:pPr>
      <w:hyperlink r:id="rId80" w:history="1">
        <w:r w:rsidR="00684C2C" w:rsidRPr="006A5C92">
          <w:rPr>
            <w:rStyle w:val="Hyperlink"/>
            <w:rFonts w:ascii="Arial" w:hAnsi="Arial" w:cs="Arial"/>
            <w:sz w:val="24"/>
            <w:szCs w:val="24"/>
          </w:rPr>
          <w:t>Freyung-Grafenau:</w:t>
        </w:r>
      </w:hyperlink>
      <w:r w:rsidR="00684C2C" w:rsidRPr="006A5C92">
        <w:rPr>
          <w:rFonts w:ascii="Arial" w:hAnsi="Arial" w:cs="Arial"/>
          <w:sz w:val="24"/>
          <w:szCs w:val="24"/>
        </w:rPr>
        <w:t> 0855 157 470</w:t>
      </w:r>
    </w:p>
    <w:p w14:paraId="7374D02B" w14:textId="77777777" w:rsidR="00684C2C" w:rsidRPr="006A5C92" w:rsidRDefault="00000000" w:rsidP="00EE0E4B">
      <w:pPr>
        <w:numPr>
          <w:ilvl w:val="0"/>
          <w:numId w:val="8"/>
        </w:numPr>
        <w:rPr>
          <w:rFonts w:ascii="Arial" w:hAnsi="Arial" w:cs="Arial"/>
          <w:sz w:val="24"/>
          <w:szCs w:val="24"/>
        </w:rPr>
      </w:pPr>
      <w:hyperlink r:id="rId81" w:history="1">
        <w:r w:rsidR="00684C2C" w:rsidRPr="006A5C92">
          <w:rPr>
            <w:rStyle w:val="Hyperlink"/>
            <w:rFonts w:ascii="Arial" w:hAnsi="Arial" w:cs="Arial"/>
            <w:sz w:val="24"/>
            <w:szCs w:val="24"/>
          </w:rPr>
          <w:t>Fürth</w:t>
        </w:r>
      </w:hyperlink>
      <w:r w:rsidR="00684C2C" w:rsidRPr="006A5C92">
        <w:rPr>
          <w:rFonts w:ascii="Arial" w:hAnsi="Arial" w:cs="Arial"/>
          <w:sz w:val="24"/>
          <w:szCs w:val="24"/>
        </w:rPr>
        <w:t>: 0911 977 33039</w:t>
      </w:r>
    </w:p>
    <w:p w14:paraId="6362E6FF" w14:textId="77777777" w:rsidR="00684C2C" w:rsidRPr="006A5C92" w:rsidRDefault="00000000" w:rsidP="00EE0E4B">
      <w:pPr>
        <w:numPr>
          <w:ilvl w:val="0"/>
          <w:numId w:val="8"/>
        </w:numPr>
        <w:rPr>
          <w:rFonts w:ascii="Arial" w:hAnsi="Arial" w:cs="Arial"/>
          <w:sz w:val="24"/>
          <w:szCs w:val="24"/>
        </w:rPr>
      </w:pPr>
      <w:hyperlink r:id="rId82" w:history="1">
        <w:r w:rsidR="00684C2C" w:rsidRPr="006A5C92">
          <w:rPr>
            <w:rStyle w:val="Hyperlink"/>
            <w:rFonts w:ascii="Arial" w:hAnsi="Arial" w:cs="Arial"/>
            <w:sz w:val="24"/>
            <w:szCs w:val="24"/>
          </w:rPr>
          <w:t>Günzburg</w:t>
        </w:r>
      </w:hyperlink>
      <w:r w:rsidR="00684C2C" w:rsidRPr="006A5C92">
        <w:rPr>
          <w:rFonts w:ascii="Arial" w:hAnsi="Arial" w:cs="Arial"/>
          <w:sz w:val="24"/>
          <w:szCs w:val="24"/>
        </w:rPr>
        <w:t>: 08221 95 718</w:t>
      </w:r>
    </w:p>
    <w:p w14:paraId="6444BBB2" w14:textId="77777777" w:rsidR="00684C2C" w:rsidRPr="006A5C92" w:rsidRDefault="00000000" w:rsidP="00EE0E4B">
      <w:pPr>
        <w:numPr>
          <w:ilvl w:val="0"/>
          <w:numId w:val="8"/>
        </w:numPr>
        <w:rPr>
          <w:rFonts w:ascii="Arial" w:hAnsi="Arial" w:cs="Arial"/>
          <w:sz w:val="24"/>
          <w:szCs w:val="24"/>
        </w:rPr>
      </w:pPr>
      <w:hyperlink r:id="rId83" w:history="1">
        <w:r w:rsidR="00684C2C" w:rsidRPr="006A5C92">
          <w:rPr>
            <w:rStyle w:val="Hyperlink"/>
            <w:rFonts w:ascii="Arial" w:hAnsi="Arial" w:cs="Arial"/>
            <w:sz w:val="24"/>
            <w:szCs w:val="24"/>
          </w:rPr>
          <w:t>Haßberge</w:t>
        </w:r>
      </w:hyperlink>
      <w:r w:rsidR="00684C2C" w:rsidRPr="006A5C92">
        <w:rPr>
          <w:rFonts w:ascii="Arial" w:hAnsi="Arial" w:cs="Arial"/>
          <w:sz w:val="24"/>
          <w:szCs w:val="24"/>
        </w:rPr>
        <w:t>: 09521 27600</w:t>
      </w:r>
    </w:p>
    <w:p w14:paraId="3BE18D8E" w14:textId="77777777" w:rsidR="00684C2C" w:rsidRPr="006A5C92" w:rsidRDefault="00684C2C" w:rsidP="00EE0E4B">
      <w:pPr>
        <w:numPr>
          <w:ilvl w:val="0"/>
          <w:numId w:val="8"/>
        </w:numPr>
        <w:rPr>
          <w:rFonts w:ascii="Arial" w:hAnsi="Arial" w:cs="Arial"/>
          <w:sz w:val="24"/>
          <w:szCs w:val="24"/>
        </w:rPr>
      </w:pPr>
      <w:r w:rsidRPr="006A5C92">
        <w:rPr>
          <w:rFonts w:ascii="Arial" w:hAnsi="Arial" w:cs="Arial"/>
          <w:sz w:val="24"/>
          <w:szCs w:val="24"/>
        </w:rPr>
        <w:t>Ingolstadt: 0841 3051430</w:t>
      </w:r>
    </w:p>
    <w:p w14:paraId="57005E05" w14:textId="77777777" w:rsidR="00684C2C" w:rsidRPr="006A5C92" w:rsidRDefault="00000000" w:rsidP="00EE0E4B">
      <w:pPr>
        <w:numPr>
          <w:ilvl w:val="0"/>
          <w:numId w:val="8"/>
        </w:numPr>
        <w:rPr>
          <w:rFonts w:ascii="Arial" w:hAnsi="Arial" w:cs="Arial"/>
          <w:sz w:val="24"/>
          <w:szCs w:val="24"/>
        </w:rPr>
      </w:pPr>
      <w:hyperlink r:id="rId84" w:history="1">
        <w:r w:rsidR="00684C2C" w:rsidRPr="006A5C92">
          <w:rPr>
            <w:rStyle w:val="Hyperlink"/>
            <w:rFonts w:ascii="Arial" w:hAnsi="Arial" w:cs="Arial"/>
            <w:sz w:val="24"/>
            <w:szCs w:val="24"/>
          </w:rPr>
          <w:t>Kitzingen</w:t>
        </w:r>
      </w:hyperlink>
      <w:r w:rsidR="00684C2C" w:rsidRPr="006A5C92">
        <w:rPr>
          <w:rFonts w:ascii="Arial" w:hAnsi="Arial" w:cs="Arial"/>
          <w:sz w:val="24"/>
          <w:szCs w:val="24"/>
        </w:rPr>
        <w:t>: 09321 9281111</w:t>
      </w:r>
    </w:p>
    <w:p w14:paraId="4423D310" w14:textId="77777777" w:rsidR="00684C2C" w:rsidRPr="006A5C92" w:rsidRDefault="00000000" w:rsidP="00EE0E4B">
      <w:pPr>
        <w:numPr>
          <w:ilvl w:val="0"/>
          <w:numId w:val="8"/>
        </w:numPr>
        <w:rPr>
          <w:rFonts w:ascii="Arial" w:hAnsi="Arial" w:cs="Arial"/>
          <w:sz w:val="24"/>
          <w:szCs w:val="24"/>
        </w:rPr>
      </w:pPr>
      <w:hyperlink r:id="rId85" w:history="1">
        <w:r w:rsidR="00684C2C" w:rsidRPr="006A5C92">
          <w:rPr>
            <w:rStyle w:val="Hyperlink"/>
            <w:rFonts w:ascii="Arial" w:hAnsi="Arial" w:cs="Arial"/>
            <w:sz w:val="24"/>
            <w:szCs w:val="24"/>
          </w:rPr>
          <w:t>Kronach</w:t>
        </w:r>
      </w:hyperlink>
      <w:r w:rsidR="00684C2C" w:rsidRPr="006A5C92">
        <w:rPr>
          <w:rFonts w:ascii="Arial" w:hAnsi="Arial" w:cs="Arial"/>
          <w:sz w:val="24"/>
          <w:szCs w:val="24"/>
        </w:rPr>
        <w:t>: 09261 678 888</w:t>
      </w:r>
    </w:p>
    <w:p w14:paraId="2D64E036" w14:textId="77777777" w:rsidR="00684C2C" w:rsidRPr="006A5C92" w:rsidRDefault="00000000" w:rsidP="00EE0E4B">
      <w:pPr>
        <w:numPr>
          <w:ilvl w:val="0"/>
          <w:numId w:val="8"/>
        </w:numPr>
        <w:rPr>
          <w:rFonts w:ascii="Arial" w:hAnsi="Arial" w:cs="Arial"/>
          <w:sz w:val="24"/>
          <w:szCs w:val="24"/>
        </w:rPr>
      </w:pPr>
      <w:hyperlink r:id="rId86" w:history="1">
        <w:r w:rsidR="00684C2C" w:rsidRPr="006A5C92">
          <w:rPr>
            <w:rStyle w:val="Hyperlink"/>
            <w:rFonts w:ascii="Arial" w:hAnsi="Arial" w:cs="Arial"/>
            <w:sz w:val="24"/>
            <w:szCs w:val="24"/>
          </w:rPr>
          <w:t>Main-Spessart</w:t>
        </w:r>
      </w:hyperlink>
      <w:r w:rsidR="00684C2C" w:rsidRPr="006A5C92">
        <w:rPr>
          <w:rFonts w:ascii="Arial" w:hAnsi="Arial" w:cs="Arial"/>
          <w:sz w:val="24"/>
          <w:szCs w:val="24"/>
        </w:rPr>
        <w:t>: 09353 7931490</w:t>
      </w:r>
    </w:p>
    <w:p w14:paraId="11FA3177" w14:textId="77777777" w:rsidR="00684C2C" w:rsidRPr="006A5C92" w:rsidRDefault="00000000" w:rsidP="00EE0E4B">
      <w:pPr>
        <w:numPr>
          <w:ilvl w:val="0"/>
          <w:numId w:val="8"/>
        </w:numPr>
        <w:rPr>
          <w:rFonts w:ascii="Arial" w:hAnsi="Arial" w:cs="Arial"/>
          <w:sz w:val="24"/>
          <w:szCs w:val="24"/>
        </w:rPr>
      </w:pPr>
      <w:hyperlink r:id="rId87" w:history="1">
        <w:r w:rsidR="00684C2C" w:rsidRPr="006A5C92">
          <w:rPr>
            <w:rStyle w:val="Hyperlink"/>
            <w:rFonts w:ascii="Arial" w:hAnsi="Arial" w:cs="Arial"/>
            <w:sz w:val="24"/>
            <w:szCs w:val="24"/>
          </w:rPr>
          <w:t>Miltenberg</w:t>
        </w:r>
      </w:hyperlink>
      <w:r w:rsidR="00684C2C" w:rsidRPr="006A5C92">
        <w:rPr>
          <w:rFonts w:ascii="Arial" w:hAnsi="Arial" w:cs="Arial"/>
          <w:sz w:val="24"/>
          <w:szCs w:val="24"/>
        </w:rPr>
        <w:t>: 09371 501 700</w:t>
      </w:r>
    </w:p>
    <w:p w14:paraId="46485E66" w14:textId="77777777" w:rsidR="00684C2C" w:rsidRPr="006A5C92" w:rsidRDefault="00000000" w:rsidP="00EE0E4B">
      <w:pPr>
        <w:numPr>
          <w:ilvl w:val="0"/>
          <w:numId w:val="8"/>
        </w:numPr>
        <w:rPr>
          <w:rFonts w:ascii="Arial" w:hAnsi="Arial" w:cs="Arial"/>
          <w:sz w:val="24"/>
          <w:szCs w:val="24"/>
        </w:rPr>
      </w:pPr>
      <w:hyperlink r:id="rId88" w:history="1">
        <w:r w:rsidR="00684C2C" w:rsidRPr="006A5C92">
          <w:rPr>
            <w:rStyle w:val="Hyperlink"/>
            <w:rFonts w:ascii="Arial" w:hAnsi="Arial" w:cs="Arial"/>
            <w:sz w:val="24"/>
            <w:szCs w:val="24"/>
          </w:rPr>
          <w:t>München (Stadt)</w:t>
        </w:r>
      </w:hyperlink>
      <w:r w:rsidR="00684C2C" w:rsidRPr="006A5C92">
        <w:rPr>
          <w:rFonts w:ascii="Arial" w:hAnsi="Arial" w:cs="Arial"/>
          <w:sz w:val="24"/>
          <w:szCs w:val="24"/>
        </w:rPr>
        <w:t>: 089 233 44740</w:t>
      </w:r>
    </w:p>
    <w:p w14:paraId="615A436C" w14:textId="77777777" w:rsidR="00684C2C" w:rsidRPr="006A5C92" w:rsidRDefault="00000000" w:rsidP="00EE0E4B">
      <w:pPr>
        <w:numPr>
          <w:ilvl w:val="0"/>
          <w:numId w:val="8"/>
        </w:numPr>
        <w:rPr>
          <w:rFonts w:ascii="Arial" w:hAnsi="Arial" w:cs="Arial"/>
          <w:sz w:val="24"/>
          <w:szCs w:val="24"/>
        </w:rPr>
      </w:pPr>
      <w:hyperlink r:id="rId89" w:history="1">
        <w:r w:rsidR="00684C2C" w:rsidRPr="006A5C92">
          <w:rPr>
            <w:rStyle w:val="Hyperlink"/>
            <w:rFonts w:ascii="Arial" w:hAnsi="Arial" w:cs="Arial"/>
            <w:sz w:val="24"/>
            <w:szCs w:val="24"/>
          </w:rPr>
          <w:t>München (Landkreis):</w:t>
        </w:r>
      </w:hyperlink>
      <w:r w:rsidR="00684C2C" w:rsidRPr="006A5C92">
        <w:rPr>
          <w:rFonts w:ascii="Arial" w:hAnsi="Arial" w:cs="Arial"/>
          <w:sz w:val="24"/>
          <w:szCs w:val="24"/>
        </w:rPr>
        <w:t> 089 62 21 12 34</w:t>
      </w:r>
    </w:p>
    <w:p w14:paraId="5ED9744D" w14:textId="77777777" w:rsidR="00684C2C" w:rsidRPr="006A5C92" w:rsidRDefault="00000000" w:rsidP="00EE0E4B">
      <w:pPr>
        <w:numPr>
          <w:ilvl w:val="0"/>
          <w:numId w:val="8"/>
        </w:numPr>
        <w:rPr>
          <w:rFonts w:ascii="Arial" w:hAnsi="Arial" w:cs="Arial"/>
          <w:sz w:val="24"/>
          <w:szCs w:val="24"/>
        </w:rPr>
      </w:pPr>
      <w:hyperlink r:id="rId90" w:history="1">
        <w:r w:rsidR="00684C2C" w:rsidRPr="006A5C92">
          <w:rPr>
            <w:rStyle w:val="Hyperlink"/>
            <w:rFonts w:ascii="Arial" w:hAnsi="Arial" w:cs="Arial"/>
            <w:sz w:val="24"/>
            <w:szCs w:val="24"/>
          </w:rPr>
          <w:t>Neuburg-Schrobenhausen</w:t>
        </w:r>
      </w:hyperlink>
      <w:r w:rsidR="00684C2C" w:rsidRPr="006A5C92">
        <w:rPr>
          <w:rFonts w:ascii="Arial" w:hAnsi="Arial" w:cs="Arial"/>
          <w:sz w:val="24"/>
          <w:szCs w:val="24"/>
        </w:rPr>
        <w:t>: 08431 57 555</w:t>
      </w:r>
    </w:p>
    <w:p w14:paraId="574FA7A8" w14:textId="77777777" w:rsidR="00684C2C" w:rsidRPr="006A5C92" w:rsidRDefault="00000000" w:rsidP="00EE0E4B">
      <w:pPr>
        <w:numPr>
          <w:ilvl w:val="0"/>
          <w:numId w:val="8"/>
        </w:numPr>
        <w:rPr>
          <w:rFonts w:ascii="Arial" w:hAnsi="Arial" w:cs="Arial"/>
          <w:sz w:val="24"/>
          <w:szCs w:val="24"/>
        </w:rPr>
      </w:pPr>
      <w:hyperlink r:id="rId91" w:history="1">
        <w:r w:rsidR="00684C2C" w:rsidRPr="006A5C92">
          <w:rPr>
            <w:rStyle w:val="Hyperlink"/>
            <w:rFonts w:ascii="Arial" w:hAnsi="Arial" w:cs="Arial"/>
            <w:sz w:val="24"/>
            <w:szCs w:val="24"/>
          </w:rPr>
          <w:t>Nürnberg</w:t>
        </w:r>
      </w:hyperlink>
      <w:r w:rsidR="00684C2C" w:rsidRPr="006A5C92">
        <w:rPr>
          <w:rFonts w:ascii="Arial" w:hAnsi="Arial" w:cs="Arial"/>
          <w:sz w:val="24"/>
          <w:szCs w:val="24"/>
        </w:rPr>
        <w:t>: 0911 2311 06 66</w:t>
      </w:r>
    </w:p>
    <w:p w14:paraId="25DFB146" w14:textId="77777777" w:rsidR="00684C2C" w:rsidRPr="006A5C92" w:rsidRDefault="00000000" w:rsidP="00EE0E4B">
      <w:pPr>
        <w:numPr>
          <w:ilvl w:val="0"/>
          <w:numId w:val="8"/>
        </w:numPr>
        <w:rPr>
          <w:rFonts w:ascii="Arial" w:hAnsi="Arial" w:cs="Arial"/>
          <w:sz w:val="24"/>
          <w:szCs w:val="24"/>
        </w:rPr>
      </w:pPr>
      <w:hyperlink r:id="rId92" w:history="1">
        <w:r w:rsidR="00684C2C" w:rsidRPr="006A5C92">
          <w:rPr>
            <w:rStyle w:val="Hyperlink"/>
            <w:rFonts w:ascii="Arial" w:hAnsi="Arial" w:cs="Arial"/>
            <w:sz w:val="24"/>
            <w:szCs w:val="24"/>
          </w:rPr>
          <w:t>Pfaffenhofen a.d.Ilm</w:t>
        </w:r>
      </w:hyperlink>
      <w:r w:rsidR="00684C2C" w:rsidRPr="006A5C92">
        <w:rPr>
          <w:rFonts w:ascii="Arial" w:hAnsi="Arial" w:cs="Arial"/>
          <w:sz w:val="24"/>
          <w:szCs w:val="24"/>
        </w:rPr>
        <w:t>: 08441 27260</w:t>
      </w:r>
    </w:p>
    <w:p w14:paraId="11A08AB9" w14:textId="77777777" w:rsidR="00684C2C" w:rsidRPr="006A5C92" w:rsidRDefault="00000000" w:rsidP="00EE0E4B">
      <w:pPr>
        <w:numPr>
          <w:ilvl w:val="0"/>
          <w:numId w:val="8"/>
        </w:numPr>
        <w:rPr>
          <w:rFonts w:ascii="Arial" w:hAnsi="Arial" w:cs="Arial"/>
          <w:sz w:val="24"/>
          <w:szCs w:val="24"/>
        </w:rPr>
      </w:pPr>
      <w:hyperlink r:id="rId93" w:history="1">
        <w:r w:rsidR="00684C2C" w:rsidRPr="006A5C92">
          <w:rPr>
            <w:rStyle w:val="Hyperlink"/>
            <w:rFonts w:ascii="Arial" w:hAnsi="Arial" w:cs="Arial"/>
            <w:sz w:val="24"/>
            <w:szCs w:val="24"/>
          </w:rPr>
          <w:t>Regensburg</w:t>
        </w:r>
      </w:hyperlink>
      <w:r w:rsidR="00684C2C" w:rsidRPr="006A5C92">
        <w:rPr>
          <w:rFonts w:ascii="Arial" w:hAnsi="Arial" w:cs="Arial"/>
          <w:sz w:val="24"/>
          <w:szCs w:val="24"/>
        </w:rPr>
        <w:t>: 0941 4009 777</w:t>
      </w:r>
    </w:p>
    <w:p w14:paraId="56F688D6" w14:textId="77777777" w:rsidR="00684C2C" w:rsidRPr="006A5C92" w:rsidRDefault="00000000" w:rsidP="00EE0E4B">
      <w:pPr>
        <w:numPr>
          <w:ilvl w:val="0"/>
          <w:numId w:val="8"/>
        </w:numPr>
        <w:rPr>
          <w:rFonts w:ascii="Arial" w:hAnsi="Arial" w:cs="Arial"/>
          <w:sz w:val="24"/>
          <w:szCs w:val="24"/>
        </w:rPr>
      </w:pPr>
      <w:hyperlink r:id="rId94" w:history="1">
        <w:r w:rsidR="00684C2C" w:rsidRPr="006A5C92">
          <w:rPr>
            <w:rStyle w:val="Hyperlink"/>
            <w:rFonts w:ascii="Arial" w:hAnsi="Arial" w:cs="Arial"/>
            <w:sz w:val="24"/>
            <w:szCs w:val="24"/>
          </w:rPr>
          <w:t>Rottal-Inn</w:t>
        </w:r>
      </w:hyperlink>
      <w:r w:rsidR="00684C2C" w:rsidRPr="006A5C92">
        <w:rPr>
          <w:rFonts w:ascii="Arial" w:hAnsi="Arial" w:cs="Arial"/>
          <w:sz w:val="24"/>
          <w:szCs w:val="24"/>
        </w:rPr>
        <w:t>: 08561 20760</w:t>
      </w:r>
    </w:p>
    <w:p w14:paraId="4AEC6B55" w14:textId="77777777" w:rsidR="00684C2C" w:rsidRPr="006A5C92" w:rsidRDefault="00000000" w:rsidP="00EE0E4B">
      <w:pPr>
        <w:numPr>
          <w:ilvl w:val="0"/>
          <w:numId w:val="8"/>
        </w:numPr>
        <w:rPr>
          <w:rFonts w:ascii="Arial" w:hAnsi="Arial" w:cs="Arial"/>
          <w:sz w:val="24"/>
          <w:szCs w:val="24"/>
        </w:rPr>
      </w:pPr>
      <w:hyperlink r:id="rId95" w:history="1">
        <w:r w:rsidR="00684C2C" w:rsidRPr="006A5C92">
          <w:rPr>
            <w:rStyle w:val="Hyperlink"/>
            <w:rFonts w:ascii="Arial" w:hAnsi="Arial" w:cs="Arial"/>
            <w:sz w:val="24"/>
            <w:szCs w:val="24"/>
          </w:rPr>
          <w:t>Schwabach und Roth:</w:t>
        </w:r>
      </w:hyperlink>
      <w:r w:rsidR="00684C2C" w:rsidRPr="006A5C92">
        <w:rPr>
          <w:rFonts w:ascii="Arial" w:hAnsi="Arial" w:cs="Arial"/>
          <w:sz w:val="24"/>
          <w:szCs w:val="24"/>
        </w:rPr>
        <w:t> 09171 811601</w:t>
      </w:r>
    </w:p>
    <w:p w14:paraId="6ADE83CD" w14:textId="77777777" w:rsidR="00684C2C" w:rsidRPr="006A5C92" w:rsidRDefault="00000000" w:rsidP="00EE0E4B">
      <w:pPr>
        <w:numPr>
          <w:ilvl w:val="0"/>
          <w:numId w:val="8"/>
        </w:numPr>
        <w:rPr>
          <w:rFonts w:ascii="Arial" w:hAnsi="Arial" w:cs="Arial"/>
          <w:sz w:val="24"/>
          <w:szCs w:val="24"/>
        </w:rPr>
      </w:pPr>
      <w:hyperlink r:id="rId96" w:history="1">
        <w:r w:rsidR="00684C2C" w:rsidRPr="006A5C92">
          <w:rPr>
            <w:rStyle w:val="Hyperlink"/>
            <w:rFonts w:ascii="Arial" w:hAnsi="Arial" w:cs="Arial"/>
            <w:sz w:val="24"/>
            <w:szCs w:val="24"/>
          </w:rPr>
          <w:t>Schwandorf: </w:t>
        </w:r>
      </w:hyperlink>
      <w:r w:rsidR="00684C2C" w:rsidRPr="006A5C92">
        <w:rPr>
          <w:rFonts w:ascii="Arial" w:hAnsi="Arial" w:cs="Arial"/>
          <w:sz w:val="24"/>
          <w:szCs w:val="24"/>
        </w:rPr>
        <w:t>09431 471 150</w:t>
      </w:r>
    </w:p>
    <w:p w14:paraId="75734D33" w14:textId="77777777" w:rsidR="00684C2C" w:rsidRPr="006A5C92" w:rsidRDefault="00000000" w:rsidP="00EE0E4B">
      <w:pPr>
        <w:numPr>
          <w:ilvl w:val="0"/>
          <w:numId w:val="8"/>
        </w:numPr>
        <w:rPr>
          <w:rFonts w:ascii="Arial" w:hAnsi="Arial" w:cs="Arial"/>
          <w:sz w:val="24"/>
          <w:szCs w:val="24"/>
        </w:rPr>
      </w:pPr>
      <w:hyperlink r:id="rId97" w:history="1">
        <w:r w:rsidR="00684C2C" w:rsidRPr="006A5C92">
          <w:rPr>
            <w:rStyle w:val="Hyperlink"/>
            <w:rFonts w:ascii="Arial" w:hAnsi="Arial" w:cs="Arial"/>
            <w:sz w:val="24"/>
            <w:szCs w:val="24"/>
          </w:rPr>
          <w:t>Schweinfurt</w:t>
        </w:r>
      </w:hyperlink>
      <w:r w:rsidR="00684C2C" w:rsidRPr="006A5C92">
        <w:rPr>
          <w:rFonts w:ascii="Arial" w:hAnsi="Arial" w:cs="Arial"/>
          <w:sz w:val="24"/>
          <w:szCs w:val="24"/>
        </w:rPr>
        <w:t>: 09721 55745</w:t>
      </w:r>
    </w:p>
    <w:p w14:paraId="636595EF" w14:textId="77777777" w:rsidR="00684C2C" w:rsidRPr="006A5C92" w:rsidRDefault="00000000" w:rsidP="00EE0E4B">
      <w:pPr>
        <w:numPr>
          <w:ilvl w:val="0"/>
          <w:numId w:val="8"/>
        </w:numPr>
        <w:rPr>
          <w:rFonts w:ascii="Arial" w:hAnsi="Arial" w:cs="Arial"/>
          <w:sz w:val="24"/>
          <w:szCs w:val="24"/>
        </w:rPr>
      </w:pPr>
      <w:hyperlink r:id="rId98" w:history="1">
        <w:r w:rsidR="00684C2C" w:rsidRPr="006A5C92">
          <w:rPr>
            <w:rStyle w:val="Hyperlink"/>
            <w:rFonts w:ascii="Arial" w:hAnsi="Arial" w:cs="Arial"/>
            <w:sz w:val="24"/>
            <w:szCs w:val="24"/>
          </w:rPr>
          <w:t>Traunstein</w:t>
        </w:r>
      </w:hyperlink>
      <w:r w:rsidR="00684C2C" w:rsidRPr="006A5C92">
        <w:rPr>
          <w:rFonts w:ascii="Arial" w:hAnsi="Arial" w:cs="Arial"/>
          <w:sz w:val="24"/>
          <w:szCs w:val="24"/>
        </w:rPr>
        <w:t>: 0861 58411</w:t>
      </w:r>
    </w:p>
    <w:p w14:paraId="4B35EE21" w14:textId="77777777" w:rsidR="00684C2C" w:rsidRPr="006A5C92" w:rsidRDefault="00000000" w:rsidP="00EE0E4B">
      <w:pPr>
        <w:numPr>
          <w:ilvl w:val="0"/>
          <w:numId w:val="8"/>
        </w:numPr>
        <w:rPr>
          <w:rFonts w:ascii="Arial" w:hAnsi="Arial" w:cs="Arial"/>
          <w:sz w:val="24"/>
          <w:szCs w:val="24"/>
        </w:rPr>
      </w:pPr>
      <w:hyperlink r:id="rId99" w:history="1">
        <w:r w:rsidR="00684C2C" w:rsidRPr="006A5C92">
          <w:rPr>
            <w:rStyle w:val="Hyperlink"/>
            <w:rFonts w:ascii="Arial" w:hAnsi="Arial" w:cs="Arial"/>
            <w:sz w:val="24"/>
            <w:szCs w:val="24"/>
          </w:rPr>
          <w:t>Würzburg</w:t>
        </w:r>
      </w:hyperlink>
      <w:r w:rsidR="00684C2C" w:rsidRPr="006A5C92">
        <w:rPr>
          <w:rFonts w:ascii="Arial" w:hAnsi="Arial" w:cs="Arial"/>
          <w:sz w:val="24"/>
          <w:szCs w:val="24"/>
        </w:rPr>
        <w:t>: 0931 8003 5100</w:t>
      </w:r>
    </w:p>
    <w:p w14:paraId="6EFD4EF0" w14:textId="77777777" w:rsidR="00684C2C" w:rsidRDefault="00684C2C" w:rsidP="00684C2C">
      <w:pPr>
        <w:rPr>
          <w:rFonts w:ascii="Arial" w:hAnsi="Arial" w:cs="Arial"/>
          <w:sz w:val="24"/>
          <w:szCs w:val="24"/>
        </w:rPr>
      </w:pPr>
      <w:r>
        <w:rPr>
          <w:rFonts w:ascii="Arial" w:hAnsi="Arial" w:cs="Arial"/>
          <w:sz w:val="24"/>
          <w:szCs w:val="24"/>
        </w:rPr>
        <w:br w:type="page"/>
      </w:r>
    </w:p>
    <w:p w14:paraId="06CA3D0F" w14:textId="77777777" w:rsidR="00684C2C" w:rsidRPr="002B1A5C" w:rsidRDefault="00684C2C" w:rsidP="00684C2C">
      <w:pPr>
        <w:spacing w:after="0"/>
        <w:jc w:val="both"/>
        <w:rPr>
          <w:rFonts w:ascii="Arial" w:hAnsi="Arial" w:cs="Arial"/>
          <w:b/>
          <w:sz w:val="24"/>
          <w:szCs w:val="24"/>
        </w:rPr>
      </w:pPr>
      <w:r w:rsidRPr="002B1A5C">
        <w:rPr>
          <w:rFonts w:ascii="Arial" w:hAnsi="Arial" w:cs="Arial"/>
          <w:b/>
          <w:sz w:val="24"/>
          <w:szCs w:val="24"/>
        </w:rPr>
        <w:t>Aushang Information für Besucher</w:t>
      </w:r>
    </w:p>
    <w:p w14:paraId="17952345" w14:textId="77777777" w:rsidR="00684C2C" w:rsidRDefault="00684C2C" w:rsidP="00684C2C">
      <w:pPr>
        <w:spacing w:after="0"/>
        <w:jc w:val="both"/>
        <w:rPr>
          <w:rFonts w:ascii="Arial" w:hAnsi="Arial" w:cs="Arial"/>
          <w:sz w:val="24"/>
          <w:szCs w:val="24"/>
        </w:rPr>
      </w:pPr>
    </w:p>
    <w:p w14:paraId="4F76D818" w14:textId="77777777" w:rsidR="00684C2C" w:rsidRPr="00C33847" w:rsidRDefault="00684C2C" w:rsidP="00684C2C">
      <w:pPr>
        <w:spacing w:after="0"/>
        <w:jc w:val="center"/>
        <w:rPr>
          <w:rFonts w:ascii="Arial" w:hAnsi="Arial" w:cs="Arial"/>
          <w:b/>
          <w:color w:val="FF0000"/>
          <w:sz w:val="144"/>
          <w:szCs w:val="144"/>
        </w:rPr>
      </w:pPr>
      <w:r w:rsidRPr="00C33847">
        <w:rPr>
          <w:rFonts w:ascii="Arial" w:hAnsi="Arial" w:cs="Arial"/>
          <w:b/>
          <w:color w:val="FF0000"/>
          <w:sz w:val="144"/>
          <w:szCs w:val="144"/>
        </w:rPr>
        <w:t>Bitte</w:t>
      </w:r>
    </w:p>
    <w:p w14:paraId="1D4CFC3E" w14:textId="77777777" w:rsidR="00684C2C" w:rsidRPr="00C33847" w:rsidRDefault="00684C2C" w:rsidP="00684C2C">
      <w:pPr>
        <w:spacing w:after="0"/>
        <w:jc w:val="center"/>
        <w:rPr>
          <w:rFonts w:ascii="Arial" w:hAnsi="Arial" w:cs="Arial"/>
          <w:b/>
          <w:color w:val="FF0000"/>
          <w:sz w:val="144"/>
          <w:szCs w:val="144"/>
        </w:rPr>
      </w:pPr>
      <w:r w:rsidRPr="00C33847">
        <w:rPr>
          <w:rFonts w:ascii="Arial" w:hAnsi="Arial" w:cs="Arial"/>
          <w:b/>
          <w:color w:val="FF0000"/>
          <w:sz w:val="144"/>
          <w:szCs w:val="144"/>
        </w:rPr>
        <w:t>Abstand</w:t>
      </w:r>
    </w:p>
    <w:p w14:paraId="2D75A31A" w14:textId="77777777" w:rsidR="00684C2C" w:rsidRPr="00C33847" w:rsidRDefault="00684C2C" w:rsidP="00684C2C">
      <w:pPr>
        <w:spacing w:after="0"/>
        <w:jc w:val="center"/>
        <w:rPr>
          <w:rFonts w:ascii="Arial" w:hAnsi="Arial" w:cs="Arial"/>
          <w:b/>
          <w:color w:val="FF0000"/>
          <w:sz w:val="144"/>
          <w:szCs w:val="144"/>
        </w:rPr>
      </w:pPr>
      <w:r w:rsidRPr="00C33847">
        <w:rPr>
          <w:rFonts w:ascii="Arial" w:hAnsi="Arial" w:cs="Arial"/>
          <w:b/>
          <w:color w:val="FF0000"/>
          <w:sz w:val="144"/>
          <w:szCs w:val="144"/>
        </w:rPr>
        <w:t>von 1,5 m</w:t>
      </w:r>
    </w:p>
    <w:p w14:paraId="14FEE85A" w14:textId="77777777" w:rsidR="00684C2C" w:rsidRPr="00C33847" w:rsidRDefault="00684C2C" w:rsidP="00684C2C">
      <w:pPr>
        <w:spacing w:after="0"/>
        <w:jc w:val="center"/>
        <w:rPr>
          <w:rFonts w:ascii="Arial" w:hAnsi="Arial" w:cs="Arial"/>
          <w:b/>
          <w:color w:val="FF0000"/>
          <w:sz w:val="144"/>
          <w:szCs w:val="144"/>
        </w:rPr>
      </w:pPr>
      <w:r w:rsidRPr="00C33847">
        <w:rPr>
          <w:rFonts w:ascii="Arial" w:hAnsi="Arial" w:cs="Arial"/>
          <w:b/>
          <w:color w:val="FF0000"/>
          <w:sz w:val="144"/>
          <w:szCs w:val="144"/>
        </w:rPr>
        <w:t>einhalten!</w:t>
      </w:r>
    </w:p>
    <w:p w14:paraId="12247840" w14:textId="77777777" w:rsidR="00684C2C" w:rsidRPr="00C33847" w:rsidRDefault="00684C2C" w:rsidP="00684C2C">
      <w:pPr>
        <w:spacing w:after="0"/>
        <w:jc w:val="center"/>
        <w:rPr>
          <w:rFonts w:ascii="Arial" w:hAnsi="Arial" w:cs="Arial"/>
          <w:sz w:val="144"/>
          <w:szCs w:val="144"/>
        </w:rPr>
      </w:pPr>
    </w:p>
    <w:p w14:paraId="1C25E188" w14:textId="77777777" w:rsidR="00684C2C" w:rsidRPr="00C33847" w:rsidRDefault="00684C2C" w:rsidP="00684C2C">
      <w:pPr>
        <w:spacing w:after="0"/>
        <w:jc w:val="center"/>
        <w:rPr>
          <w:rFonts w:ascii="Arial" w:hAnsi="Arial" w:cs="Arial"/>
          <w:b/>
          <w:sz w:val="144"/>
          <w:szCs w:val="144"/>
        </w:rPr>
      </w:pPr>
      <w:r w:rsidRPr="00C33847">
        <w:rPr>
          <w:rFonts w:ascii="Arial" w:hAnsi="Arial" w:cs="Arial"/>
          <w:b/>
          <w:sz w:val="144"/>
          <w:szCs w:val="144"/>
        </w:rPr>
        <w:t>Danke fürs Mitmachen!</w:t>
      </w:r>
    </w:p>
    <w:p w14:paraId="7449CD4F" w14:textId="77777777" w:rsidR="00684C2C" w:rsidRDefault="00684C2C" w:rsidP="00684C2C">
      <w:pPr>
        <w:jc w:val="center"/>
        <w:rPr>
          <w:rFonts w:ascii="Arial" w:hAnsi="Arial" w:cs="Arial"/>
          <w:b/>
          <w:sz w:val="96"/>
          <w:szCs w:val="96"/>
        </w:rPr>
      </w:pPr>
    </w:p>
    <w:p w14:paraId="4E5644A9" w14:textId="77777777" w:rsidR="00684C2C" w:rsidRPr="00C33847" w:rsidRDefault="00684C2C" w:rsidP="00684C2C">
      <w:pPr>
        <w:jc w:val="center"/>
        <w:rPr>
          <w:rFonts w:ascii="Arial" w:hAnsi="Arial" w:cs="Arial"/>
          <w:b/>
          <w:sz w:val="80"/>
          <w:szCs w:val="80"/>
        </w:rPr>
      </w:pPr>
      <w:r w:rsidRPr="00C33847">
        <w:rPr>
          <w:rFonts w:ascii="Arial" w:hAnsi="Arial" w:cs="Arial"/>
          <w:b/>
          <w:sz w:val="80"/>
          <w:szCs w:val="80"/>
        </w:rPr>
        <w:t>Ab hier bitte</w:t>
      </w:r>
    </w:p>
    <w:p w14:paraId="5E94F610" w14:textId="77777777" w:rsidR="00684C2C" w:rsidRPr="00C33847" w:rsidRDefault="00684C2C" w:rsidP="00684C2C">
      <w:pPr>
        <w:jc w:val="center"/>
        <w:rPr>
          <w:rFonts w:ascii="Arial" w:hAnsi="Arial" w:cs="Arial"/>
          <w:b/>
          <w:sz w:val="80"/>
          <w:szCs w:val="80"/>
        </w:rPr>
      </w:pPr>
      <w:r w:rsidRPr="00C33847">
        <w:rPr>
          <w:rFonts w:ascii="Arial" w:hAnsi="Arial" w:cs="Arial"/>
          <w:b/>
          <w:sz w:val="80"/>
          <w:szCs w:val="80"/>
        </w:rPr>
        <w:t>Mund-Nasen-Schutz</w:t>
      </w:r>
    </w:p>
    <w:p w14:paraId="13B0A885" w14:textId="77777777" w:rsidR="00684C2C" w:rsidRDefault="00684C2C" w:rsidP="00684C2C">
      <w:pPr>
        <w:jc w:val="center"/>
        <w:rPr>
          <w:rFonts w:ascii="Arial" w:hAnsi="Arial" w:cs="Arial"/>
          <w:b/>
          <w:sz w:val="80"/>
          <w:szCs w:val="80"/>
        </w:rPr>
      </w:pPr>
      <w:r>
        <w:rPr>
          <w:rFonts w:ascii="Arial" w:hAnsi="Arial" w:cs="Arial"/>
          <w:b/>
          <w:sz w:val="80"/>
          <w:szCs w:val="80"/>
        </w:rPr>
        <w:t xml:space="preserve">FFP2/3 </w:t>
      </w:r>
      <w:r w:rsidRPr="00C33847">
        <w:rPr>
          <w:rFonts w:ascii="Arial" w:hAnsi="Arial" w:cs="Arial"/>
          <w:b/>
          <w:sz w:val="80"/>
          <w:szCs w:val="80"/>
        </w:rPr>
        <w:t>tragen!</w:t>
      </w:r>
    </w:p>
    <w:p w14:paraId="7B3DAE96" w14:textId="77777777" w:rsidR="00684C2C" w:rsidRDefault="00684C2C" w:rsidP="00684C2C">
      <w:pPr>
        <w:jc w:val="center"/>
        <w:rPr>
          <w:rFonts w:ascii="Arial" w:hAnsi="Arial" w:cs="Arial"/>
          <w:b/>
          <w:sz w:val="80"/>
          <w:szCs w:val="80"/>
        </w:rPr>
      </w:pPr>
    </w:p>
    <w:p w14:paraId="085F9A25" w14:textId="77777777" w:rsidR="00684C2C" w:rsidRDefault="00684C2C" w:rsidP="00684C2C">
      <w:pPr>
        <w:jc w:val="center"/>
        <w:rPr>
          <w:rFonts w:ascii="Arial" w:hAnsi="Arial" w:cs="Arial"/>
          <w:b/>
          <w:sz w:val="80"/>
          <w:szCs w:val="80"/>
        </w:rPr>
      </w:pPr>
      <w:r>
        <w:rPr>
          <w:noProof/>
          <w:lang w:eastAsia="de-DE"/>
        </w:rPr>
        <w:drawing>
          <wp:inline distT="0" distB="0" distL="0" distR="0" wp14:anchorId="62282729" wp14:editId="39732D7B">
            <wp:extent cx="4762500" cy="4762500"/>
            <wp:effectExtent l="0" t="0" r="0" b="0"/>
            <wp:docPr id="3" name="Bild 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lbild anzeigen"/>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56A93569" w14:textId="77777777" w:rsidR="00684C2C" w:rsidRDefault="00684C2C" w:rsidP="00684C2C">
      <w:pPr>
        <w:rPr>
          <w:rFonts w:ascii="Arial" w:hAnsi="Arial" w:cs="Arial"/>
          <w:b/>
          <w:sz w:val="80"/>
          <w:szCs w:val="80"/>
        </w:rPr>
      </w:pPr>
      <w:r>
        <w:rPr>
          <w:rFonts w:ascii="Arial" w:hAnsi="Arial" w:cs="Arial"/>
          <w:b/>
          <w:sz w:val="80"/>
          <w:szCs w:val="80"/>
        </w:rPr>
        <w:br w:type="page"/>
      </w:r>
    </w:p>
    <w:p w14:paraId="3472F149" w14:textId="77777777" w:rsidR="00684C2C" w:rsidRPr="005F4B4B" w:rsidRDefault="00684C2C" w:rsidP="00684C2C">
      <w:pPr>
        <w:jc w:val="center"/>
        <w:rPr>
          <w:rFonts w:ascii="Arial" w:hAnsi="Arial" w:cs="Arial"/>
          <w:b/>
          <w:noProof/>
          <w:sz w:val="48"/>
          <w:szCs w:val="48"/>
          <w:lang w:eastAsia="de-DE"/>
        </w:rPr>
      </w:pPr>
      <w:r w:rsidRPr="005F4B4B">
        <w:rPr>
          <w:rFonts w:ascii="Arial" w:hAnsi="Arial" w:cs="Arial"/>
          <w:b/>
          <w:noProof/>
          <w:sz w:val="48"/>
          <w:szCs w:val="48"/>
          <w:lang w:eastAsia="de-DE"/>
        </w:rPr>
        <w:t>Herzlich Willkommen</w:t>
      </w:r>
    </w:p>
    <w:p w14:paraId="389F45D3" w14:textId="77777777" w:rsidR="00684C2C" w:rsidRDefault="00684C2C" w:rsidP="00684C2C">
      <w:pPr>
        <w:jc w:val="center"/>
        <w:rPr>
          <w:rFonts w:ascii="Arial" w:hAnsi="Arial" w:cs="Arial"/>
          <w:noProof/>
          <w:sz w:val="48"/>
          <w:szCs w:val="48"/>
          <w:lang w:eastAsia="de-DE"/>
        </w:rPr>
      </w:pPr>
      <w:r>
        <w:rPr>
          <w:rFonts w:ascii="Arial" w:hAnsi="Arial" w:cs="Arial"/>
          <w:noProof/>
          <w:sz w:val="48"/>
          <w:szCs w:val="48"/>
          <w:lang w:eastAsia="de-DE"/>
        </w:rPr>
        <w:t xml:space="preserve">Bitte beachten Sie unsere Hygieneschutzmaßnahmen und Verhaltensregeln. </w:t>
      </w:r>
    </w:p>
    <w:p w14:paraId="5146945B" w14:textId="77777777" w:rsidR="00684C2C" w:rsidRPr="00C33847" w:rsidRDefault="00684C2C" w:rsidP="00684C2C">
      <w:pPr>
        <w:jc w:val="center"/>
        <w:rPr>
          <w:rFonts w:ascii="Arial" w:hAnsi="Arial" w:cs="Arial"/>
          <w:noProof/>
          <w:sz w:val="48"/>
          <w:szCs w:val="48"/>
          <w:lang w:eastAsia="de-DE"/>
        </w:rPr>
      </w:pPr>
      <w:r>
        <w:rPr>
          <w:rFonts w:ascii="Arial" w:hAnsi="Arial" w:cs="Arial"/>
          <w:noProof/>
          <w:sz w:val="48"/>
          <w:szCs w:val="48"/>
          <w:lang w:eastAsia="de-DE"/>
        </w:rPr>
        <w:t>Schützen Sie sich und andere.</w:t>
      </w:r>
    </w:p>
    <w:p w14:paraId="1BB645B2" w14:textId="77777777" w:rsidR="00684C2C" w:rsidRPr="00C33847" w:rsidRDefault="00684C2C" w:rsidP="00684C2C">
      <w:pPr>
        <w:jc w:val="center"/>
        <w:rPr>
          <w:rFonts w:ascii="Arial" w:hAnsi="Arial" w:cs="Arial"/>
          <w:sz w:val="144"/>
          <w:szCs w:val="144"/>
        </w:rPr>
      </w:pPr>
      <w:r>
        <w:rPr>
          <w:rFonts w:ascii="Arial" w:hAnsi="Arial" w:cs="Arial"/>
          <w:noProof/>
          <w:sz w:val="144"/>
          <w:szCs w:val="144"/>
          <w:lang w:eastAsia="de-DE"/>
        </w:rPr>
        <w:drawing>
          <wp:inline distT="0" distB="0" distL="0" distR="0" wp14:anchorId="12A4A7F8" wp14:editId="51CC983B">
            <wp:extent cx="5760720" cy="55321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60720" cy="5532120"/>
                    </a:xfrm>
                    <a:prstGeom prst="rect">
                      <a:avLst/>
                    </a:prstGeom>
                    <a:noFill/>
                    <a:ln>
                      <a:noFill/>
                    </a:ln>
                  </pic:spPr>
                </pic:pic>
              </a:graphicData>
            </a:graphic>
          </wp:inline>
        </w:drawing>
      </w:r>
      <w:r w:rsidRPr="00C33847">
        <w:rPr>
          <w:rFonts w:ascii="Arial" w:hAnsi="Arial" w:cs="Arial"/>
          <w:sz w:val="144"/>
          <w:szCs w:val="144"/>
        </w:rPr>
        <w:br w:type="page"/>
      </w:r>
    </w:p>
    <w:p w14:paraId="3A9C80F3" w14:textId="77777777" w:rsidR="00684C2C" w:rsidRPr="00AC5170" w:rsidRDefault="00684C2C" w:rsidP="00684C2C">
      <w:pPr>
        <w:spacing w:after="0"/>
        <w:jc w:val="both"/>
        <w:rPr>
          <w:rFonts w:ascii="Arial" w:hAnsi="Arial" w:cs="Arial"/>
          <w:b/>
          <w:sz w:val="20"/>
          <w:szCs w:val="20"/>
        </w:rPr>
      </w:pPr>
      <w:r w:rsidRPr="00AC5170">
        <w:rPr>
          <w:rFonts w:ascii="Arial" w:hAnsi="Arial" w:cs="Arial"/>
          <w:b/>
          <w:sz w:val="20"/>
          <w:szCs w:val="20"/>
        </w:rPr>
        <w:t>Sehr geehrter Gast,</w:t>
      </w:r>
    </w:p>
    <w:p w14:paraId="210BC877" w14:textId="77777777" w:rsidR="00684C2C" w:rsidRPr="00AC5170" w:rsidRDefault="00684C2C" w:rsidP="00684C2C">
      <w:pPr>
        <w:spacing w:after="0"/>
        <w:jc w:val="both"/>
        <w:rPr>
          <w:rFonts w:ascii="Arial" w:hAnsi="Arial" w:cs="Arial"/>
          <w:b/>
          <w:sz w:val="20"/>
          <w:szCs w:val="20"/>
        </w:rPr>
      </w:pPr>
      <w:r w:rsidRPr="00AC5170">
        <w:rPr>
          <w:rFonts w:ascii="Arial" w:hAnsi="Arial" w:cs="Arial"/>
          <w:b/>
          <w:sz w:val="20"/>
          <w:szCs w:val="20"/>
        </w:rPr>
        <w:t xml:space="preserve">Liebe Freunde und Besucher unserer </w:t>
      </w:r>
      <w:r>
        <w:rPr>
          <w:rFonts w:ascii="Arial" w:hAnsi="Arial" w:cs="Arial"/>
          <w:b/>
          <w:sz w:val="20"/>
          <w:szCs w:val="20"/>
        </w:rPr>
        <w:t>Liegenschaft</w:t>
      </w:r>
      <w:r w:rsidRPr="00AC5170">
        <w:rPr>
          <w:rFonts w:ascii="Arial" w:hAnsi="Arial" w:cs="Arial"/>
          <w:b/>
          <w:sz w:val="20"/>
          <w:szCs w:val="20"/>
        </w:rPr>
        <w:t>,</w:t>
      </w:r>
    </w:p>
    <w:p w14:paraId="5C163D11" w14:textId="77777777" w:rsidR="00684C2C" w:rsidRPr="00AC5170" w:rsidRDefault="00684C2C" w:rsidP="00684C2C">
      <w:pPr>
        <w:spacing w:after="0"/>
        <w:jc w:val="both"/>
        <w:rPr>
          <w:rFonts w:ascii="Arial" w:hAnsi="Arial" w:cs="Arial"/>
          <w:sz w:val="16"/>
          <w:szCs w:val="16"/>
        </w:rPr>
      </w:pPr>
    </w:p>
    <w:p w14:paraId="5C31AC16" w14:textId="77777777" w:rsidR="00684C2C" w:rsidRPr="00AC5170" w:rsidRDefault="00684C2C" w:rsidP="00684C2C">
      <w:pPr>
        <w:spacing w:after="0"/>
        <w:jc w:val="both"/>
        <w:rPr>
          <w:rFonts w:ascii="Arial" w:hAnsi="Arial" w:cs="Arial"/>
          <w:sz w:val="20"/>
          <w:szCs w:val="20"/>
        </w:rPr>
      </w:pPr>
      <w:r w:rsidRPr="00AC5170">
        <w:rPr>
          <w:rFonts w:ascii="Arial" w:hAnsi="Arial" w:cs="Arial"/>
          <w:sz w:val="20"/>
          <w:szCs w:val="20"/>
        </w:rPr>
        <w:t>Die aktuelle COVID 19-Pandemie (Coronavirus) verlangt die Erfassung Ihrer persönlichen Daten zur Nachverfolgung einer möglichen Infektionskette. Der Schutz Ihrer persönlichen Daten liegt uns sehr am Herzen. Hiermit informieren wir Sie über Ihre Rechte.</w:t>
      </w:r>
    </w:p>
    <w:p w14:paraId="78A3ABF2" w14:textId="77777777" w:rsidR="00684C2C" w:rsidRPr="00AC5170" w:rsidRDefault="00684C2C" w:rsidP="00684C2C">
      <w:pPr>
        <w:spacing w:after="0"/>
        <w:jc w:val="both"/>
        <w:rPr>
          <w:rFonts w:ascii="Arial" w:hAnsi="Arial" w:cs="Arial"/>
          <w:sz w:val="16"/>
          <w:szCs w:val="16"/>
        </w:rPr>
      </w:pPr>
    </w:p>
    <w:p w14:paraId="3A084898" w14:textId="77777777" w:rsidR="00684C2C" w:rsidRPr="00AC5170" w:rsidRDefault="00684C2C" w:rsidP="00684C2C">
      <w:pPr>
        <w:spacing w:after="0"/>
        <w:jc w:val="both"/>
        <w:rPr>
          <w:rFonts w:ascii="Arial" w:hAnsi="Arial" w:cs="Arial"/>
          <w:sz w:val="20"/>
          <w:szCs w:val="20"/>
        </w:rPr>
      </w:pPr>
      <w:r w:rsidRPr="00AC5170">
        <w:rPr>
          <w:rFonts w:ascii="Arial" w:hAnsi="Arial" w:cs="Arial"/>
          <w:sz w:val="20"/>
          <w:szCs w:val="20"/>
        </w:rPr>
        <w:t>Vielen Dank für Ihren Besuch.</w:t>
      </w:r>
    </w:p>
    <w:p w14:paraId="6AD5B56D" w14:textId="77777777" w:rsidR="00684C2C" w:rsidRPr="00AC5170" w:rsidRDefault="00684C2C" w:rsidP="00684C2C">
      <w:pPr>
        <w:spacing w:after="0"/>
        <w:jc w:val="both"/>
        <w:rPr>
          <w:rFonts w:ascii="Arial" w:hAnsi="Arial" w:cs="Arial"/>
          <w:sz w:val="20"/>
          <w:szCs w:val="20"/>
        </w:rPr>
      </w:pPr>
      <w:r w:rsidRPr="00AC5170">
        <w:rPr>
          <w:rFonts w:ascii="Arial" w:hAnsi="Arial" w:cs="Arial"/>
          <w:sz w:val="20"/>
          <w:szCs w:val="20"/>
        </w:rPr>
        <w:t>Wir wünschen Ihnen einen schönen Aufenthalt. Bitte Informieren Sie uns wenn eine Erkrankung im Zusammenhang mit COVID 19 nach einen Besuch bei uns auftritt.</w:t>
      </w:r>
    </w:p>
    <w:p w14:paraId="239DF802" w14:textId="77777777" w:rsidR="00684C2C" w:rsidRPr="00AC5170" w:rsidRDefault="00684C2C" w:rsidP="00684C2C">
      <w:pPr>
        <w:spacing w:after="0"/>
        <w:jc w:val="both"/>
        <w:rPr>
          <w:rFonts w:ascii="Arial" w:hAnsi="Arial" w:cs="Arial"/>
          <w:sz w:val="16"/>
          <w:szCs w:val="16"/>
        </w:rPr>
      </w:pPr>
    </w:p>
    <w:p w14:paraId="7E401D4B" w14:textId="77777777" w:rsidR="00684C2C" w:rsidRPr="00AC5170" w:rsidRDefault="00684C2C" w:rsidP="00684C2C">
      <w:pPr>
        <w:spacing w:after="0"/>
        <w:jc w:val="center"/>
        <w:rPr>
          <w:rFonts w:ascii="Arial" w:hAnsi="Arial" w:cs="Arial"/>
          <w:b/>
          <w:sz w:val="20"/>
          <w:szCs w:val="20"/>
        </w:rPr>
      </w:pPr>
      <w:r w:rsidRPr="00AC5170">
        <w:rPr>
          <w:rFonts w:ascii="Arial" w:hAnsi="Arial" w:cs="Arial"/>
          <w:b/>
          <w:sz w:val="20"/>
          <w:szCs w:val="20"/>
        </w:rPr>
        <w:t>Datenschutzinformation gemäß Art. 13 DSGVO für betroffene Personen</w:t>
      </w:r>
    </w:p>
    <w:p w14:paraId="7CB0CBC4" w14:textId="77777777" w:rsidR="00684C2C" w:rsidRPr="00AC5170" w:rsidRDefault="00684C2C" w:rsidP="00684C2C">
      <w:pPr>
        <w:spacing w:after="0"/>
        <w:jc w:val="both"/>
        <w:rPr>
          <w:rFonts w:ascii="Arial" w:hAnsi="Arial" w:cs="Arial"/>
          <w:sz w:val="16"/>
          <w:szCs w:val="16"/>
        </w:rPr>
      </w:pPr>
    </w:p>
    <w:p w14:paraId="2586126B"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Hiermit informieren wir Sie über die Verarbeitung Ihrer personenbezogenen Daten durch Unternehmen und die Ihnen nach dem Datenschutzrecht zustehenden Rechte.</w:t>
      </w:r>
    </w:p>
    <w:p w14:paraId="237D6239" w14:textId="77777777" w:rsidR="00684C2C" w:rsidRPr="00C703C4" w:rsidRDefault="00684C2C" w:rsidP="00684C2C">
      <w:pPr>
        <w:spacing w:after="0"/>
        <w:jc w:val="both"/>
        <w:rPr>
          <w:rFonts w:ascii="Arial" w:hAnsi="Arial" w:cs="Arial"/>
          <w:sz w:val="16"/>
          <w:szCs w:val="16"/>
        </w:rPr>
      </w:pPr>
    </w:p>
    <w:p w14:paraId="1C2DE5E6"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Wer ist für den Datenschutz verantwortlich und wer ist Datenschutzbeauftragter?</w:t>
      </w:r>
    </w:p>
    <w:p w14:paraId="27D95D15" w14:textId="77777777" w:rsidR="00684C2C" w:rsidRPr="00C703C4" w:rsidRDefault="00684C2C" w:rsidP="00684C2C">
      <w:pPr>
        <w:spacing w:after="0"/>
        <w:jc w:val="both"/>
        <w:rPr>
          <w:rFonts w:ascii="Arial" w:hAnsi="Arial" w:cs="Arial"/>
          <w:sz w:val="16"/>
          <w:szCs w:val="16"/>
        </w:rPr>
      </w:pPr>
      <w:bookmarkStart w:id="4" w:name="_Hlk75524507"/>
      <w:r w:rsidRPr="00C703C4">
        <w:rPr>
          <w:rFonts w:ascii="Arial" w:hAnsi="Arial" w:cs="Arial"/>
          <w:sz w:val="16"/>
          <w:szCs w:val="16"/>
        </w:rPr>
        <w:t>Unternehmensbezeichnung</w:t>
      </w:r>
    </w:p>
    <w:p w14:paraId="58D4AEC4"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Straße und Hausnummer</w:t>
      </w:r>
    </w:p>
    <w:p w14:paraId="7241819F"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Postleitzahl und Ortsbezeichnung</w:t>
      </w:r>
    </w:p>
    <w:p w14:paraId="5616AA98"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Telekomunikation</w:t>
      </w:r>
    </w:p>
    <w:p w14:paraId="3E9B708C"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Mailadresse</w:t>
      </w:r>
    </w:p>
    <w:bookmarkEnd w:id="4"/>
    <w:p w14:paraId="6C3970D7" w14:textId="77777777" w:rsidR="00684C2C" w:rsidRPr="00C703C4" w:rsidRDefault="00684C2C" w:rsidP="00684C2C">
      <w:pPr>
        <w:spacing w:after="0"/>
        <w:jc w:val="both"/>
        <w:rPr>
          <w:rFonts w:ascii="Arial" w:hAnsi="Arial" w:cs="Arial"/>
          <w:sz w:val="16"/>
          <w:szCs w:val="16"/>
        </w:rPr>
      </w:pPr>
    </w:p>
    <w:p w14:paraId="72AADAF8" w14:textId="77777777" w:rsidR="00684C2C" w:rsidRPr="00C703C4" w:rsidRDefault="00684C2C" w:rsidP="00684C2C">
      <w:pPr>
        <w:spacing w:after="0"/>
        <w:jc w:val="both"/>
        <w:rPr>
          <w:rFonts w:ascii="Arial" w:hAnsi="Arial" w:cs="Arial"/>
          <w:sz w:val="16"/>
          <w:szCs w:val="16"/>
        </w:rPr>
      </w:pPr>
      <w:r>
        <w:rPr>
          <w:rFonts w:ascii="Arial" w:hAnsi="Arial" w:cs="Arial"/>
          <w:sz w:val="16"/>
          <w:szCs w:val="16"/>
        </w:rPr>
        <w:t>Datenschutzbeauftragter ist:</w:t>
      </w:r>
    </w:p>
    <w:p w14:paraId="1F9F4778" w14:textId="77777777" w:rsidR="00684C2C" w:rsidRPr="004C7A26" w:rsidRDefault="00684C2C" w:rsidP="00684C2C">
      <w:pPr>
        <w:spacing w:after="0"/>
        <w:jc w:val="both"/>
        <w:rPr>
          <w:rFonts w:ascii="Arial" w:hAnsi="Arial" w:cs="Arial"/>
          <w:sz w:val="16"/>
          <w:szCs w:val="16"/>
        </w:rPr>
      </w:pPr>
      <w:r w:rsidRPr="004C7A26">
        <w:rPr>
          <w:rFonts w:ascii="Arial" w:hAnsi="Arial" w:cs="Arial"/>
          <w:sz w:val="16"/>
          <w:szCs w:val="16"/>
        </w:rPr>
        <w:t>Unternehmensbezeichnung</w:t>
      </w:r>
    </w:p>
    <w:p w14:paraId="3C85854F" w14:textId="77777777" w:rsidR="00684C2C" w:rsidRPr="004C7A26" w:rsidRDefault="00684C2C" w:rsidP="00684C2C">
      <w:pPr>
        <w:spacing w:after="0"/>
        <w:jc w:val="both"/>
        <w:rPr>
          <w:rFonts w:ascii="Arial" w:hAnsi="Arial" w:cs="Arial"/>
          <w:sz w:val="16"/>
          <w:szCs w:val="16"/>
        </w:rPr>
      </w:pPr>
      <w:r w:rsidRPr="004C7A26">
        <w:rPr>
          <w:rFonts w:ascii="Arial" w:hAnsi="Arial" w:cs="Arial"/>
          <w:sz w:val="16"/>
          <w:szCs w:val="16"/>
        </w:rPr>
        <w:t>Straße und Hausnummer</w:t>
      </w:r>
    </w:p>
    <w:p w14:paraId="695802CF" w14:textId="77777777" w:rsidR="00684C2C" w:rsidRPr="004C7A26" w:rsidRDefault="00684C2C" w:rsidP="00684C2C">
      <w:pPr>
        <w:spacing w:after="0"/>
        <w:jc w:val="both"/>
        <w:rPr>
          <w:rFonts w:ascii="Arial" w:hAnsi="Arial" w:cs="Arial"/>
          <w:sz w:val="16"/>
          <w:szCs w:val="16"/>
        </w:rPr>
      </w:pPr>
      <w:r w:rsidRPr="004C7A26">
        <w:rPr>
          <w:rFonts w:ascii="Arial" w:hAnsi="Arial" w:cs="Arial"/>
          <w:sz w:val="16"/>
          <w:szCs w:val="16"/>
        </w:rPr>
        <w:t>Postleitzahl und Ortsbezeichnung</w:t>
      </w:r>
    </w:p>
    <w:p w14:paraId="7070BA9A" w14:textId="77777777" w:rsidR="00684C2C" w:rsidRPr="004C7A26" w:rsidRDefault="00684C2C" w:rsidP="00684C2C">
      <w:pPr>
        <w:spacing w:after="0"/>
        <w:jc w:val="both"/>
        <w:rPr>
          <w:rFonts w:ascii="Arial" w:hAnsi="Arial" w:cs="Arial"/>
          <w:sz w:val="16"/>
          <w:szCs w:val="16"/>
        </w:rPr>
      </w:pPr>
      <w:r w:rsidRPr="004C7A26">
        <w:rPr>
          <w:rFonts w:ascii="Arial" w:hAnsi="Arial" w:cs="Arial"/>
          <w:sz w:val="16"/>
          <w:szCs w:val="16"/>
        </w:rPr>
        <w:t>Telekomunikation</w:t>
      </w:r>
    </w:p>
    <w:p w14:paraId="2FB3AC5E" w14:textId="77777777" w:rsidR="00684C2C" w:rsidRPr="004C7A26" w:rsidRDefault="00684C2C" w:rsidP="00684C2C">
      <w:pPr>
        <w:spacing w:after="0"/>
        <w:jc w:val="both"/>
        <w:rPr>
          <w:rFonts w:ascii="Arial" w:hAnsi="Arial" w:cs="Arial"/>
          <w:sz w:val="16"/>
          <w:szCs w:val="16"/>
        </w:rPr>
      </w:pPr>
      <w:r w:rsidRPr="004C7A26">
        <w:rPr>
          <w:rFonts w:ascii="Arial" w:hAnsi="Arial" w:cs="Arial"/>
          <w:sz w:val="16"/>
          <w:szCs w:val="16"/>
        </w:rPr>
        <w:t>Mailadresse</w:t>
      </w:r>
    </w:p>
    <w:p w14:paraId="1AE866E5" w14:textId="77777777" w:rsidR="00684C2C" w:rsidRPr="00C703C4" w:rsidRDefault="00684C2C" w:rsidP="00684C2C">
      <w:pPr>
        <w:spacing w:after="0"/>
        <w:jc w:val="both"/>
        <w:rPr>
          <w:rFonts w:ascii="Arial" w:hAnsi="Arial" w:cs="Arial"/>
          <w:sz w:val="16"/>
          <w:szCs w:val="16"/>
        </w:rPr>
      </w:pPr>
    </w:p>
    <w:p w14:paraId="60C02360"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Für welch</w:t>
      </w:r>
      <w:r>
        <w:rPr>
          <w:rFonts w:ascii="Arial" w:hAnsi="Arial" w:cs="Arial"/>
          <w:b/>
          <w:sz w:val="16"/>
          <w:szCs w:val="16"/>
        </w:rPr>
        <w:t>e Zwecke erheben wir die Daten?</w:t>
      </w:r>
    </w:p>
    <w:p w14:paraId="4619FEF4" w14:textId="77777777" w:rsidR="00684C2C" w:rsidRPr="00C703C4" w:rsidRDefault="00684C2C" w:rsidP="00684C2C">
      <w:pPr>
        <w:spacing w:after="0"/>
        <w:jc w:val="both"/>
        <w:rPr>
          <w:rFonts w:ascii="Arial" w:hAnsi="Arial" w:cs="Arial"/>
          <w:sz w:val="16"/>
          <w:szCs w:val="16"/>
        </w:rPr>
      </w:pPr>
      <w:r>
        <w:rPr>
          <w:rFonts w:ascii="Arial" w:hAnsi="Arial" w:cs="Arial"/>
          <w:sz w:val="16"/>
          <w:szCs w:val="16"/>
        </w:rPr>
        <w:t>DSGVO Artikel 6 (1)</w:t>
      </w:r>
    </w:p>
    <w:p w14:paraId="6E56B1C0"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a.)</w:t>
      </w:r>
      <w:r w:rsidRPr="00C703C4">
        <w:rPr>
          <w:rFonts w:ascii="Arial" w:hAnsi="Arial" w:cs="Arial"/>
          <w:sz w:val="16"/>
          <w:szCs w:val="16"/>
        </w:rPr>
        <w:tab/>
        <w:t>die Verarbeitung ist zur Erfüllung einer rechtlichen Verpflichtu</w:t>
      </w:r>
      <w:r>
        <w:rPr>
          <w:rFonts w:ascii="Arial" w:hAnsi="Arial" w:cs="Arial"/>
          <w:sz w:val="16"/>
          <w:szCs w:val="16"/>
        </w:rPr>
        <w:t>ng erforderlich, der der Verant</w:t>
      </w:r>
      <w:r w:rsidRPr="00C703C4">
        <w:rPr>
          <w:rFonts w:ascii="Arial" w:hAnsi="Arial" w:cs="Arial"/>
          <w:sz w:val="16"/>
          <w:szCs w:val="16"/>
        </w:rPr>
        <w:t>wortliche unterliegt;</w:t>
      </w:r>
    </w:p>
    <w:p w14:paraId="0EEE0E29" w14:textId="77777777" w:rsidR="00684C2C" w:rsidRDefault="00684C2C" w:rsidP="00684C2C">
      <w:pPr>
        <w:spacing w:after="0"/>
        <w:jc w:val="both"/>
        <w:rPr>
          <w:rFonts w:ascii="Arial" w:hAnsi="Arial" w:cs="Arial"/>
          <w:sz w:val="16"/>
          <w:szCs w:val="16"/>
        </w:rPr>
      </w:pPr>
      <w:r w:rsidRPr="00C703C4">
        <w:rPr>
          <w:rFonts w:ascii="Arial" w:hAnsi="Arial" w:cs="Arial"/>
          <w:sz w:val="16"/>
          <w:szCs w:val="16"/>
        </w:rPr>
        <w:t>b.)</w:t>
      </w:r>
      <w:r w:rsidRPr="00C703C4">
        <w:rPr>
          <w:rFonts w:ascii="Arial" w:hAnsi="Arial" w:cs="Arial"/>
          <w:sz w:val="16"/>
          <w:szCs w:val="16"/>
        </w:rPr>
        <w:tab/>
        <w:t>die Verarbeitung ist erforderlich, um lebenswichtige Interessen der betroffenen Person oder einer anderen natürlichen</w:t>
      </w:r>
    </w:p>
    <w:p w14:paraId="5DA1F4AA" w14:textId="77777777" w:rsidR="00684C2C" w:rsidRPr="00C703C4" w:rsidRDefault="00684C2C" w:rsidP="00684C2C">
      <w:pPr>
        <w:spacing w:after="0"/>
        <w:ind w:firstLine="708"/>
        <w:jc w:val="both"/>
        <w:rPr>
          <w:rFonts w:ascii="Arial" w:hAnsi="Arial" w:cs="Arial"/>
          <w:sz w:val="16"/>
          <w:szCs w:val="16"/>
        </w:rPr>
      </w:pPr>
      <w:r w:rsidRPr="00C703C4">
        <w:rPr>
          <w:rFonts w:ascii="Arial" w:hAnsi="Arial" w:cs="Arial"/>
          <w:sz w:val="16"/>
          <w:szCs w:val="16"/>
        </w:rPr>
        <w:t>Person zu schützen;</w:t>
      </w:r>
    </w:p>
    <w:p w14:paraId="2933F952" w14:textId="77777777" w:rsidR="00684C2C" w:rsidRDefault="00684C2C" w:rsidP="00684C2C">
      <w:pPr>
        <w:spacing w:after="0"/>
        <w:jc w:val="both"/>
        <w:rPr>
          <w:rFonts w:ascii="Arial" w:hAnsi="Arial" w:cs="Arial"/>
          <w:sz w:val="16"/>
          <w:szCs w:val="16"/>
        </w:rPr>
      </w:pPr>
      <w:r w:rsidRPr="00C703C4">
        <w:rPr>
          <w:rFonts w:ascii="Arial" w:hAnsi="Arial" w:cs="Arial"/>
          <w:sz w:val="16"/>
          <w:szCs w:val="16"/>
        </w:rPr>
        <w:t>c.)</w:t>
      </w:r>
      <w:r w:rsidRPr="00C703C4">
        <w:rPr>
          <w:rFonts w:ascii="Arial" w:hAnsi="Arial" w:cs="Arial"/>
          <w:sz w:val="16"/>
          <w:szCs w:val="16"/>
        </w:rPr>
        <w:tab/>
        <w:t>die Verarbeitung ist für die Wahrnehmung einer Aufgabe erforde</w:t>
      </w:r>
      <w:r>
        <w:rPr>
          <w:rFonts w:ascii="Arial" w:hAnsi="Arial" w:cs="Arial"/>
          <w:sz w:val="16"/>
          <w:szCs w:val="16"/>
        </w:rPr>
        <w:t>rlich, die im öffentlichen Inte</w:t>
      </w:r>
      <w:r w:rsidRPr="00C703C4">
        <w:rPr>
          <w:rFonts w:ascii="Arial" w:hAnsi="Arial" w:cs="Arial"/>
          <w:sz w:val="16"/>
          <w:szCs w:val="16"/>
        </w:rPr>
        <w:t xml:space="preserve">resse liegt oder in </w:t>
      </w:r>
    </w:p>
    <w:p w14:paraId="49F09747" w14:textId="77777777" w:rsidR="00684C2C" w:rsidRPr="00C703C4" w:rsidRDefault="00684C2C" w:rsidP="00684C2C">
      <w:pPr>
        <w:spacing w:after="0"/>
        <w:ind w:firstLine="708"/>
        <w:jc w:val="both"/>
        <w:rPr>
          <w:rFonts w:ascii="Arial" w:hAnsi="Arial" w:cs="Arial"/>
          <w:sz w:val="16"/>
          <w:szCs w:val="16"/>
        </w:rPr>
      </w:pPr>
      <w:r w:rsidRPr="00C703C4">
        <w:rPr>
          <w:rFonts w:ascii="Arial" w:hAnsi="Arial" w:cs="Arial"/>
          <w:sz w:val="16"/>
          <w:szCs w:val="16"/>
        </w:rPr>
        <w:t>Ausübung öffentlicher Gewalt erfolgt, die dem Verantwortlichen übertragen wurde;</w:t>
      </w:r>
    </w:p>
    <w:p w14:paraId="2DE86C7D" w14:textId="77777777" w:rsidR="00684C2C" w:rsidRPr="00C703C4" w:rsidRDefault="00684C2C" w:rsidP="00684C2C">
      <w:pPr>
        <w:spacing w:after="0"/>
        <w:jc w:val="both"/>
        <w:rPr>
          <w:rFonts w:ascii="Arial" w:hAnsi="Arial" w:cs="Arial"/>
          <w:sz w:val="16"/>
          <w:szCs w:val="16"/>
        </w:rPr>
      </w:pPr>
    </w:p>
    <w:p w14:paraId="4896CE40"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Welches berechtigte Interesse haben wir an den D</w:t>
      </w:r>
      <w:r>
        <w:rPr>
          <w:rFonts w:ascii="Arial" w:hAnsi="Arial" w:cs="Arial"/>
          <w:b/>
          <w:sz w:val="16"/>
          <w:szCs w:val="16"/>
        </w:rPr>
        <w:t>aten?</w:t>
      </w:r>
    </w:p>
    <w:p w14:paraId="5C735B18"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Umsetzung der staatlichen Verordnung zur Nachvollziehung einer möglichen Infektionskette im Rahmen der COVOD 19 Pandemie.</w:t>
      </w:r>
    </w:p>
    <w:p w14:paraId="507A8C7F" w14:textId="77777777" w:rsidR="00684C2C" w:rsidRPr="00C703C4" w:rsidRDefault="00684C2C" w:rsidP="00684C2C">
      <w:pPr>
        <w:spacing w:after="0"/>
        <w:jc w:val="both"/>
        <w:rPr>
          <w:rFonts w:ascii="Arial" w:hAnsi="Arial" w:cs="Arial"/>
          <w:sz w:val="16"/>
          <w:szCs w:val="16"/>
        </w:rPr>
      </w:pPr>
    </w:p>
    <w:p w14:paraId="086CC9BE"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An welche Parteie</w:t>
      </w:r>
      <w:r>
        <w:rPr>
          <w:rFonts w:ascii="Arial" w:hAnsi="Arial" w:cs="Arial"/>
          <w:b/>
          <w:sz w:val="16"/>
          <w:szCs w:val="16"/>
        </w:rPr>
        <w:t>n werden die Daten übermittelt?</w:t>
      </w:r>
    </w:p>
    <w:p w14:paraId="50843D30"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Eine Weitergabe Ihrer Daten erfolgt nicht. Ausnahme zur Nachvollzi</w:t>
      </w:r>
      <w:r>
        <w:rPr>
          <w:rFonts w:ascii="Arial" w:hAnsi="Arial" w:cs="Arial"/>
          <w:sz w:val="16"/>
          <w:szCs w:val="16"/>
        </w:rPr>
        <w:t>ehbarkeit einer möglichen Infek</w:t>
      </w:r>
      <w:r w:rsidRPr="00C703C4">
        <w:rPr>
          <w:rFonts w:ascii="Arial" w:hAnsi="Arial" w:cs="Arial"/>
          <w:sz w:val="16"/>
          <w:szCs w:val="16"/>
        </w:rPr>
        <w:t>tionskette an das zuständige Gesundheitsamt nach schriftlicher Anforderung unter Beachtung der gültigen Datenschutzrichtlinie EU-DSGVO.</w:t>
      </w:r>
    </w:p>
    <w:p w14:paraId="7C2C38FE" w14:textId="77777777" w:rsidR="00684C2C" w:rsidRPr="00C703C4" w:rsidRDefault="00684C2C" w:rsidP="00684C2C">
      <w:pPr>
        <w:spacing w:after="0"/>
        <w:jc w:val="both"/>
        <w:rPr>
          <w:rFonts w:ascii="Arial" w:hAnsi="Arial" w:cs="Arial"/>
          <w:sz w:val="16"/>
          <w:szCs w:val="16"/>
        </w:rPr>
      </w:pPr>
    </w:p>
    <w:p w14:paraId="47937151"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Werden die Date</w:t>
      </w:r>
      <w:r>
        <w:rPr>
          <w:rFonts w:ascii="Arial" w:hAnsi="Arial" w:cs="Arial"/>
          <w:b/>
          <w:sz w:val="16"/>
          <w:szCs w:val="16"/>
        </w:rPr>
        <w:t>n in ein Drittland übermittelt?</w:t>
      </w:r>
    </w:p>
    <w:p w14:paraId="7E6F12CE"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 xml:space="preserve">Es ist nicht vorgesehen, Ihre Daten in ein Drittland zu übermitteln. </w:t>
      </w:r>
    </w:p>
    <w:p w14:paraId="063155A3" w14:textId="77777777" w:rsidR="00684C2C" w:rsidRPr="00C703C4" w:rsidRDefault="00684C2C" w:rsidP="00684C2C">
      <w:pPr>
        <w:spacing w:after="0"/>
        <w:jc w:val="both"/>
        <w:rPr>
          <w:rFonts w:ascii="Arial" w:hAnsi="Arial" w:cs="Arial"/>
          <w:sz w:val="16"/>
          <w:szCs w:val="16"/>
        </w:rPr>
      </w:pPr>
    </w:p>
    <w:p w14:paraId="2DAEF7CD" w14:textId="77777777" w:rsidR="00684C2C" w:rsidRPr="00C703C4" w:rsidRDefault="00684C2C" w:rsidP="00684C2C">
      <w:pPr>
        <w:spacing w:after="0"/>
        <w:jc w:val="both"/>
        <w:rPr>
          <w:rFonts w:ascii="Arial" w:hAnsi="Arial" w:cs="Arial"/>
          <w:sz w:val="16"/>
          <w:szCs w:val="16"/>
        </w:rPr>
      </w:pPr>
    </w:p>
    <w:p w14:paraId="2C65460C"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Wie lange</w:t>
      </w:r>
      <w:r>
        <w:rPr>
          <w:rFonts w:ascii="Arial" w:hAnsi="Arial" w:cs="Arial"/>
          <w:b/>
          <w:sz w:val="16"/>
          <w:szCs w:val="16"/>
        </w:rPr>
        <w:t xml:space="preserve"> werden Ihre Daten gespeichert?</w:t>
      </w:r>
    </w:p>
    <w:p w14:paraId="443CF447"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Unternehmen speichert Ihre personenbezogenen Daten nur solange, wie dies für die Erbringung der damit verbundenen vertragsgegenständlichen Leistungen, oder behördliche Auflagen erforderlich ist. Ihre Daten werden automatisch nach 30 Tagen vernichtet.</w:t>
      </w:r>
    </w:p>
    <w:p w14:paraId="7174314A" w14:textId="77777777" w:rsidR="00684C2C" w:rsidRPr="00C703C4" w:rsidRDefault="00684C2C" w:rsidP="00684C2C">
      <w:pPr>
        <w:spacing w:after="0"/>
        <w:jc w:val="both"/>
        <w:rPr>
          <w:rFonts w:ascii="Arial" w:hAnsi="Arial" w:cs="Arial"/>
          <w:sz w:val="16"/>
          <w:szCs w:val="16"/>
        </w:rPr>
      </w:pPr>
    </w:p>
    <w:p w14:paraId="1193DA7F"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Welc</w:t>
      </w:r>
      <w:r>
        <w:rPr>
          <w:rFonts w:ascii="Arial" w:hAnsi="Arial" w:cs="Arial"/>
          <w:b/>
          <w:sz w:val="16"/>
          <w:szCs w:val="16"/>
        </w:rPr>
        <w:t>he Rechte haben Sie?</w:t>
      </w:r>
    </w:p>
    <w:p w14:paraId="7032024A"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Sie haben das Recht, jederzeit eine Bestätigung darüber zu verlangen, ob wir personenbezogene Daten verarbeiten und das Recht auf Auskunft über diese personenbezogenen Daten. Daneben steht Ihnen das Recht auf Berichtigung, Löschung und Einschränkung der Datenverarbeitung zu, sowie das Recht, jederzeit Widerspruch gegen die Verarbeitung der personenbezogenen Daten ein-zulegen, bzw. die Einwilligung zur Datenverarbeitung jederzeit zu w</w:t>
      </w:r>
      <w:r>
        <w:rPr>
          <w:rFonts w:ascii="Arial" w:hAnsi="Arial" w:cs="Arial"/>
          <w:sz w:val="16"/>
          <w:szCs w:val="16"/>
        </w:rPr>
        <w:t>iderrufen oder die Datenübertra</w:t>
      </w:r>
      <w:r w:rsidRPr="00C703C4">
        <w:rPr>
          <w:rFonts w:ascii="Arial" w:hAnsi="Arial" w:cs="Arial"/>
          <w:sz w:val="16"/>
          <w:szCs w:val="16"/>
        </w:rPr>
        <w:t>gung zu fordern.</w:t>
      </w:r>
    </w:p>
    <w:p w14:paraId="498ECE03" w14:textId="77777777" w:rsidR="00684C2C" w:rsidRPr="00C703C4" w:rsidRDefault="00684C2C" w:rsidP="00684C2C">
      <w:pPr>
        <w:spacing w:after="0"/>
        <w:jc w:val="both"/>
        <w:rPr>
          <w:rFonts w:ascii="Arial" w:hAnsi="Arial" w:cs="Arial"/>
          <w:sz w:val="16"/>
          <w:szCs w:val="16"/>
        </w:rPr>
      </w:pPr>
    </w:p>
    <w:p w14:paraId="0682301F"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Haben Sie ein Beschwerdere</w:t>
      </w:r>
      <w:r>
        <w:rPr>
          <w:rFonts w:ascii="Arial" w:hAnsi="Arial" w:cs="Arial"/>
          <w:b/>
          <w:sz w:val="16"/>
          <w:szCs w:val="16"/>
        </w:rPr>
        <w:t>cht bei einer Aufsichtsbehörde?</w:t>
      </w:r>
    </w:p>
    <w:p w14:paraId="4B7CBF5F"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 xml:space="preserve">Sie haben die Möglichkeit, sich mit einer Beschwerde an den </w:t>
      </w:r>
      <w:r>
        <w:rPr>
          <w:rFonts w:ascii="Arial" w:hAnsi="Arial" w:cs="Arial"/>
          <w:sz w:val="16"/>
          <w:szCs w:val="16"/>
        </w:rPr>
        <w:t>oben genannten Datenschutzbeauf</w:t>
      </w:r>
      <w:r w:rsidRPr="00C703C4">
        <w:rPr>
          <w:rFonts w:ascii="Arial" w:hAnsi="Arial" w:cs="Arial"/>
          <w:sz w:val="16"/>
          <w:szCs w:val="16"/>
        </w:rPr>
        <w:t>tragten oder an eine Datenschutzaufsichtsbehörde zu wenden. Die für uns zuständige Datenschutz-aufsichtsbehörde ist:</w:t>
      </w:r>
    </w:p>
    <w:p w14:paraId="0BC67C80" w14:textId="77777777" w:rsidR="00684C2C" w:rsidRPr="00C703C4" w:rsidRDefault="00684C2C" w:rsidP="00684C2C">
      <w:pPr>
        <w:spacing w:after="0"/>
        <w:jc w:val="both"/>
        <w:rPr>
          <w:rFonts w:ascii="Arial" w:hAnsi="Arial" w:cs="Arial"/>
          <w:sz w:val="16"/>
          <w:szCs w:val="16"/>
        </w:rPr>
      </w:pPr>
    </w:p>
    <w:p w14:paraId="58A2FDEF"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Bayerisches Landesamt für Datenschutzaufsicht (BayLDA)</w:t>
      </w:r>
    </w:p>
    <w:p w14:paraId="7FF4A5F1"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91522 Ansbach</w:t>
      </w:r>
      <w:r>
        <w:rPr>
          <w:rFonts w:ascii="Arial" w:hAnsi="Arial" w:cs="Arial"/>
          <w:sz w:val="16"/>
          <w:szCs w:val="16"/>
        </w:rPr>
        <w:t xml:space="preserve"> </w:t>
      </w:r>
      <w:r w:rsidRPr="00AC5170">
        <w:rPr>
          <w:rFonts w:ascii="Arial" w:hAnsi="Arial" w:cs="Arial"/>
          <w:sz w:val="16"/>
          <w:szCs w:val="16"/>
        </w:rPr>
        <w:t xml:space="preserve"> </w:t>
      </w:r>
      <w:r w:rsidRPr="00C703C4">
        <w:rPr>
          <w:rFonts w:ascii="Arial" w:hAnsi="Arial" w:cs="Arial"/>
          <w:sz w:val="16"/>
          <w:szCs w:val="16"/>
        </w:rPr>
        <w:t>Promenade 18</w:t>
      </w:r>
    </w:p>
    <w:p w14:paraId="678F12DF" w14:textId="77777777" w:rsidR="00684C2C" w:rsidRPr="00C703C4" w:rsidRDefault="00684C2C" w:rsidP="00684C2C">
      <w:pPr>
        <w:spacing w:after="0"/>
        <w:jc w:val="both"/>
        <w:rPr>
          <w:rFonts w:ascii="Arial" w:hAnsi="Arial" w:cs="Arial"/>
          <w:sz w:val="16"/>
          <w:szCs w:val="16"/>
        </w:rPr>
      </w:pPr>
    </w:p>
    <w:p w14:paraId="76D3ECD2" w14:textId="77777777" w:rsidR="00684C2C" w:rsidRPr="00C703C4" w:rsidRDefault="00684C2C" w:rsidP="00684C2C">
      <w:pPr>
        <w:spacing w:after="0"/>
        <w:jc w:val="both"/>
        <w:rPr>
          <w:rFonts w:ascii="Arial" w:hAnsi="Arial" w:cs="Arial"/>
          <w:sz w:val="16"/>
          <w:szCs w:val="16"/>
        </w:rPr>
      </w:pPr>
    </w:p>
    <w:p w14:paraId="3B311F23"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Postanschrift</w:t>
      </w:r>
      <w:r>
        <w:rPr>
          <w:rFonts w:ascii="Arial" w:hAnsi="Arial" w:cs="Arial"/>
          <w:sz w:val="16"/>
          <w:szCs w:val="16"/>
        </w:rPr>
        <w:t xml:space="preserve">: </w:t>
      </w:r>
      <w:r w:rsidRPr="00C703C4">
        <w:rPr>
          <w:rFonts w:ascii="Arial" w:hAnsi="Arial" w:cs="Arial"/>
          <w:sz w:val="16"/>
          <w:szCs w:val="16"/>
        </w:rPr>
        <w:t>91504 Ansbach</w:t>
      </w:r>
      <w:r w:rsidRPr="00AC5170">
        <w:rPr>
          <w:rFonts w:ascii="Arial" w:hAnsi="Arial" w:cs="Arial"/>
          <w:sz w:val="16"/>
          <w:szCs w:val="16"/>
        </w:rPr>
        <w:t xml:space="preserve"> </w:t>
      </w:r>
      <w:r>
        <w:rPr>
          <w:rFonts w:ascii="Arial" w:hAnsi="Arial" w:cs="Arial"/>
          <w:sz w:val="16"/>
          <w:szCs w:val="16"/>
        </w:rPr>
        <w:t>Postfach 1349</w:t>
      </w:r>
    </w:p>
    <w:p w14:paraId="66845C73"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Telefon: +49 (0) 981 180093-0</w:t>
      </w:r>
    </w:p>
    <w:p w14:paraId="7EDBA6B4" w14:textId="77777777" w:rsidR="00684C2C" w:rsidRPr="00C703C4" w:rsidRDefault="00684C2C" w:rsidP="00684C2C">
      <w:pPr>
        <w:spacing w:after="0"/>
        <w:jc w:val="both"/>
        <w:rPr>
          <w:rFonts w:ascii="Arial" w:hAnsi="Arial" w:cs="Arial"/>
          <w:sz w:val="16"/>
          <w:szCs w:val="16"/>
        </w:rPr>
      </w:pPr>
    </w:p>
    <w:p w14:paraId="4B973C0E"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Haben Sie die Pfl</w:t>
      </w:r>
      <w:r>
        <w:rPr>
          <w:rFonts w:ascii="Arial" w:hAnsi="Arial" w:cs="Arial"/>
          <w:b/>
          <w:sz w:val="16"/>
          <w:szCs w:val="16"/>
        </w:rPr>
        <w:t>icht uns Daten bereitzustellen?</w:t>
      </w:r>
    </w:p>
    <w:p w14:paraId="03E7B7E3"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Sie müssen im Rahmen unserer Geschäftsbeziehung nur die per</w:t>
      </w:r>
      <w:r>
        <w:rPr>
          <w:rFonts w:ascii="Arial" w:hAnsi="Arial" w:cs="Arial"/>
          <w:sz w:val="16"/>
          <w:szCs w:val="16"/>
        </w:rPr>
        <w:t>sonenbezogenen Daten bereitstel</w:t>
      </w:r>
      <w:r w:rsidRPr="00C703C4">
        <w:rPr>
          <w:rFonts w:ascii="Arial" w:hAnsi="Arial" w:cs="Arial"/>
          <w:sz w:val="16"/>
          <w:szCs w:val="16"/>
        </w:rPr>
        <w:t xml:space="preserve">len, die für die Begründung, Durchführung und Beendigung einer </w:t>
      </w:r>
      <w:r>
        <w:rPr>
          <w:rFonts w:ascii="Arial" w:hAnsi="Arial" w:cs="Arial"/>
          <w:sz w:val="16"/>
          <w:szCs w:val="16"/>
        </w:rPr>
        <w:t>Geschäftsbeziehung, bzw. der be</w:t>
      </w:r>
      <w:r w:rsidRPr="00C703C4">
        <w:rPr>
          <w:rFonts w:ascii="Arial" w:hAnsi="Arial" w:cs="Arial"/>
          <w:sz w:val="16"/>
          <w:szCs w:val="16"/>
        </w:rPr>
        <w:t xml:space="preserve">hördlichen Auflagen erforderlich sind. </w:t>
      </w:r>
    </w:p>
    <w:p w14:paraId="6B8627EC" w14:textId="77777777" w:rsidR="00684C2C" w:rsidRPr="00C703C4" w:rsidRDefault="00684C2C" w:rsidP="00684C2C">
      <w:pPr>
        <w:spacing w:after="0"/>
        <w:jc w:val="both"/>
        <w:rPr>
          <w:rFonts w:ascii="Arial" w:hAnsi="Arial" w:cs="Arial"/>
          <w:sz w:val="16"/>
          <w:szCs w:val="16"/>
        </w:rPr>
      </w:pPr>
    </w:p>
    <w:p w14:paraId="14B68C3D" w14:textId="77777777" w:rsidR="00684C2C" w:rsidRPr="00AC5170" w:rsidRDefault="00684C2C" w:rsidP="00684C2C">
      <w:pPr>
        <w:spacing w:after="0"/>
        <w:jc w:val="both"/>
        <w:rPr>
          <w:rFonts w:ascii="Arial" w:hAnsi="Arial" w:cs="Arial"/>
          <w:b/>
          <w:sz w:val="16"/>
          <w:szCs w:val="16"/>
        </w:rPr>
      </w:pPr>
      <w:r w:rsidRPr="00AC5170">
        <w:rPr>
          <w:rFonts w:ascii="Arial" w:hAnsi="Arial" w:cs="Arial"/>
          <w:b/>
          <w:sz w:val="16"/>
          <w:szCs w:val="16"/>
        </w:rPr>
        <w:t>Schlusswort</w:t>
      </w:r>
    </w:p>
    <w:p w14:paraId="3A2EAB3F" w14:textId="77777777" w:rsidR="00684C2C" w:rsidRPr="00C703C4" w:rsidRDefault="00684C2C" w:rsidP="00684C2C">
      <w:pPr>
        <w:spacing w:after="0"/>
        <w:jc w:val="both"/>
        <w:rPr>
          <w:rFonts w:ascii="Arial" w:hAnsi="Arial" w:cs="Arial"/>
          <w:sz w:val="16"/>
          <w:szCs w:val="16"/>
        </w:rPr>
      </w:pPr>
      <w:r w:rsidRPr="00C703C4">
        <w:rPr>
          <w:rFonts w:ascii="Arial" w:hAnsi="Arial" w:cs="Arial"/>
          <w:sz w:val="16"/>
          <w:szCs w:val="16"/>
        </w:rPr>
        <w:t>Datenschutz, Datensicherheit und die Persönlichkeitsrechte betroffener Personen nehmen wir sehr ernst. Wir sehen die Umsetzung der gesetzlichen Regelung (DS</w:t>
      </w:r>
      <w:r>
        <w:rPr>
          <w:rFonts w:ascii="Arial" w:hAnsi="Arial" w:cs="Arial"/>
          <w:sz w:val="16"/>
          <w:szCs w:val="16"/>
        </w:rPr>
        <w:t>GVO) daher als betriebliche Ver</w:t>
      </w:r>
      <w:r w:rsidRPr="00C703C4">
        <w:rPr>
          <w:rFonts w:ascii="Arial" w:hAnsi="Arial" w:cs="Arial"/>
          <w:sz w:val="16"/>
          <w:szCs w:val="16"/>
        </w:rPr>
        <w:t>pflichtung.</w:t>
      </w:r>
    </w:p>
    <w:p w14:paraId="2B6C545F" w14:textId="77777777" w:rsidR="00684C2C" w:rsidRPr="00C703C4" w:rsidRDefault="00684C2C" w:rsidP="00684C2C">
      <w:pPr>
        <w:spacing w:after="0"/>
        <w:jc w:val="both"/>
        <w:rPr>
          <w:rFonts w:ascii="Arial" w:hAnsi="Arial" w:cs="Arial"/>
          <w:sz w:val="16"/>
          <w:szCs w:val="16"/>
        </w:rPr>
      </w:pPr>
    </w:p>
    <w:p w14:paraId="75ED9B19" w14:textId="77777777" w:rsidR="00684C2C" w:rsidRDefault="00684C2C" w:rsidP="00684C2C">
      <w:pPr>
        <w:spacing w:after="0"/>
        <w:jc w:val="both"/>
        <w:rPr>
          <w:rFonts w:ascii="Arial" w:hAnsi="Arial" w:cs="Arial"/>
          <w:sz w:val="16"/>
          <w:szCs w:val="16"/>
        </w:rPr>
      </w:pPr>
      <w:r w:rsidRPr="00C703C4">
        <w:rPr>
          <w:rFonts w:ascii="Arial" w:hAnsi="Arial" w:cs="Arial"/>
          <w:sz w:val="16"/>
          <w:szCs w:val="16"/>
        </w:rPr>
        <w:t>Mit Unterschrift auf unserem Erfassungsbogen stimmen Sie automatisch diesen Bestimmungen zu.</w:t>
      </w:r>
    </w:p>
    <w:p w14:paraId="3763FF13" w14:textId="77777777" w:rsidR="00684C2C" w:rsidRDefault="00684C2C" w:rsidP="00684C2C">
      <w:pPr>
        <w:spacing w:after="0"/>
        <w:jc w:val="both"/>
        <w:rPr>
          <w:rFonts w:ascii="Arial" w:hAnsi="Arial" w:cs="Arial"/>
          <w:sz w:val="16"/>
          <w:szCs w:val="16"/>
        </w:rPr>
      </w:pPr>
    </w:p>
    <w:p w14:paraId="123D5273" w14:textId="77777777" w:rsidR="00684C2C" w:rsidRPr="00124720" w:rsidRDefault="00684C2C" w:rsidP="00684C2C">
      <w:pPr>
        <w:spacing w:after="0"/>
        <w:jc w:val="both"/>
        <w:rPr>
          <w:rFonts w:ascii="Arial" w:hAnsi="Arial" w:cs="Arial"/>
          <w:b/>
          <w:sz w:val="24"/>
          <w:szCs w:val="24"/>
        </w:rPr>
      </w:pPr>
      <w:r w:rsidRPr="00124720">
        <w:rPr>
          <w:rFonts w:ascii="Arial" w:hAnsi="Arial" w:cs="Arial"/>
          <w:b/>
          <w:sz w:val="24"/>
          <w:szCs w:val="24"/>
        </w:rPr>
        <w:t>Erfassungsblatt</w:t>
      </w:r>
    </w:p>
    <w:p w14:paraId="5590B162" w14:textId="77777777" w:rsidR="00684C2C" w:rsidRDefault="00684C2C" w:rsidP="00684C2C">
      <w:pPr>
        <w:spacing w:after="0"/>
        <w:jc w:val="both"/>
        <w:rPr>
          <w:rFonts w:ascii="Arial" w:hAnsi="Arial" w:cs="Arial"/>
          <w:sz w:val="16"/>
          <w:szCs w:val="16"/>
        </w:rPr>
      </w:pPr>
    </w:p>
    <w:tbl>
      <w:tblPr>
        <w:tblStyle w:val="Tabellenraster"/>
        <w:tblW w:w="0" w:type="auto"/>
        <w:tblLook w:val="04A0" w:firstRow="1" w:lastRow="0" w:firstColumn="1" w:lastColumn="0" w:noHBand="0" w:noVBand="1"/>
      </w:tblPr>
      <w:tblGrid>
        <w:gridCol w:w="1980"/>
        <w:gridCol w:w="3544"/>
        <w:gridCol w:w="3538"/>
      </w:tblGrid>
      <w:tr w:rsidR="00684C2C" w14:paraId="5EAC5E05" w14:textId="77777777" w:rsidTr="003F495D">
        <w:tc>
          <w:tcPr>
            <w:tcW w:w="1980" w:type="dxa"/>
          </w:tcPr>
          <w:p w14:paraId="2AF1F1DE" w14:textId="77777777" w:rsidR="00684C2C" w:rsidRDefault="00684C2C" w:rsidP="003F495D">
            <w:pPr>
              <w:jc w:val="both"/>
              <w:rPr>
                <w:rFonts w:ascii="Arial" w:hAnsi="Arial" w:cs="Arial"/>
                <w:sz w:val="24"/>
                <w:szCs w:val="24"/>
              </w:rPr>
            </w:pPr>
            <w:r>
              <w:rPr>
                <w:rFonts w:ascii="Arial" w:hAnsi="Arial" w:cs="Arial"/>
                <w:sz w:val="24"/>
                <w:szCs w:val="24"/>
              </w:rPr>
              <w:t>Datum</w:t>
            </w:r>
          </w:p>
        </w:tc>
        <w:tc>
          <w:tcPr>
            <w:tcW w:w="3544" w:type="dxa"/>
          </w:tcPr>
          <w:p w14:paraId="1ED88F64" w14:textId="77777777" w:rsidR="00684C2C" w:rsidRDefault="00684C2C" w:rsidP="003F495D">
            <w:pPr>
              <w:jc w:val="both"/>
              <w:rPr>
                <w:rFonts w:ascii="Arial" w:hAnsi="Arial" w:cs="Arial"/>
                <w:sz w:val="24"/>
                <w:szCs w:val="24"/>
              </w:rPr>
            </w:pPr>
            <w:r>
              <w:rPr>
                <w:rFonts w:ascii="Arial" w:hAnsi="Arial" w:cs="Arial"/>
                <w:sz w:val="24"/>
                <w:szCs w:val="24"/>
              </w:rPr>
              <w:t>Name, Vorname</w:t>
            </w:r>
          </w:p>
        </w:tc>
        <w:tc>
          <w:tcPr>
            <w:tcW w:w="3538" w:type="dxa"/>
          </w:tcPr>
          <w:p w14:paraId="7501BC94" w14:textId="77777777" w:rsidR="00684C2C" w:rsidRPr="00124720" w:rsidRDefault="00684C2C" w:rsidP="003F495D">
            <w:pPr>
              <w:jc w:val="both"/>
              <w:rPr>
                <w:rFonts w:ascii="Arial" w:hAnsi="Arial" w:cs="Arial"/>
                <w:b/>
                <w:sz w:val="24"/>
                <w:szCs w:val="24"/>
              </w:rPr>
            </w:pPr>
            <w:r w:rsidRPr="00124720">
              <w:rPr>
                <w:rFonts w:ascii="Arial" w:hAnsi="Arial" w:cs="Arial"/>
                <w:b/>
                <w:sz w:val="24"/>
                <w:szCs w:val="24"/>
              </w:rPr>
              <w:t>Unterschrift</w:t>
            </w:r>
          </w:p>
        </w:tc>
      </w:tr>
      <w:tr w:rsidR="00684C2C" w:rsidRPr="00AC5170" w14:paraId="29757DF0" w14:textId="77777777" w:rsidTr="003F495D">
        <w:tc>
          <w:tcPr>
            <w:tcW w:w="1980" w:type="dxa"/>
          </w:tcPr>
          <w:p w14:paraId="159FC128" w14:textId="77777777" w:rsidR="00684C2C" w:rsidRPr="00AC5170" w:rsidRDefault="00684C2C" w:rsidP="003F495D">
            <w:pPr>
              <w:jc w:val="both"/>
              <w:rPr>
                <w:rFonts w:ascii="Arial" w:hAnsi="Arial" w:cs="Arial"/>
                <w:sz w:val="48"/>
                <w:szCs w:val="48"/>
              </w:rPr>
            </w:pPr>
          </w:p>
        </w:tc>
        <w:tc>
          <w:tcPr>
            <w:tcW w:w="3544" w:type="dxa"/>
          </w:tcPr>
          <w:p w14:paraId="2CC1DF1E" w14:textId="77777777" w:rsidR="00684C2C" w:rsidRPr="00AC5170" w:rsidRDefault="00684C2C" w:rsidP="003F495D">
            <w:pPr>
              <w:jc w:val="both"/>
              <w:rPr>
                <w:rFonts w:ascii="Arial" w:hAnsi="Arial" w:cs="Arial"/>
                <w:sz w:val="48"/>
                <w:szCs w:val="48"/>
              </w:rPr>
            </w:pPr>
          </w:p>
        </w:tc>
        <w:tc>
          <w:tcPr>
            <w:tcW w:w="3538" w:type="dxa"/>
          </w:tcPr>
          <w:p w14:paraId="24995598" w14:textId="77777777" w:rsidR="00684C2C" w:rsidRPr="00AC5170" w:rsidRDefault="00684C2C" w:rsidP="003F495D">
            <w:pPr>
              <w:jc w:val="both"/>
              <w:rPr>
                <w:rFonts w:ascii="Arial" w:hAnsi="Arial" w:cs="Arial"/>
                <w:sz w:val="48"/>
                <w:szCs w:val="48"/>
              </w:rPr>
            </w:pPr>
          </w:p>
        </w:tc>
      </w:tr>
      <w:tr w:rsidR="00684C2C" w14:paraId="056940A7" w14:textId="77777777" w:rsidTr="003F495D">
        <w:tc>
          <w:tcPr>
            <w:tcW w:w="1980" w:type="dxa"/>
          </w:tcPr>
          <w:p w14:paraId="1B6D323D" w14:textId="77777777" w:rsidR="00684C2C" w:rsidRDefault="00684C2C" w:rsidP="003F495D">
            <w:pPr>
              <w:jc w:val="both"/>
              <w:rPr>
                <w:rFonts w:ascii="Arial" w:hAnsi="Arial" w:cs="Arial"/>
                <w:sz w:val="24"/>
                <w:szCs w:val="24"/>
              </w:rPr>
            </w:pPr>
            <w:r>
              <w:rPr>
                <w:rFonts w:ascii="Arial" w:hAnsi="Arial" w:cs="Arial"/>
                <w:sz w:val="24"/>
                <w:szCs w:val="24"/>
              </w:rPr>
              <w:t>Uhrzeit von bis</w:t>
            </w:r>
          </w:p>
        </w:tc>
        <w:tc>
          <w:tcPr>
            <w:tcW w:w="3544" w:type="dxa"/>
          </w:tcPr>
          <w:p w14:paraId="472CFDAA" w14:textId="77777777" w:rsidR="00684C2C" w:rsidRDefault="00684C2C" w:rsidP="003F495D">
            <w:pPr>
              <w:jc w:val="both"/>
              <w:rPr>
                <w:rFonts w:ascii="Arial" w:hAnsi="Arial" w:cs="Arial"/>
                <w:sz w:val="24"/>
                <w:szCs w:val="24"/>
              </w:rPr>
            </w:pPr>
            <w:r>
              <w:rPr>
                <w:rFonts w:ascii="Arial" w:hAnsi="Arial" w:cs="Arial"/>
                <w:sz w:val="24"/>
                <w:szCs w:val="24"/>
              </w:rPr>
              <w:t>Erreichbarkeit</w:t>
            </w:r>
          </w:p>
        </w:tc>
        <w:tc>
          <w:tcPr>
            <w:tcW w:w="3538" w:type="dxa"/>
          </w:tcPr>
          <w:p w14:paraId="240C42BE" w14:textId="77777777" w:rsidR="00684C2C" w:rsidRDefault="00684C2C" w:rsidP="003F495D">
            <w:pPr>
              <w:jc w:val="both"/>
              <w:rPr>
                <w:rFonts w:ascii="Arial" w:hAnsi="Arial" w:cs="Arial"/>
                <w:sz w:val="24"/>
                <w:szCs w:val="24"/>
              </w:rPr>
            </w:pPr>
            <w:r>
              <w:rPr>
                <w:rFonts w:ascii="Arial" w:hAnsi="Arial" w:cs="Arial"/>
                <w:sz w:val="24"/>
                <w:szCs w:val="24"/>
              </w:rPr>
              <w:t>PLZ, Straße, HsNr</w:t>
            </w:r>
          </w:p>
        </w:tc>
      </w:tr>
      <w:tr w:rsidR="00684C2C" w:rsidRPr="00AC5170" w14:paraId="7663CFD9" w14:textId="77777777" w:rsidTr="003F495D">
        <w:tc>
          <w:tcPr>
            <w:tcW w:w="1980" w:type="dxa"/>
          </w:tcPr>
          <w:p w14:paraId="31E2010A" w14:textId="77777777" w:rsidR="00684C2C" w:rsidRPr="00AC5170" w:rsidRDefault="00684C2C" w:rsidP="003F495D">
            <w:pPr>
              <w:jc w:val="both"/>
              <w:rPr>
                <w:rFonts w:ascii="Arial" w:hAnsi="Arial" w:cs="Arial"/>
                <w:sz w:val="48"/>
                <w:szCs w:val="48"/>
              </w:rPr>
            </w:pPr>
          </w:p>
        </w:tc>
        <w:tc>
          <w:tcPr>
            <w:tcW w:w="3544" w:type="dxa"/>
          </w:tcPr>
          <w:p w14:paraId="464EA337" w14:textId="77777777" w:rsidR="00684C2C" w:rsidRPr="00AC5170" w:rsidRDefault="00684C2C" w:rsidP="003F495D">
            <w:pPr>
              <w:jc w:val="both"/>
              <w:rPr>
                <w:rFonts w:ascii="Arial" w:hAnsi="Arial" w:cs="Arial"/>
                <w:sz w:val="48"/>
                <w:szCs w:val="48"/>
              </w:rPr>
            </w:pPr>
          </w:p>
        </w:tc>
        <w:tc>
          <w:tcPr>
            <w:tcW w:w="3538" w:type="dxa"/>
          </w:tcPr>
          <w:p w14:paraId="51D852DD" w14:textId="77777777" w:rsidR="00684C2C" w:rsidRDefault="00684C2C" w:rsidP="003F495D">
            <w:pPr>
              <w:jc w:val="both"/>
              <w:rPr>
                <w:rFonts w:ascii="Arial" w:hAnsi="Arial" w:cs="Arial"/>
                <w:sz w:val="48"/>
                <w:szCs w:val="48"/>
              </w:rPr>
            </w:pPr>
          </w:p>
          <w:p w14:paraId="72EFD8F9" w14:textId="77777777" w:rsidR="00684C2C" w:rsidRPr="00AC5170" w:rsidRDefault="00684C2C" w:rsidP="003F495D">
            <w:pPr>
              <w:jc w:val="both"/>
              <w:rPr>
                <w:rFonts w:ascii="Arial" w:hAnsi="Arial" w:cs="Arial"/>
                <w:sz w:val="48"/>
                <w:szCs w:val="48"/>
              </w:rPr>
            </w:pPr>
          </w:p>
        </w:tc>
      </w:tr>
    </w:tbl>
    <w:p w14:paraId="6E29C0B9" w14:textId="77777777" w:rsidR="00684C2C" w:rsidRDefault="00684C2C" w:rsidP="00684C2C">
      <w:pPr>
        <w:spacing w:after="0"/>
        <w:jc w:val="both"/>
        <w:rPr>
          <w:rFonts w:ascii="Arial" w:hAnsi="Arial" w:cs="Arial"/>
          <w:sz w:val="24"/>
          <w:szCs w:val="24"/>
        </w:rPr>
      </w:pPr>
    </w:p>
    <w:tbl>
      <w:tblPr>
        <w:tblStyle w:val="Tabellenraster"/>
        <w:tblW w:w="0" w:type="auto"/>
        <w:tblLook w:val="04A0" w:firstRow="1" w:lastRow="0" w:firstColumn="1" w:lastColumn="0" w:noHBand="0" w:noVBand="1"/>
      </w:tblPr>
      <w:tblGrid>
        <w:gridCol w:w="1980"/>
        <w:gridCol w:w="3544"/>
        <w:gridCol w:w="3538"/>
      </w:tblGrid>
      <w:tr w:rsidR="00684C2C" w14:paraId="29837DF2" w14:textId="77777777" w:rsidTr="003F495D">
        <w:tc>
          <w:tcPr>
            <w:tcW w:w="1980" w:type="dxa"/>
          </w:tcPr>
          <w:p w14:paraId="52D37404" w14:textId="77777777" w:rsidR="00684C2C" w:rsidRDefault="00684C2C" w:rsidP="003F495D">
            <w:pPr>
              <w:jc w:val="both"/>
              <w:rPr>
                <w:rFonts w:ascii="Arial" w:hAnsi="Arial" w:cs="Arial"/>
                <w:sz w:val="24"/>
                <w:szCs w:val="24"/>
              </w:rPr>
            </w:pPr>
            <w:r>
              <w:rPr>
                <w:rFonts w:ascii="Arial" w:hAnsi="Arial" w:cs="Arial"/>
                <w:sz w:val="24"/>
                <w:szCs w:val="24"/>
              </w:rPr>
              <w:t>Datum</w:t>
            </w:r>
          </w:p>
        </w:tc>
        <w:tc>
          <w:tcPr>
            <w:tcW w:w="3544" w:type="dxa"/>
          </w:tcPr>
          <w:p w14:paraId="15168C35" w14:textId="77777777" w:rsidR="00684C2C" w:rsidRDefault="00684C2C" w:rsidP="003F495D">
            <w:pPr>
              <w:jc w:val="both"/>
              <w:rPr>
                <w:rFonts w:ascii="Arial" w:hAnsi="Arial" w:cs="Arial"/>
                <w:sz w:val="24"/>
                <w:szCs w:val="24"/>
              </w:rPr>
            </w:pPr>
            <w:r>
              <w:rPr>
                <w:rFonts w:ascii="Arial" w:hAnsi="Arial" w:cs="Arial"/>
                <w:sz w:val="24"/>
                <w:szCs w:val="24"/>
              </w:rPr>
              <w:t>Name, Vorname</w:t>
            </w:r>
          </w:p>
        </w:tc>
        <w:tc>
          <w:tcPr>
            <w:tcW w:w="3538" w:type="dxa"/>
          </w:tcPr>
          <w:p w14:paraId="1D0D7D10" w14:textId="77777777" w:rsidR="00684C2C" w:rsidRPr="00124720" w:rsidRDefault="00684C2C" w:rsidP="003F495D">
            <w:pPr>
              <w:jc w:val="both"/>
              <w:rPr>
                <w:rFonts w:ascii="Arial" w:hAnsi="Arial" w:cs="Arial"/>
                <w:b/>
                <w:sz w:val="24"/>
                <w:szCs w:val="24"/>
              </w:rPr>
            </w:pPr>
            <w:r w:rsidRPr="00124720">
              <w:rPr>
                <w:rFonts w:ascii="Arial" w:hAnsi="Arial" w:cs="Arial"/>
                <w:b/>
                <w:sz w:val="24"/>
                <w:szCs w:val="24"/>
              </w:rPr>
              <w:t>Unterschrift</w:t>
            </w:r>
          </w:p>
        </w:tc>
      </w:tr>
      <w:tr w:rsidR="00684C2C" w:rsidRPr="00AC5170" w14:paraId="4BECA7B6" w14:textId="77777777" w:rsidTr="003F495D">
        <w:tc>
          <w:tcPr>
            <w:tcW w:w="1980" w:type="dxa"/>
          </w:tcPr>
          <w:p w14:paraId="34836A0E" w14:textId="77777777" w:rsidR="00684C2C" w:rsidRPr="00AC5170" w:rsidRDefault="00684C2C" w:rsidP="003F495D">
            <w:pPr>
              <w:jc w:val="both"/>
              <w:rPr>
                <w:rFonts w:ascii="Arial" w:hAnsi="Arial" w:cs="Arial"/>
                <w:sz w:val="48"/>
                <w:szCs w:val="48"/>
              </w:rPr>
            </w:pPr>
          </w:p>
        </w:tc>
        <w:tc>
          <w:tcPr>
            <w:tcW w:w="3544" w:type="dxa"/>
          </w:tcPr>
          <w:p w14:paraId="30887D51" w14:textId="77777777" w:rsidR="00684C2C" w:rsidRPr="00AC5170" w:rsidRDefault="00684C2C" w:rsidP="003F495D">
            <w:pPr>
              <w:jc w:val="both"/>
              <w:rPr>
                <w:rFonts w:ascii="Arial" w:hAnsi="Arial" w:cs="Arial"/>
                <w:sz w:val="48"/>
                <w:szCs w:val="48"/>
              </w:rPr>
            </w:pPr>
          </w:p>
        </w:tc>
        <w:tc>
          <w:tcPr>
            <w:tcW w:w="3538" w:type="dxa"/>
          </w:tcPr>
          <w:p w14:paraId="7F3C6B48" w14:textId="77777777" w:rsidR="00684C2C" w:rsidRPr="00AC5170" w:rsidRDefault="00684C2C" w:rsidP="003F495D">
            <w:pPr>
              <w:jc w:val="both"/>
              <w:rPr>
                <w:rFonts w:ascii="Arial" w:hAnsi="Arial" w:cs="Arial"/>
                <w:sz w:val="48"/>
                <w:szCs w:val="48"/>
              </w:rPr>
            </w:pPr>
          </w:p>
        </w:tc>
      </w:tr>
      <w:tr w:rsidR="00684C2C" w14:paraId="3FA864E4" w14:textId="77777777" w:rsidTr="003F495D">
        <w:tc>
          <w:tcPr>
            <w:tcW w:w="1980" w:type="dxa"/>
          </w:tcPr>
          <w:p w14:paraId="50EAC303" w14:textId="77777777" w:rsidR="00684C2C" w:rsidRDefault="00684C2C" w:rsidP="003F495D">
            <w:pPr>
              <w:jc w:val="both"/>
              <w:rPr>
                <w:rFonts w:ascii="Arial" w:hAnsi="Arial" w:cs="Arial"/>
                <w:sz w:val="24"/>
                <w:szCs w:val="24"/>
              </w:rPr>
            </w:pPr>
            <w:r>
              <w:rPr>
                <w:rFonts w:ascii="Arial" w:hAnsi="Arial" w:cs="Arial"/>
                <w:sz w:val="24"/>
                <w:szCs w:val="24"/>
              </w:rPr>
              <w:t>Uhrzeit von bis</w:t>
            </w:r>
          </w:p>
        </w:tc>
        <w:tc>
          <w:tcPr>
            <w:tcW w:w="3544" w:type="dxa"/>
          </w:tcPr>
          <w:p w14:paraId="59483862" w14:textId="77777777" w:rsidR="00684C2C" w:rsidRDefault="00684C2C" w:rsidP="003F495D">
            <w:pPr>
              <w:jc w:val="both"/>
              <w:rPr>
                <w:rFonts w:ascii="Arial" w:hAnsi="Arial" w:cs="Arial"/>
                <w:sz w:val="24"/>
                <w:szCs w:val="24"/>
              </w:rPr>
            </w:pPr>
            <w:r>
              <w:rPr>
                <w:rFonts w:ascii="Arial" w:hAnsi="Arial" w:cs="Arial"/>
                <w:sz w:val="24"/>
                <w:szCs w:val="24"/>
              </w:rPr>
              <w:t>Erreichbarkeit</w:t>
            </w:r>
          </w:p>
        </w:tc>
        <w:tc>
          <w:tcPr>
            <w:tcW w:w="3538" w:type="dxa"/>
          </w:tcPr>
          <w:p w14:paraId="42A7EFD4" w14:textId="77777777" w:rsidR="00684C2C" w:rsidRDefault="00684C2C" w:rsidP="003F495D">
            <w:pPr>
              <w:jc w:val="both"/>
              <w:rPr>
                <w:rFonts w:ascii="Arial" w:hAnsi="Arial" w:cs="Arial"/>
                <w:sz w:val="24"/>
                <w:szCs w:val="24"/>
              </w:rPr>
            </w:pPr>
            <w:r>
              <w:rPr>
                <w:rFonts w:ascii="Arial" w:hAnsi="Arial" w:cs="Arial"/>
                <w:sz w:val="24"/>
                <w:szCs w:val="24"/>
              </w:rPr>
              <w:t>PLZ, Straße, HsNr</w:t>
            </w:r>
          </w:p>
        </w:tc>
      </w:tr>
      <w:tr w:rsidR="00684C2C" w:rsidRPr="00AC5170" w14:paraId="10A8F9F1" w14:textId="77777777" w:rsidTr="003F495D">
        <w:tc>
          <w:tcPr>
            <w:tcW w:w="1980" w:type="dxa"/>
          </w:tcPr>
          <w:p w14:paraId="3A33669B" w14:textId="77777777" w:rsidR="00684C2C" w:rsidRPr="00AC5170" w:rsidRDefault="00684C2C" w:rsidP="003F495D">
            <w:pPr>
              <w:jc w:val="both"/>
              <w:rPr>
                <w:rFonts w:ascii="Arial" w:hAnsi="Arial" w:cs="Arial"/>
                <w:sz w:val="48"/>
                <w:szCs w:val="48"/>
              </w:rPr>
            </w:pPr>
          </w:p>
        </w:tc>
        <w:tc>
          <w:tcPr>
            <w:tcW w:w="3544" w:type="dxa"/>
          </w:tcPr>
          <w:p w14:paraId="60F411BD" w14:textId="77777777" w:rsidR="00684C2C" w:rsidRPr="00AC5170" w:rsidRDefault="00684C2C" w:rsidP="003F495D">
            <w:pPr>
              <w:jc w:val="both"/>
              <w:rPr>
                <w:rFonts w:ascii="Arial" w:hAnsi="Arial" w:cs="Arial"/>
                <w:sz w:val="48"/>
                <w:szCs w:val="48"/>
              </w:rPr>
            </w:pPr>
          </w:p>
        </w:tc>
        <w:tc>
          <w:tcPr>
            <w:tcW w:w="3538" w:type="dxa"/>
          </w:tcPr>
          <w:p w14:paraId="0E5959CD" w14:textId="77777777" w:rsidR="00684C2C" w:rsidRDefault="00684C2C" w:rsidP="003F495D">
            <w:pPr>
              <w:jc w:val="both"/>
              <w:rPr>
                <w:rFonts w:ascii="Arial" w:hAnsi="Arial" w:cs="Arial"/>
                <w:sz w:val="48"/>
                <w:szCs w:val="48"/>
              </w:rPr>
            </w:pPr>
          </w:p>
          <w:p w14:paraId="14D6D4A8" w14:textId="77777777" w:rsidR="00684C2C" w:rsidRPr="00AC5170" w:rsidRDefault="00684C2C" w:rsidP="003F495D">
            <w:pPr>
              <w:jc w:val="both"/>
              <w:rPr>
                <w:rFonts w:ascii="Arial" w:hAnsi="Arial" w:cs="Arial"/>
                <w:sz w:val="48"/>
                <w:szCs w:val="48"/>
              </w:rPr>
            </w:pPr>
          </w:p>
        </w:tc>
      </w:tr>
    </w:tbl>
    <w:p w14:paraId="3D893BE9" w14:textId="77777777" w:rsidR="00684C2C" w:rsidRDefault="00684C2C" w:rsidP="00684C2C">
      <w:pPr>
        <w:spacing w:after="0"/>
        <w:jc w:val="both"/>
        <w:rPr>
          <w:rFonts w:ascii="Arial" w:hAnsi="Arial" w:cs="Arial"/>
          <w:sz w:val="24"/>
          <w:szCs w:val="24"/>
        </w:rPr>
      </w:pPr>
      <w:r>
        <w:rPr>
          <w:rFonts w:ascii="Arial" w:hAnsi="Arial" w:cs="Arial"/>
          <w:sz w:val="24"/>
          <w:szCs w:val="24"/>
        </w:rPr>
        <w:t>(    ) Adresse siehe oben</w:t>
      </w:r>
    </w:p>
    <w:tbl>
      <w:tblPr>
        <w:tblStyle w:val="Tabellenraster"/>
        <w:tblW w:w="0" w:type="auto"/>
        <w:tblLook w:val="04A0" w:firstRow="1" w:lastRow="0" w:firstColumn="1" w:lastColumn="0" w:noHBand="0" w:noVBand="1"/>
      </w:tblPr>
      <w:tblGrid>
        <w:gridCol w:w="1980"/>
        <w:gridCol w:w="3544"/>
        <w:gridCol w:w="3538"/>
      </w:tblGrid>
      <w:tr w:rsidR="00684C2C" w14:paraId="0621B89A" w14:textId="77777777" w:rsidTr="003F495D">
        <w:tc>
          <w:tcPr>
            <w:tcW w:w="1980" w:type="dxa"/>
          </w:tcPr>
          <w:p w14:paraId="54CC3DAC" w14:textId="77777777" w:rsidR="00684C2C" w:rsidRDefault="00684C2C" w:rsidP="003F495D">
            <w:pPr>
              <w:jc w:val="both"/>
              <w:rPr>
                <w:rFonts w:ascii="Arial" w:hAnsi="Arial" w:cs="Arial"/>
                <w:sz w:val="24"/>
                <w:szCs w:val="24"/>
              </w:rPr>
            </w:pPr>
            <w:r>
              <w:rPr>
                <w:rFonts w:ascii="Arial" w:hAnsi="Arial" w:cs="Arial"/>
                <w:sz w:val="24"/>
                <w:szCs w:val="24"/>
              </w:rPr>
              <w:t>Datum</w:t>
            </w:r>
          </w:p>
        </w:tc>
        <w:tc>
          <w:tcPr>
            <w:tcW w:w="3544" w:type="dxa"/>
          </w:tcPr>
          <w:p w14:paraId="3A66DC22" w14:textId="77777777" w:rsidR="00684C2C" w:rsidRDefault="00684C2C" w:rsidP="003F495D">
            <w:pPr>
              <w:jc w:val="both"/>
              <w:rPr>
                <w:rFonts w:ascii="Arial" w:hAnsi="Arial" w:cs="Arial"/>
                <w:sz w:val="24"/>
                <w:szCs w:val="24"/>
              </w:rPr>
            </w:pPr>
            <w:r>
              <w:rPr>
                <w:rFonts w:ascii="Arial" w:hAnsi="Arial" w:cs="Arial"/>
                <w:sz w:val="24"/>
                <w:szCs w:val="24"/>
              </w:rPr>
              <w:t>Name, Vorname</w:t>
            </w:r>
          </w:p>
        </w:tc>
        <w:tc>
          <w:tcPr>
            <w:tcW w:w="3538" w:type="dxa"/>
          </w:tcPr>
          <w:p w14:paraId="1717C65E" w14:textId="77777777" w:rsidR="00684C2C" w:rsidRPr="00124720" w:rsidRDefault="00684C2C" w:rsidP="003F495D">
            <w:pPr>
              <w:jc w:val="both"/>
              <w:rPr>
                <w:rFonts w:ascii="Arial" w:hAnsi="Arial" w:cs="Arial"/>
                <w:b/>
                <w:sz w:val="24"/>
                <w:szCs w:val="24"/>
              </w:rPr>
            </w:pPr>
            <w:r w:rsidRPr="00124720">
              <w:rPr>
                <w:rFonts w:ascii="Arial" w:hAnsi="Arial" w:cs="Arial"/>
                <w:b/>
                <w:sz w:val="24"/>
                <w:szCs w:val="24"/>
              </w:rPr>
              <w:t>Unterschrift</w:t>
            </w:r>
          </w:p>
        </w:tc>
      </w:tr>
      <w:tr w:rsidR="00684C2C" w:rsidRPr="00AC5170" w14:paraId="4CE7881F" w14:textId="77777777" w:rsidTr="003F495D">
        <w:tc>
          <w:tcPr>
            <w:tcW w:w="1980" w:type="dxa"/>
          </w:tcPr>
          <w:p w14:paraId="56B3A51D" w14:textId="77777777" w:rsidR="00684C2C" w:rsidRPr="00AC5170" w:rsidRDefault="00684C2C" w:rsidP="003F495D">
            <w:pPr>
              <w:jc w:val="both"/>
              <w:rPr>
                <w:rFonts w:ascii="Arial" w:hAnsi="Arial" w:cs="Arial"/>
                <w:sz w:val="48"/>
                <w:szCs w:val="48"/>
              </w:rPr>
            </w:pPr>
          </w:p>
        </w:tc>
        <w:tc>
          <w:tcPr>
            <w:tcW w:w="3544" w:type="dxa"/>
          </w:tcPr>
          <w:p w14:paraId="44D23A14" w14:textId="77777777" w:rsidR="00684C2C" w:rsidRPr="00AC5170" w:rsidRDefault="00684C2C" w:rsidP="003F495D">
            <w:pPr>
              <w:jc w:val="both"/>
              <w:rPr>
                <w:rFonts w:ascii="Arial" w:hAnsi="Arial" w:cs="Arial"/>
                <w:sz w:val="48"/>
                <w:szCs w:val="48"/>
              </w:rPr>
            </w:pPr>
          </w:p>
        </w:tc>
        <w:tc>
          <w:tcPr>
            <w:tcW w:w="3538" w:type="dxa"/>
          </w:tcPr>
          <w:p w14:paraId="500AE45C" w14:textId="77777777" w:rsidR="00684C2C" w:rsidRPr="00AC5170" w:rsidRDefault="00684C2C" w:rsidP="003F495D">
            <w:pPr>
              <w:jc w:val="both"/>
              <w:rPr>
                <w:rFonts w:ascii="Arial" w:hAnsi="Arial" w:cs="Arial"/>
                <w:sz w:val="48"/>
                <w:szCs w:val="48"/>
              </w:rPr>
            </w:pPr>
          </w:p>
        </w:tc>
      </w:tr>
      <w:tr w:rsidR="00684C2C" w14:paraId="2F85EB6C" w14:textId="77777777" w:rsidTr="003F495D">
        <w:tc>
          <w:tcPr>
            <w:tcW w:w="1980" w:type="dxa"/>
          </w:tcPr>
          <w:p w14:paraId="695DD9E9" w14:textId="77777777" w:rsidR="00684C2C" w:rsidRDefault="00684C2C" w:rsidP="003F495D">
            <w:pPr>
              <w:jc w:val="both"/>
              <w:rPr>
                <w:rFonts w:ascii="Arial" w:hAnsi="Arial" w:cs="Arial"/>
                <w:sz w:val="24"/>
                <w:szCs w:val="24"/>
              </w:rPr>
            </w:pPr>
            <w:r>
              <w:rPr>
                <w:rFonts w:ascii="Arial" w:hAnsi="Arial" w:cs="Arial"/>
                <w:sz w:val="24"/>
                <w:szCs w:val="24"/>
              </w:rPr>
              <w:t>Uhrzeit von bis</w:t>
            </w:r>
          </w:p>
        </w:tc>
        <w:tc>
          <w:tcPr>
            <w:tcW w:w="3544" w:type="dxa"/>
          </w:tcPr>
          <w:p w14:paraId="507DB8E1" w14:textId="77777777" w:rsidR="00684C2C" w:rsidRDefault="00684C2C" w:rsidP="003F495D">
            <w:pPr>
              <w:jc w:val="both"/>
              <w:rPr>
                <w:rFonts w:ascii="Arial" w:hAnsi="Arial" w:cs="Arial"/>
                <w:sz w:val="24"/>
                <w:szCs w:val="24"/>
              </w:rPr>
            </w:pPr>
            <w:r>
              <w:rPr>
                <w:rFonts w:ascii="Arial" w:hAnsi="Arial" w:cs="Arial"/>
                <w:sz w:val="24"/>
                <w:szCs w:val="24"/>
              </w:rPr>
              <w:t>Erreichbarkeit</w:t>
            </w:r>
          </w:p>
        </w:tc>
        <w:tc>
          <w:tcPr>
            <w:tcW w:w="3538" w:type="dxa"/>
          </w:tcPr>
          <w:p w14:paraId="022A6589" w14:textId="77777777" w:rsidR="00684C2C" w:rsidRDefault="00684C2C" w:rsidP="003F495D">
            <w:pPr>
              <w:jc w:val="both"/>
              <w:rPr>
                <w:rFonts w:ascii="Arial" w:hAnsi="Arial" w:cs="Arial"/>
                <w:sz w:val="24"/>
                <w:szCs w:val="24"/>
              </w:rPr>
            </w:pPr>
            <w:r>
              <w:rPr>
                <w:rFonts w:ascii="Arial" w:hAnsi="Arial" w:cs="Arial"/>
                <w:sz w:val="24"/>
                <w:szCs w:val="24"/>
              </w:rPr>
              <w:t>PLZ, Straße, HsNr</w:t>
            </w:r>
          </w:p>
        </w:tc>
      </w:tr>
      <w:tr w:rsidR="00684C2C" w:rsidRPr="00AC5170" w14:paraId="1FC73DAF" w14:textId="77777777" w:rsidTr="003F495D">
        <w:tc>
          <w:tcPr>
            <w:tcW w:w="1980" w:type="dxa"/>
          </w:tcPr>
          <w:p w14:paraId="3FA55FFC" w14:textId="77777777" w:rsidR="00684C2C" w:rsidRPr="00AC5170" w:rsidRDefault="00684C2C" w:rsidP="003F495D">
            <w:pPr>
              <w:jc w:val="both"/>
              <w:rPr>
                <w:rFonts w:ascii="Arial" w:hAnsi="Arial" w:cs="Arial"/>
                <w:sz w:val="48"/>
                <w:szCs w:val="48"/>
              </w:rPr>
            </w:pPr>
          </w:p>
        </w:tc>
        <w:tc>
          <w:tcPr>
            <w:tcW w:w="3544" w:type="dxa"/>
          </w:tcPr>
          <w:p w14:paraId="4660178B" w14:textId="77777777" w:rsidR="00684C2C" w:rsidRPr="00AC5170" w:rsidRDefault="00684C2C" w:rsidP="003F495D">
            <w:pPr>
              <w:jc w:val="both"/>
              <w:rPr>
                <w:rFonts w:ascii="Arial" w:hAnsi="Arial" w:cs="Arial"/>
                <w:sz w:val="48"/>
                <w:szCs w:val="48"/>
              </w:rPr>
            </w:pPr>
          </w:p>
        </w:tc>
        <w:tc>
          <w:tcPr>
            <w:tcW w:w="3538" w:type="dxa"/>
          </w:tcPr>
          <w:p w14:paraId="6F7416E5" w14:textId="77777777" w:rsidR="00684C2C" w:rsidRDefault="00684C2C" w:rsidP="003F495D">
            <w:pPr>
              <w:jc w:val="both"/>
              <w:rPr>
                <w:rFonts w:ascii="Arial" w:hAnsi="Arial" w:cs="Arial"/>
                <w:sz w:val="48"/>
                <w:szCs w:val="48"/>
              </w:rPr>
            </w:pPr>
          </w:p>
          <w:p w14:paraId="539F4281" w14:textId="77777777" w:rsidR="00684C2C" w:rsidRPr="00AC5170" w:rsidRDefault="00684C2C" w:rsidP="003F495D">
            <w:pPr>
              <w:jc w:val="both"/>
              <w:rPr>
                <w:rFonts w:ascii="Arial" w:hAnsi="Arial" w:cs="Arial"/>
                <w:sz w:val="48"/>
                <w:szCs w:val="48"/>
              </w:rPr>
            </w:pPr>
          </w:p>
        </w:tc>
      </w:tr>
    </w:tbl>
    <w:p w14:paraId="39962EDA" w14:textId="77777777" w:rsidR="00684C2C" w:rsidRDefault="00684C2C" w:rsidP="00684C2C">
      <w:pPr>
        <w:spacing w:after="0"/>
        <w:jc w:val="both"/>
        <w:rPr>
          <w:rFonts w:ascii="Arial" w:hAnsi="Arial" w:cs="Arial"/>
          <w:sz w:val="24"/>
          <w:szCs w:val="24"/>
        </w:rPr>
      </w:pPr>
      <w:r>
        <w:rPr>
          <w:rFonts w:ascii="Arial" w:hAnsi="Arial" w:cs="Arial"/>
          <w:sz w:val="24"/>
          <w:szCs w:val="24"/>
        </w:rPr>
        <w:t>(    ) Adresse siehe oben</w:t>
      </w:r>
    </w:p>
    <w:tbl>
      <w:tblPr>
        <w:tblStyle w:val="Tabellenraster"/>
        <w:tblW w:w="0" w:type="auto"/>
        <w:tblLook w:val="04A0" w:firstRow="1" w:lastRow="0" w:firstColumn="1" w:lastColumn="0" w:noHBand="0" w:noVBand="1"/>
      </w:tblPr>
      <w:tblGrid>
        <w:gridCol w:w="1980"/>
        <w:gridCol w:w="3544"/>
        <w:gridCol w:w="3538"/>
      </w:tblGrid>
      <w:tr w:rsidR="00684C2C" w14:paraId="18D20174" w14:textId="77777777" w:rsidTr="003F495D">
        <w:tc>
          <w:tcPr>
            <w:tcW w:w="1980" w:type="dxa"/>
          </w:tcPr>
          <w:p w14:paraId="51903796" w14:textId="77777777" w:rsidR="00684C2C" w:rsidRDefault="00684C2C" w:rsidP="003F495D">
            <w:pPr>
              <w:jc w:val="both"/>
              <w:rPr>
                <w:rFonts w:ascii="Arial" w:hAnsi="Arial" w:cs="Arial"/>
                <w:sz w:val="24"/>
                <w:szCs w:val="24"/>
              </w:rPr>
            </w:pPr>
            <w:r>
              <w:rPr>
                <w:rFonts w:ascii="Arial" w:hAnsi="Arial" w:cs="Arial"/>
                <w:sz w:val="24"/>
                <w:szCs w:val="24"/>
              </w:rPr>
              <w:t>Datum</w:t>
            </w:r>
          </w:p>
        </w:tc>
        <w:tc>
          <w:tcPr>
            <w:tcW w:w="3544" w:type="dxa"/>
          </w:tcPr>
          <w:p w14:paraId="24B15FE4" w14:textId="77777777" w:rsidR="00684C2C" w:rsidRDefault="00684C2C" w:rsidP="003F495D">
            <w:pPr>
              <w:jc w:val="both"/>
              <w:rPr>
                <w:rFonts w:ascii="Arial" w:hAnsi="Arial" w:cs="Arial"/>
                <w:sz w:val="24"/>
                <w:szCs w:val="24"/>
              </w:rPr>
            </w:pPr>
            <w:r>
              <w:rPr>
                <w:rFonts w:ascii="Arial" w:hAnsi="Arial" w:cs="Arial"/>
                <w:sz w:val="24"/>
                <w:szCs w:val="24"/>
              </w:rPr>
              <w:t>Name, Vorname</w:t>
            </w:r>
          </w:p>
        </w:tc>
        <w:tc>
          <w:tcPr>
            <w:tcW w:w="3538" w:type="dxa"/>
          </w:tcPr>
          <w:p w14:paraId="43B884F8" w14:textId="77777777" w:rsidR="00684C2C" w:rsidRPr="00124720" w:rsidRDefault="00684C2C" w:rsidP="003F495D">
            <w:pPr>
              <w:jc w:val="both"/>
              <w:rPr>
                <w:rFonts w:ascii="Arial" w:hAnsi="Arial" w:cs="Arial"/>
                <w:b/>
                <w:sz w:val="24"/>
                <w:szCs w:val="24"/>
              </w:rPr>
            </w:pPr>
            <w:r w:rsidRPr="00124720">
              <w:rPr>
                <w:rFonts w:ascii="Arial" w:hAnsi="Arial" w:cs="Arial"/>
                <w:b/>
                <w:sz w:val="24"/>
                <w:szCs w:val="24"/>
              </w:rPr>
              <w:t>Unterschrift</w:t>
            </w:r>
          </w:p>
        </w:tc>
      </w:tr>
      <w:tr w:rsidR="00684C2C" w:rsidRPr="00AC5170" w14:paraId="05ABB9AF" w14:textId="77777777" w:rsidTr="003F495D">
        <w:tc>
          <w:tcPr>
            <w:tcW w:w="1980" w:type="dxa"/>
          </w:tcPr>
          <w:p w14:paraId="4B8E6D12" w14:textId="77777777" w:rsidR="00684C2C" w:rsidRPr="00AC5170" w:rsidRDefault="00684C2C" w:rsidP="003F495D">
            <w:pPr>
              <w:jc w:val="both"/>
              <w:rPr>
                <w:rFonts w:ascii="Arial" w:hAnsi="Arial" w:cs="Arial"/>
                <w:sz w:val="48"/>
                <w:szCs w:val="48"/>
              </w:rPr>
            </w:pPr>
          </w:p>
        </w:tc>
        <w:tc>
          <w:tcPr>
            <w:tcW w:w="3544" w:type="dxa"/>
          </w:tcPr>
          <w:p w14:paraId="31FB32A4" w14:textId="77777777" w:rsidR="00684C2C" w:rsidRPr="00AC5170" w:rsidRDefault="00684C2C" w:rsidP="003F495D">
            <w:pPr>
              <w:jc w:val="both"/>
              <w:rPr>
                <w:rFonts w:ascii="Arial" w:hAnsi="Arial" w:cs="Arial"/>
                <w:sz w:val="48"/>
                <w:szCs w:val="48"/>
              </w:rPr>
            </w:pPr>
          </w:p>
        </w:tc>
        <w:tc>
          <w:tcPr>
            <w:tcW w:w="3538" w:type="dxa"/>
          </w:tcPr>
          <w:p w14:paraId="0CD29506" w14:textId="77777777" w:rsidR="00684C2C" w:rsidRPr="00AC5170" w:rsidRDefault="00684C2C" w:rsidP="003F495D">
            <w:pPr>
              <w:jc w:val="both"/>
              <w:rPr>
                <w:rFonts w:ascii="Arial" w:hAnsi="Arial" w:cs="Arial"/>
                <w:sz w:val="48"/>
                <w:szCs w:val="48"/>
              </w:rPr>
            </w:pPr>
          </w:p>
        </w:tc>
      </w:tr>
      <w:tr w:rsidR="00684C2C" w14:paraId="6C765A0E" w14:textId="77777777" w:rsidTr="003F495D">
        <w:tc>
          <w:tcPr>
            <w:tcW w:w="1980" w:type="dxa"/>
          </w:tcPr>
          <w:p w14:paraId="27FF3263" w14:textId="77777777" w:rsidR="00684C2C" w:rsidRDefault="00684C2C" w:rsidP="003F495D">
            <w:pPr>
              <w:jc w:val="both"/>
              <w:rPr>
                <w:rFonts w:ascii="Arial" w:hAnsi="Arial" w:cs="Arial"/>
                <w:sz w:val="24"/>
                <w:szCs w:val="24"/>
              </w:rPr>
            </w:pPr>
            <w:r>
              <w:rPr>
                <w:rFonts w:ascii="Arial" w:hAnsi="Arial" w:cs="Arial"/>
                <w:sz w:val="24"/>
                <w:szCs w:val="24"/>
              </w:rPr>
              <w:t>Uhrzeit von bis</w:t>
            </w:r>
          </w:p>
        </w:tc>
        <w:tc>
          <w:tcPr>
            <w:tcW w:w="3544" w:type="dxa"/>
          </w:tcPr>
          <w:p w14:paraId="043CC235" w14:textId="77777777" w:rsidR="00684C2C" w:rsidRDefault="00684C2C" w:rsidP="003F495D">
            <w:pPr>
              <w:jc w:val="both"/>
              <w:rPr>
                <w:rFonts w:ascii="Arial" w:hAnsi="Arial" w:cs="Arial"/>
                <w:sz w:val="24"/>
                <w:szCs w:val="24"/>
              </w:rPr>
            </w:pPr>
            <w:r>
              <w:rPr>
                <w:rFonts w:ascii="Arial" w:hAnsi="Arial" w:cs="Arial"/>
                <w:sz w:val="24"/>
                <w:szCs w:val="24"/>
              </w:rPr>
              <w:t>Erreichbarkeit</w:t>
            </w:r>
          </w:p>
        </w:tc>
        <w:tc>
          <w:tcPr>
            <w:tcW w:w="3538" w:type="dxa"/>
          </w:tcPr>
          <w:p w14:paraId="29F30E3F" w14:textId="77777777" w:rsidR="00684C2C" w:rsidRDefault="00684C2C" w:rsidP="003F495D">
            <w:pPr>
              <w:jc w:val="both"/>
              <w:rPr>
                <w:rFonts w:ascii="Arial" w:hAnsi="Arial" w:cs="Arial"/>
                <w:sz w:val="24"/>
                <w:szCs w:val="24"/>
              </w:rPr>
            </w:pPr>
            <w:r>
              <w:rPr>
                <w:rFonts w:ascii="Arial" w:hAnsi="Arial" w:cs="Arial"/>
                <w:sz w:val="24"/>
                <w:szCs w:val="24"/>
              </w:rPr>
              <w:t>PLZ, Straße, HsNr</w:t>
            </w:r>
          </w:p>
        </w:tc>
      </w:tr>
      <w:tr w:rsidR="00684C2C" w:rsidRPr="00AC5170" w14:paraId="062726BC" w14:textId="77777777" w:rsidTr="003F495D">
        <w:tc>
          <w:tcPr>
            <w:tcW w:w="1980" w:type="dxa"/>
          </w:tcPr>
          <w:p w14:paraId="1369BCC1" w14:textId="77777777" w:rsidR="00684C2C" w:rsidRPr="00AC5170" w:rsidRDefault="00684C2C" w:rsidP="003F495D">
            <w:pPr>
              <w:jc w:val="both"/>
              <w:rPr>
                <w:rFonts w:ascii="Arial" w:hAnsi="Arial" w:cs="Arial"/>
                <w:sz w:val="48"/>
                <w:szCs w:val="48"/>
              </w:rPr>
            </w:pPr>
          </w:p>
        </w:tc>
        <w:tc>
          <w:tcPr>
            <w:tcW w:w="3544" w:type="dxa"/>
          </w:tcPr>
          <w:p w14:paraId="5A7B00B8" w14:textId="77777777" w:rsidR="00684C2C" w:rsidRPr="00AC5170" w:rsidRDefault="00684C2C" w:rsidP="003F495D">
            <w:pPr>
              <w:jc w:val="both"/>
              <w:rPr>
                <w:rFonts w:ascii="Arial" w:hAnsi="Arial" w:cs="Arial"/>
                <w:sz w:val="48"/>
                <w:szCs w:val="48"/>
              </w:rPr>
            </w:pPr>
          </w:p>
        </w:tc>
        <w:tc>
          <w:tcPr>
            <w:tcW w:w="3538" w:type="dxa"/>
          </w:tcPr>
          <w:p w14:paraId="3BD76D0F" w14:textId="77777777" w:rsidR="00684C2C" w:rsidRDefault="00684C2C" w:rsidP="003F495D">
            <w:pPr>
              <w:jc w:val="both"/>
              <w:rPr>
                <w:rFonts w:ascii="Arial" w:hAnsi="Arial" w:cs="Arial"/>
                <w:sz w:val="48"/>
                <w:szCs w:val="48"/>
              </w:rPr>
            </w:pPr>
          </w:p>
          <w:p w14:paraId="527FA699" w14:textId="77777777" w:rsidR="00684C2C" w:rsidRPr="00AC5170" w:rsidRDefault="00684C2C" w:rsidP="003F495D">
            <w:pPr>
              <w:jc w:val="both"/>
              <w:rPr>
                <w:rFonts w:ascii="Arial" w:hAnsi="Arial" w:cs="Arial"/>
                <w:sz w:val="48"/>
                <w:szCs w:val="48"/>
              </w:rPr>
            </w:pPr>
          </w:p>
        </w:tc>
      </w:tr>
    </w:tbl>
    <w:p w14:paraId="2705A409" w14:textId="77777777" w:rsidR="00684C2C" w:rsidRPr="00AC5170" w:rsidRDefault="00684C2C" w:rsidP="00684C2C">
      <w:pPr>
        <w:spacing w:after="0"/>
        <w:jc w:val="both"/>
        <w:rPr>
          <w:rFonts w:ascii="Arial" w:hAnsi="Arial" w:cs="Arial"/>
          <w:sz w:val="24"/>
          <w:szCs w:val="24"/>
        </w:rPr>
      </w:pPr>
      <w:r w:rsidRPr="00124720">
        <w:rPr>
          <w:rFonts w:ascii="Arial" w:hAnsi="Arial" w:cs="Arial"/>
          <w:sz w:val="24"/>
          <w:szCs w:val="24"/>
        </w:rPr>
        <w:t>(    ) Adresse siehe oben</w:t>
      </w:r>
    </w:p>
    <w:p w14:paraId="1E72A76B" w14:textId="2117EB3D" w:rsidR="007F66EC" w:rsidRDefault="007F66EC">
      <w:pPr>
        <w:rPr>
          <w:rFonts w:ascii="Arial" w:hAnsi="Arial" w:cs="Arial"/>
          <w:sz w:val="24"/>
          <w:szCs w:val="24"/>
        </w:rPr>
      </w:pPr>
    </w:p>
    <w:sectPr w:rsidR="007F66EC" w:rsidSect="00961D12">
      <w:footerReference w:type="default" r:id="rId102"/>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9BE11" w14:textId="77777777" w:rsidR="00DC6180" w:rsidRDefault="00DC6180" w:rsidP="00BA4831">
      <w:pPr>
        <w:spacing w:after="0" w:line="240" w:lineRule="auto"/>
      </w:pPr>
      <w:r>
        <w:separator/>
      </w:r>
    </w:p>
  </w:endnote>
  <w:endnote w:type="continuationSeparator" w:id="0">
    <w:p w14:paraId="1FEAEA7D" w14:textId="77777777" w:rsidR="00DC6180" w:rsidRDefault="00DC6180" w:rsidP="00BA48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E820" w14:textId="77777777" w:rsidR="00BA4831" w:rsidRPr="00BA4831" w:rsidRDefault="00000000" w:rsidP="00BA4831">
    <w:pPr>
      <w:pStyle w:val="Fuzeile"/>
    </w:pPr>
    <w:r>
      <w:rPr>
        <w:rFonts w:ascii="Arial" w:hAnsi="Arial" w:cs="Arial"/>
        <w:b/>
        <w:noProof/>
        <w:sz w:val="28"/>
        <w:szCs w:val="28"/>
        <w:lang w:eastAsia="de-DE"/>
      </w:rPr>
      <w:object w:dxaOrig="1440" w:dyaOrig="1440" w14:anchorId="3512E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412.9pt;margin-top:-.3pt;width:36.75pt;height:36.75pt;z-index:251658240;mso-position-horizontal-relative:text;mso-position-vertical-relative:text">
          <v:imagedata r:id="rId1" o:title=""/>
        </v:shape>
        <o:OLEObject Type="Embed" ProgID="PBrush" ShapeID="_x0000_s1025" DrawAspect="Content" ObjectID="_1727071289" r:id="rId2"/>
      </w:object>
    </w:r>
    <w:r w:rsidR="00BA4831" w:rsidRPr="00347ED9">
      <w:rPr>
        <w:rFonts w:ascii="Arial" w:hAnsi="Arial" w:cs="Arial"/>
        <w:b/>
        <w:color w:val="1F497D"/>
        <w:sz w:val="28"/>
        <w:szCs w:val="28"/>
      </w:rPr>
      <w:t xml:space="preserve">                                      </w:t>
    </w:r>
    <w:r w:rsidR="00347ED9" w:rsidRPr="00347ED9">
      <w:rPr>
        <w:rFonts w:ascii="Arial" w:hAnsi="Arial" w:cs="Arial"/>
        <w:b/>
        <w:color w:val="1F497D"/>
        <w:sz w:val="28"/>
        <w:szCs w:val="28"/>
      </w:rPr>
      <w:t>www.imsservices.biz</w:t>
    </w:r>
    <w:r w:rsidR="007E3493">
      <w:rPr>
        <w:color w:val="1F497D"/>
      </w:rPr>
      <w:t xml:space="preserve">                  </w:t>
    </w:r>
    <w:r w:rsidR="007E3493" w:rsidRPr="00D31AB2">
      <w:rPr>
        <w:color w:val="1F497D"/>
      </w:rPr>
      <w:object w:dxaOrig="4335" w:dyaOrig="1485" w14:anchorId="3166BCF9">
        <v:shape id="_x0000_i1034" type="#_x0000_t75" style="width:71.95pt;height:24pt" o:ole="">
          <v:imagedata r:id="rId3" o:title=""/>
        </v:shape>
        <o:OLEObject Type="Embed" ProgID="PBrush" ShapeID="_x0000_i1034" DrawAspect="Content" ObjectID="_1727071288" r:id="rId4"/>
      </w:obje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196B5" w14:textId="77777777" w:rsidR="00DC6180" w:rsidRDefault="00DC6180" w:rsidP="00BA4831">
      <w:pPr>
        <w:spacing w:after="0" w:line="240" w:lineRule="auto"/>
      </w:pPr>
      <w:r>
        <w:separator/>
      </w:r>
    </w:p>
  </w:footnote>
  <w:footnote w:type="continuationSeparator" w:id="0">
    <w:p w14:paraId="2121B4BE" w14:textId="77777777" w:rsidR="00DC6180" w:rsidRDefault="00DC6180" w:rsidP="00BA48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4E34"/>
    <w:multiLevelType w:val="hybridMultilevel"/>
    <w:tmpl w:val="B5E239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7AC7EF5"/>
    <w:multiLevelType w:val="hybridMultilevel"/>
    <w:tmpl w:val="188CF2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D5F7C"/>
    <w:multiLevelType w:val="hybridMultilevel"/>
    <w:tmpl w:val="64489F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8B0B2A"/>
    <w:multiLevelType w:val="multilevel"/>
    <w:tmpl w:val="1B5AC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41FCE"/>
    <w:multiLevelType w:val="hybridMultilevel"/>
    <w:tmpl w:val="6CD0CB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23F2DD4"/>
    <w:multiLevelType w:val="hybridMultilevel"/>
    <w:tmpl w:val="C860C6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2BC71B6"/>
    <w:multiLevelType w:val="hybridMultilevel"/>
    <w:tmpl w:val="44D65C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4CB5591"/>
    <w:multiLevelType w:val="multilevel"/>
    <w:tmpl w:val="EB7C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9566CC"/>
    <w:multiLevelType w:val="hybridMultilevel"/>
    <w:tmpl w:val="A18888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B546FA1"/>
    <w:multiLevelType w:val="multilevel"/>
    <w:tmpl w:val="9F727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C553FA"/>
    <w:multiLevelType w:val="hybridMultilevel"/>
    <w:tmpl w:val="9376BB5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1677281"/>
    <w:multiLevelType w:val="hybridMultilevel"/>
    <w:tmpl w:val="E0FEF2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6AC16DC"/>
    <w:multiLevelType w:val="multilevel"/>
    <w:tmpl w:val="6A001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7620D5"/>
    <w:multiLevelType w:val="hybridMultilevel"/>
    <w:tmpl w:val="89DA11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A576E49"/>
    <w:multiLevelType w:val="multilevel"/>
    <w:tmpl w:val="861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44DAC"/>
    <w:multiLevelType w:val="hybridMultilevel"/>
    <w:tmpl w:val="FDFE88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EB27CA4"/>
    <w:multiLevelType w:val="hybridMultilevel"/>
    <w:tmpl w:val="09FA3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F6536A5"/>
    <w:multiLevelType w:val="hybridMultilevel"/>
    <w:tmpl w:val="10EED6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F736F8"/>
    <w:multiLevelType w:val="multilevel"/>
    <w:tmpl w:val="F9387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98784F"/>
    <w:multiLevelType w:val="hybridMultilevel"/>
    <w:tmpl w:val="7C88F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3BA746B"/>
    <w:multiLevelType w:val="multilevel"/>
    <w:tmpl w:val="079EB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8E33C9"/>
    <w:multiLevelType w:val="hybridMultilevel"/>
    <w:tmpl w:val="B9B6FC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735A69"/>
    <w:multiLevelType w:val="hybridMultilevel"/>
    <w:tmpl w:val="FEEAE5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C923359"/>
    <w:multiLevelType w:val="hybridMultilevel"/>
    <w:tmpl w:val="F072D7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B6BE9"/>
    <w:multiLevelType w:val="hybridMultilevel"/>
    <w:tmpl w:val="256E5B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7621212"/>
    <w:multiLevelType w:val="hybridMultilevel"/>
    <w:tmpl w:val="DA1049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F5B5F43"/>
    <w:multiLevelType w:val="hybridMultilevel"/>
    <w:tmpl w:val="D93671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FB4532C"/>
    <w:multiLevelType w:val="multilevel"/>
    <w:tmpl w:val="E884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75224E"/>
    <w:multiLevelType w:val="multilevel"/>
    <w:tmpl w:val="806C5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7B164F"/>
    <w:multiLevelType w:val="multilevel"/>
    <w:tmpl w:val="240E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8D0B85"/>
    <w:multiLevelType w:val="hybridMultilevel"/>
    <w:tmpl w:val="373EC4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73C4006"/>
    <w:multiLevelType w:val="hybridMultilevel"/>
    <w:tmpl w:val="5202860E"/>
    <w:lvl w:ilvl="0" w:tplc="FE6E560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67A97A37"/>
    <w:multiLevelType w:val="hybridMultilevel"/>
    <w:tmpl w:val="D76A8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DB16C43"/>
    <w:multiLevelType w:val="hybridMultilevel"/>
    <w:tmpl w:val="72B26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E92274C"/>
    <w:multiLevelType w:val="hybridMultilevel"/>
    <w:tmpl w:val="02826C64"/>
    <w:lvl w:ilvl="0" w:tplc="80D61828">
      <w:start w:val="1"/>
      <w:numFmt w:val="upp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5" w15:restartNumberingAfterBreak="0">
    <w:nsid w:val="77083039"/>
    <w:multiLevelType w:val="hybridMultilevel"/>
    <w:tmpl w:val="A50645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7177C1B"/>
    <w:multiLevelType w:val="hybridMultilevel"/>
    <w:tmpl w:val="C1B832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A444AB2"/>
    <w:multiLevelType w:val="hybridMultilevel"/>
    <w:tmpl w:val="AAB431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3E2FA6"/>
    <w:multiLevelType w:val="hybridMultilevel"/>
    <w:tmpl w:val="5DCCF4B8"/>
    <w:lvl w:ilvl="0" w:tplc="7F1A8192">
      <w:start w:val="1"/>
      <w:numFmt w:val="decimal"/>
      <w:lvlText w:val="(%1)"/>
      <w:lvlJc w:val="left"/>
      <w:pPr>
        <w:ind w:left="912" w:hanging="552"/>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76911530">
    <w:abstractNumId w:val="37"/>
  </w:num>
  <w:num w:numId="2" w16cid:durableId="2016951870">
    <w:abstractNumId w:val="29"/>
  </w:num>
  <w:num w:numId="3" w16cid:durableId="579364689">
    <w:abstractNumId w:val="28"/>
  </w:num>
  <w:num w:numId="4" w16cid:durableId="434448082">
    <w:abstractNumId w:val="9"/>
  </w:num>
  <w:num w:numId="5" w16cid:durableId="168981616">
    <w:abstractNumId w:val="3"/>
  </w:num>
  <w:num w:numId="6" w16cid:durableId="1082146913">
    <w:abstractNumId w:val="27"/>
  </w:num>
  <w:num w:numId="7" w16cid:durableId="882836779">
    <w:abstractNumId w:val="12"/>
  </w:num>
  <w:num w:numId="8" w16cid:durableId="920212067">
    <w:abstractNumId w:val="14"/>
  </w:num>
  <w:num w:numId="9" w16cid:durableId="1794707824">
    <w:abstractNumId w:val="1"/>
  </w:num>
  <w:num w:numId="10" w16cid:durableId="779648895">
    <w:abstractNumId w:val="24"/>
  </w:num>
  <w:num w:numId="11" w16cid:durableId="242843015">
    <w:abstractNumId w:val="15"/>
  </w:num>
  <w:num w:numId="12" w16cid:durableId="1921057234">
    <w:abstractNumId w:val="22"/>
  </w:num>
  <w:num w:numId="13" w16cid:durableId="1498157370">
    <w:abstractNumId w:val="18"/>
  </w:num>
  <w:num w:numId="14" w16cid:durableId="1330669050">
    <w:abstractNumId w:val="7"/>
  </w:num>
  <w:num w:numId="15" w16cid:durableId="1969554656">
    <w:abstractNumId w:val="20"/>
  </w:num>
  <w:num w:numId="16" w16cid:durableId="1412236458">
    <w:abstractNumId w:val="31"/>
  </w:num>
  <w:num w:numId="17" w16cid:durableId="1209606718">
    <w:abstractNumId w:val="21"/>
  </w:num>
  <w:num w:numId="18" w16cid:durableId="1438792091">
    <w:abstractNumId w:val="13"/>
  </w:num>
  <w:num w:numId="19" w16cid:durableId="198710663">
    <w:abstractNumId w:val="19"/>
  </w:num>
  <w:num w:numId="20" w16cid:durableId="796684366">
    <w:abstractNumId w:val="35"/>
  </w:num>
  <w:num w:numId="21" w16cid:durableId="764575190">
    <w:abstractNumId w:val="25"/>
  </w:num>
  <w:num w:numId="22" w16cid:durableId="1352146167">
    <w:abstractNumId w:val="30"/>
  </w:num>
  <w:num w:numId="23" w16cid:durableId="1024672324">
    <w:abstractNumId w:val="8"/>
  </w:num>
  <w:num w:numId="24" w16cid:durableId="356740593">
    <w:abstractNumId w:val="23"/>
  </w:num>
  <w:num w:numId="25" w16cid:durableId="227809875">
    <w:abstractNumId w:val="33"/>
  </w:num>
  <w:num w:numId="26" w16cid:durableId="888372368">
    <w:abstractNumId w:val="6"/>
  </w:num>
  <w:num w:numId="27" w16cid:durableId="750204576">
    <w:abstractNumId w:val="32"/>
  </w:num>
  <w:num w:numId="28" w16cid:durableId="279340688">
    <w:abstractNumId w:val="11"/>
  </w:num>
  <w:num w:numId="29" w16cid:durableId="1780644504">
    <w:abstractNumId w:val="26"/>
  </w:num>
  <w:num w:numId="30" w16cid:durableId="559750161">
    <w:abstractNumId w:val="16"/>
  </w:num>
  <w:num w:numId="31" w16cid:durableId="177668418">
    <w:abstractNumId w:val="10"/>
  </w:num>
  <w:num w:numId="32" w16cid:durableId="446968704">
    <w:abstractNumId w:val="4"/>
  </w:num>
  <w:num w:numId="33" w16cid:durableId="795299305">
    <w:abstractNumId w:val="38"/>
  </w:num>
  <w:num w:numId="34" w16cid:durableId="443578888">
    <w:abstractNumId w:val="36"/>
  </w:num>
  <w:num w:numId="35" w16cid:durableId="1896814250">
    <w:abstractNumId w:val="5"/>
  </w:num>
  <w:num w:numId="36" w16cid:durableId="1635719329">
    <w:abstractNumId w:val="0"/>
  </w:num>
  <w:num w:numId="37" w16cid:durableId="1930697580">
    <w:abstractNumId w:val="34"/>
  </w:num>
  <w:num w:numId="38" w16cid:durableId="629478847">
    <w:abstractNumId w:val="2"/>
  </w:num>
  <w:num w:numId="39" w16cid:durableId="623148552">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278"/>
    <w:rsid w:val="00000480"/>
    <w:rsid w:val="000005A1"/>
    <w:rsid w:val="00000E03"/>
    <w:rsid w:val="00020A8C"/>
    <w:rsid w:val="00025C2D"/>
    <w:rsid w:val="00027A7D"/>
    <w:rsid w:val="00033FF4"/>
    <w:rsid w:val="0004445B"/>
    <w:rsid w:val="000548A4"/>
    <w:rsid w:val="000566DC"/>
    <w:rsid w:val="0006008F"/>
    <w:rsid w:val="0006170F"/>
    <w:rsid w:val="00062274"/>
    <w:rsid w:val="00072013"/>
    <w:rsid w:val="00077EE4"/>
    <w:rsid w:val="00082434"/>
    <w:rsid w:val="0008402B"/>
    <w:rsid w:val="0008646D"/>
    <w:rsid w:val="000920BC"/>
    <w:rsid w:val="00093197"/>
    <w:rsid w:val="00093A21"/>
    <w:rsid w:val="00095E43"/>
    <w:rsid w:val="000A16F2"/>
    <w:rsid w:val="000A5FA2"/>
    <w:rsid w:val="000B18A5"/>
    <w:rsid w:val="000B30B9"/>
    <w:rsid w:val="000C5ABA"/>
    <w:rsid w:val="000D4ED9"/>
    <w:rsid w:val="000F11FC"/>
    <w:rsid w:val="000F28B3"/>
    <w:rsid w:val="000F5B22"/>
    <w:rsid w:val="00101C01"/>
    <w:rsid w:val="00111510"/>
    <w:rsid w:val="00117DB0"/>
    <w:rsid w:val="00120C4B"/>
    <w:rsid w:val="00124720"/>
    <w:rsid w:val="00127E71"/>
    <w:rsid w:val="00133868"/>
    <w:rsid w:val="00137705"/>
    <w:rsid w:val="00142921"/>
    <w:rsid w:val="00142A29"/>
    <w:rsid w:val="00175D02"/>
    <w:rsid w:val="00186E78"/>
    <w:rsid w:val="00195F92"/>
    <w:rsid w:val="00197B01"/>
    <w:rsid w:val="001A48A6"/>
    <w:rsid w:val="001B1A49"/>
    <w:rsid w:val="001B77F7"/>
    <w:rsid w:val="001C51BF"/>
    <w:rsid w:val="001D5A88"/>
    <w:rsid w:val="001E5A6A"/>
    <w:rsid w:val="001E5F22"/>
    <w:rsid w:val="001E6808"/>
    <w:rsid w:val="001F72AE"/>
    <w:rsid w:val="00203B92"/>
    <w:rsid w:val="00207E7C"/>
    <w:rsid w:val="00214542"/>
    <w:rsid w:val="002228C4"/>
    <w:rsid w:val="00230461"/>
    <w:rsid w:val="0023239C"/>
    <w:rsid w:val="00233CC5"/>
    <w:rsid w:val="0023625D"/>
    <w:rsid w:val="002504DE"/>
    <w:rsid w:val="00254E44"/>
    <w:rsid w:val="002672CB"/>
    <w:rsid w:val="00280E97"/>
    <w:rsid w:val="002A4451"/>
    <w:rsid w:val="002A6B59"/>
    <w:rsid w:val="002B3F2F"/>
    <w:rsid w:val="002C4340"/>
    <w:rsid w:val="002C6991"/>
    <w:rsid w:val="002D2B30"/>
    <w:rsid w:val="002E142C"/>
    <w:rsid w:val="002E3E2F"/>
    <w:rsid w:val="002F2CCA"/>
    <w:rsid w:val="00300678"/>
    <w:rsid w:val="00304979"/>
    <w:rsid w:val="003067E4"/>
    <w:rsid w:val="003108A6"/>
    <w:rsid w:val="0031581C"/>
    <w:rsid w:val="00325415"/>
    <w:rsid w:val="003308B4"/>
    <w:rsid w:val="003441FA"/>
    <w:rsid w:val="00347ED9"/>
    <w:rsid w:val="00364704"/>
    <w:rsid w:val="00364D21"/>
    <w:rsid w:val="0036622E"/>
    <w:rsid w:val="003705A3"/>
    <w:rsid w:val="00382990"/>
    <w:rsid w:val="003874F3"/>
    <w:rsid w:val="0039157D"/>
    <w:rsid w:val="003A2772"/>
    <w:rsid w:val="003A3660"/>
    <w:rsid w:val="003A666C"/>
    <w:rsid w:val="003B3C22"/>
    <w:rsid w:val="003C40D4"/>
    <w:rsid w:val="003D30EC"/>
    <w:rsid w:val="003E18C3"/>
    <w:rsid w:val="003E2D36"/>
    <w:rsid w:val="003F61C3"/>
    <w:rsid w:val="003F66ED"/>
    <w:rsid w:val="003F6E52"/>
    <w:rsid w:val="00400908"/>
    <w:rsid w:val="00412177"/>
    <w:rsid w:val="00412772"/>
    <w:rsid w:val="004255D4"/>
    <w:rsid w:val="004378EF"/>
    <w:rsid w:val="004530B5"/>
    <w:rsid w:val="004663FA"/>
    <w:rsid w:val="0047309A"/>
    <w:rsid w:val="00477C9A"/>
    <w:rsid w:val="004847B9"/>
    <w:rsid w:val="004931E2"/>
    <w:rsid w:val="004935AE"/>
    <w:rsid w:val="00494F89"/>
    <w:rsid w:val="00497161"/>
    <w:rsid w:val="004A1964"/>
    <w:rsid w:val="004B2D3E"/>
    <w:rsid w:val="004B709D"/>
    <w:rsid w:val="004C2D9D"/>
    <w:rsid w:val="004D350D"/>
    <w:rsid w:val="004E21B6"/>
    <w:rsid w:val="004F33C9"/>
    <w:rsid w:val="00500977"/>
    <w:rsid w:val="005040E2"/>
    <w:rsid w:val="00504701"/>
    <w:rsid w:val="00513610"/>
    <w:rsid w:val="005138B2"/>
    <w:rsid w:val="00517395"/>
    <w:rsid w:val="00524CA9"/>
    <w:rsid w:val="00534D68"/>
    <w:rsid w:val="005468F0"/>
    <w:rsid w:val="00546CE3"/>
    <w:rsid w:val="005473AB"/>
    <w:rsid w:val="0054787A"/>
    <w:rsid w:val="00547971"/>
    <w:rsid w:val="00550303"/>
    <w:rsid w:val="00550EC4"/>
    <w:rsid w:val="00564BC1"/>
    <w:rsid w:val="00565830"/>
    <w:rsid w:val="00571EF6"/>
    <w:rsid w:val="00574DB0"/>
    <w:rsid w:val="005750CA"/>
    <w:rsid w:val="00583652"/>
    <w:rsid w:val="005943FA"/>
    <w:rsid w:val="00595947"/>
    <w:rsid w:val="00597D9D"/>
    <w:rsid w:val="005B31A7"/>
    <w:rsid w:val="005B5434"/>
    <w:rsid w:val="005C1554"/>
    <w:rsid w:val="005E0B65"/>
    <w:rsid w:val="005E6366"/>
    <w:rsid w:val="005F3490"/>
    <w:rsid w:val="005F41E6"/>
    <w:rsid w:val="005F712D"/>
    <w:rsid w:val="0060224E"/>
    <w:rsid w:val="00606F38"/>
    <w:rsid w:val="0062101B"/>
    <w:rsid w:val="00626137"/>
    <w:rsid w:val="006272F2"/>
    <w:rsid w:val="00630BD3"/>
    <w:rsid w:val="00632EF6"/>
    <w:rsid w:val="006349A5"/>
    <w:rsid w:val="00645435"/>
    <w:rsid w:val="006460AC"/>
    <w:rsid w:val="00647726"/>
    <w:rsid w:val="006569A6"/>
    <w:rsid w:val="00661EAE"/>
    <w:rsid w:val="00672D52"/>
    <w:rsid w:val="00684C2C"/>
    <w:rsid w:val="0069076D"/>
    <w:rsid w:val="00691FD6"/>
    <w:rsid w:val="006924F1"/>
    <w:rsid w:val="00694E3F"/>
    <w:rsid w:val="006A57DF"/>
    <w:rsid w:val="006B26B5"/>
    <w:rsid w:val="006B2F0E"/>
    <w:rsid w:val="006C187D"/>
    <w:rsid w:val="006C401E"/>
    <w:rsid w:val="006D3B77"/>
    <w:rsid w:val="006D4798"/>
    <w:rsid w:val="006D4DAA"/>
    <w:rsid w:val="006E2981"/>
    <w:rsid w:val="006F5B44"/>
    <w:rsid w:val="00701842"/>
    <w:rsid w:val="00707791"/>
    <w:rsid w:val="007129C5"/>
    <w:rsid w:val="0071685D"/>
    <w:rsid w:val="00720CE0"/>
    <w:rsid w:val="00731BFC"/>
    <w:rsid w:val="00735AF5"/>
    <w:rsid w:val="00752C01"/>
    <w:rsid w:val="007536A3"/>
    <w:rsid w:val="00756354"/>
    <w:rsid w:val="00760E09"/>
    <w:rsid w:val="00764ED3"/>
    <w:rsid w:val="007737BA"/>
    <w:rsid w:val="00775B64"/>
    <w:rsid w:val="00783DB1"/>
    <w:rsid w:val="007854CC"/>
    <w:rsid w:val="00786F20"/>
    <w:rsid w:val="00791ECE"/>
    <w:rsid w:val="007A1792"/>
    <w:rsid w:val="007A1EA1"/>
    <w:rsid w:val="007A27D5"/>
    <w:rsid w:val="007A4029"/>
    <w:rsid w:val="007B0BA4"/>
    <w:rsid w:val="007D19D2"/>
    <w:rsid w:val="007E12A4"/>
    <w:rsid w:val="007E3493"/>
    <w:rsid w:val="007E3AEE"/>
    <w:rsid w:val="007E4967"/>
    <w:rsid w:val="007F66EC"/>
    <w:rsid w:val="0080360C"/>
    <w:rsid w:val="00807211"/>
    <w:rsid w:val="00810705"/>
    <w:rsid w:val="00815BCC"/>
    <w:rsid w:val="0082532F"/>
    <w:rsid w:val="0082601B"/>
    <w:rsid w:val="0083523F"/>
    <w:rsid w:val="008367EA"/>
    <w:rsid w:val="008463C5"/>
    <w:rsid w:val="00850D97"/>
    <w:rsid w:val="00856837"/>
    <w:rsid w:val="008644DB"/>
    <w:rsid w:val="00870121"/>
    <w:rsid w:val="0087220D"/>
    <w:rsid w:val="00872361"/>
    <w:rsid w:val="00875277"/>
    <w:rsid w:val="00877C38"/>
    <w:rsid w:val="00887293"/>
    <w:rsid w:val="00893FC5"/>
    <w:rsid w:val="008A797C"/>
    <w:rsid w:val="008C7717"/>
    <w:rsid w:val="008D4D15"/>
    <w:rsid w:val="008D6B97"/>
    <w:rsid w:val="008E3EB3"/>
    <w:rsid w:val="008E3F9C"/>
    <w:rsid w:val="008E778E"/>
    <w:rsid w:val="008E7C6C"/>
    <w:rsid w:val="008F00B4"/>
    <w:rsid w:val="008F2C40"/>
    <w:rsid w:val="00911F5B"/>
    <w:rsid w:val="0093642B"/>
    <w:rsid w:val="009457EA"/>
    <w:rsid w:val="00961D12"/>
    <w:rsid w:val="0096671A"/>
    <w:rsid w:val="009711B0"/>
    <w:rsid w:val="00986232"/>
    <w:rsid w:val="00986C48"/>
    <w:rsid w:val="00992F90"/>
    <w:rsid w:val="009A038F"/>
    <w:rsid w:val="009B1C8B"/>
    <w:rsid w:val="009C35F0"/>
    <w:rsid w:val="009C4204"/>
    <w:rsid w:val="009C4517"/>
    <w:rsid w:val="009D3F3E"/>
    <w:rsid w:val="009E12DD"/>
    <w:rsid w:val="009E331A"/>
    <w:rsid w:val="009E3FF0"/>
    <w:rsid w:val="009E78D7"/>
    <w:rsid w:val="009F0E66"/>
    <w:rsid w:val="00A10A11"/>
    <w:rsid w:val="00A126B8"/>
    <w:rsid w:val="00A13EFC"/>
    <w:rsid w:val="00A16C01"/>
    <w:rsid w:val="00A3328B"/>
    <w:rsid w:val="00A42295"/>
    <w:rsid w:val="00A559D4"/>
    <w:rsid w:val="00A563F3"/>
    <w:rsid w:val="00A636D6"/>
    <w:rsid w:val="00A6571A"/>
    <w:rsid w:val="00A71F7B"/>
    <w:rsid w:val="00A75D81"/>
    <w:rsid w:val="00A75FC7"/>
    <w:rsid w:val="00A94478"/>
    <w:rsid w:val="00AA4DFD"/>
    <w:rsid w:val="00AB2ACA"/>
    <w:rsid w:val="00AC1A42"/>
    <w:rsid w:val="00AC2B0F"/>
    <w:rsid w:val="00AC5170"/>
    <w:rsid w:val="00AD53CF"/>
    <w:rsid w:val="00AD7261"/>
    <w:rsid w:val="00AE2E59"/>
    <w:rsid w:val="00AE3706"/>
    <w:rsid w:val="00AE5A30"/>
    <w:rsid w:val="00AF382E"/>
    <w:rsid w:val="00AF7278"/>
    <w:rsid w:val="00B04DD8"/>
    <w:rsid w:val="00B05620"/>
    <w:rsid w:val="00B3323C"/>
    <w:rsid w:val="00B45CFA"/>
    <w:rsid w:val="00B55278"/>
    <w:rsid w:val="00B56E1D"/>
    <w:rsid w:val="00B60F40"/>
    <w:rsid w:val="00B62CCF"/>
    <w:rsid w:val="00B66205"/>
    <w:rsid w:val="00B66E1D"/>
    <w:rsid w:val="00B71067"/>
    <w:rsid w:val="00B80FA6"/>
    <w:rsid w:val="00B926E3"/>
    <w:rsid w:val="00B95DF7"/>
    <w:rsid w:val="00BA3C60"/>
    <w:rsid w:val="00BA4831"/>
    <w:rsid w:val="00BB005E"/>
    <w:rsid w:val="00BB4742"/>
    <w:rsid w:val="00BB7145"/>
    <w:rsid w:val="00BC02F4"/>
    <w:rsid w:val="00BC376F"/>
    <w:rsid w:val="00BC3937"/>
    <w:rsid w:val="00BD13D2"/>
    <w:rsid w:val="00BD2508"/>
    <w:rsid w:val="00BD2A36"/>
    <w:rsid w:val="00BE6AD8"/>
    <w:rsid w:val="00BF24F2"/>
    <w:rsid w:val="00BF57B2"/>
    <w:rsid w:val="00C02A62"/>
    <w:rsid w:val="00C02B87"/>
    <w:rsid w:val="00C04EF7"/>
    <w:rsid w:val="00C06F20"/>
    <w:rsid w:val="00C14D6D"/>
    <w:rsid w:val="00C15DA5"/>
    <w:rsid w:val="00C2230E"/>
    <w:rsid w:val="00C24CFF"/>
    <w:rsid w:val="00C344E2"/>
    <w:rsid w:val="00C35740"/>
    <w:rsid w:val="00C37355"/>
    <w:rsid w:val="00C40835"/>
    <w:rsid w:val="00C4105E"/>
    <w:rsid w:val="00C62E44"/>
    <w:rsid w:val="00C65FFB"/>
    <w:rsid w:val="00C66AE3"/>
    <w:rsid w:val="00C703C4"/>
    <w:rsid w:val="00C90115"/>
    <w:rsid w:val="00CA06C5"/>
    <w:rsid w:val="00CA66D9"/>
    <w:rsid w:val="00CB5364"/>
    <w:rsid w:val="00CB5D54"/>
    <w:rsid w:val="00CC27B6"/>
    <w:rsid w:val="00CC4C2D"/>
    <w:rsid w:val="00CC77EF"/>
    <w:rsid w:val="00CD7375"/>
    <w:rsid w:val="00CF128F"/>
    <w:rsid w:val="00CF1B1C"/>
    <w:rsid w:val="00CF73C5"/>
    <w:rsid w:val="00D03B24"/>
    <w:rsid w:val="00D078D9"/>
    <w:rsid w:val="00D10020"/>
    <w:rsid w:val="00D112BB"/>
    <w:rsid w:val="00D114D7"/>
    <w:rsid w:val="00D1588E"/>
    <w:rsid w:val="00D23DCC"/>
    <w:rsid w:val="00D27312"/>
    <w:rsid w:val="00D321E0"/>
    <w:rsid w:val="00D41A03"/>
    <w:rsid w:val="00D47459"/>
    <w:rsid w:val="00D51709"/>
    <w:rsid w:val="00D517E8"/>
    <w:rsid w:val="00D57327"/>
    <w:rsid w:val="00D60F98"/>
    <w:rsid w:val="00D66E39"/>
    <w:rsid w:val="00D7007A"/>
    <w:rsid w:val="00D758E1"/>
    <w:rsid w:val="00D913CD"/>
    <w:rsid w:val="00D96DB5"/>
    <w:rsid w:val="00DA6740"/>
    <w:rsid w:val="00DA7C1D"/>
    <w:rsid w:val="00DB7115"/>
    <w:rsid w:val="00DC3F53"/>
    <w:rsid w:val="00DC6180"/>
    <w:rsid w:val="00DD0F22"/>
    <w:rsid w:val="00DD4746"/>
    <w:rsid w:val="00DE1E05"/>
    <w:rsid w:val="00DE27E4"/>
    <w:rsid w:val="00DF0CCB"/>
    <w:rsid w:val="00DF4E6B"/>
    <w:rsid w:val="00E438C3"/>
    <w:rsid w:val="00E46106"/>
    <w:rsid w:val="00E50DD3"/>
    <w:rsid w:val="00E57075"/>
    <w:rsid w:val="00E60089"/>
    <w:rsid w:val="00E64EF5"/>
    <w:rsid w:val="00E71E01"/>
    <w:rsid w:val="00E72981"/>
    <w:rsid w:val="00E74C06"/>
    <w:rsid w:val="00E7708F"/>
    <w:rsid w:val="00E817E4"/>
    <w:rsid w:val="00E8313C"/>
    <w:rsid w:val="00EA01E7"/>
    <w:rsid w:val="00EA586B"/>
    <w:rsid w:val="00ED2CAE"/>
    <w:rsid w:val="00EE0E4B"/>
    <w:rsid w:val="00EE7A82"/>
    <w:rsid w:val="00F03AFA"/>
    <w:rsid w:val="00F10437"/>
    <w:rsid w:val="00F129DF"/>
    <w:rsid w:val="00F200AF"/>
    <w:rsid w:val="00F21AD3"/>
    <w:rsid w:val="00F22907"/>
    <w:rsid w:val="00F3251F"/>
    <w:rsid w:val="00F32709"/>
    <w:rsid w:val="00F3644F"/>
    <w:rsid w:val="00F40D71"/>
    <w:rsid w:val="00F4314F"/>
    <w:rsid w:val="00F55F47"/>
    <w:rsid w:val="00F6266E"/>
    <w:rsid w:val="00F62CA0"/>
    <w:rsid w:val="00F642D9"/>
    <w:rsid w:val="00F71028"/>
    <w:rsid w:val="00F71E7D"/>
    <w:rsid w:val="00F77195"/>
    <w:rsid w:val="00F7762B"/>
    <w:rsid w:val="00F83D9E"/>
    <w:rsid w:val="00FA0144"/>
    <w:rsid w:val="00FA096C"/>
    <w:rsid w:val="00FB36A4"/>
    <w:rsid w:val="00FC0BF8"/>
    <w:rsid w:val="00FD2D02"/>
    <w:rsid w:val="00FE1914"/>
    <w:rsid w:val="00FE2030"/>
    <w:rsid w:val="00FE2D3C"/>
    <w:rsid w:val="00FE7F12"/>
    <w:rsid w:val="00FF1398"/>
    <w:rsid w:val="00FF179E"/>
    <w:rsid w:val="00FF64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2B2EF"/>
  <w15:chartTrackingRefBased/>
  <w15:docId w15:val="{561B1132-9594-488D-B80A-EB6754BD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3523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B55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B55278"/>
    <w:pPr>
      <w:ind w:left="720"/>
      <w:contextualSpacing/>
    </w:pPr>
  </w:style>
  <w:style w:type="paragraph" w:styleId="Sprechblasentext">
    <w:name w:val="Balloon Text"/>
    <w:basedOn w:val="Standard"/>
    <w:link w:val="SprechblasentextZchn"/>
    <w:uiPriority w:val="99"/>
    <w:semiHidden/>
    <w:unhideWhenUsed/>
    <w:rsid w:val="0060224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0224E"/>
    <w:rPr>
      <w:rFonts w:ascii="Segoe UI" w:hAnsi="Segoe UI" w:cs="Segoe UI"/>
      <w:sz w:val="18"/>
      <w:szCs w:val="18"/>
    </w:rPr>
  </w:style>
  <w:style w:type="character" w:styleId="Hyperlink">
    <w:name w:val="Hyperlink"/>
    <w:basedOn w:val="Absatz-Standardschriftart"/>
    <w:uiPriority w:val="99"/>
    <w:unhideWhenUsed/>
    <w:rsid w:val="0060224E"/>
    <w:rPr>
      <w:color w:val="0563C1" w:themeColor="hyperlink"/>
      <w:u w:val="single"/>
    </w:rPr>
  </w:style>
  <w:style w:type="paragraph" w:styleId="Kopfzeile">
    <w:name w:val="header"/>
    <w:basedOn w:val="Standard"/>
    <w:link w:val="KopfzeileZchn"/>
    <w:uiPriority w:val="99"/>
    <w:unhideWhenUsed/>
    <w:rsid w:val="00BA483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A4831"/>
  </w:style>
  <w:style w:type="paragraph" w:styleId="Fuzeile">
    <w:name w:val="footer"/>
    <w:basedOn w:val="Standard"/>
    <w:link w:val="FuzeileZchn"/>
    <w:uiPriority w:val="99"/>
    <w:unhideWhenUsed/>
    <w:rsid w:val="00BA483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A4831"/>
  </w:style>
  <w:style w:type="character" w:styleId="BesuchterLink">
    <w:name w:val="FollowedHyperlink"/>
    <w:basedOn w:val="Absatz-Standardschriftart"/>
    <w:uiPriority w:val="99"/>
    <w:semiHidden/>
    <w:unhideWhenUsed/>
    <w:rsid w:val="00597D9D"/>
    <w:rPr>
      <w:color w:val="954F72" w:themeColor="followedHyperlink"/>
      <w:u w:val="single"/>
    </w:rPr>
  </w:style>
  <w:style w:type="character" w:styleId="NichtaufgelsteErwhnung">
    <w:name w:val="Unresolved Mention"/>
    <w:basedOn w:val="Absatz-Standardschriftart"/>
    <w:uiPriority w:val="99"/>
    <w:semiHidden/>
    <w:unhideWhenUsed/>
    <w:rsid w:val="00A563F3"/>
    <w:rPr>
      <w:color w:val="605E5C"/>
      <w:shd w:val="clear" w:color="auto" w:fill="E1DFDD"/>
    </w:rPr>
  </w:style>
  <w:style w:type="table" w:customStyle="1" w:styleId="Tabellenraster1">
    <w:name w:val="Tabellenraster1"/>
    <w:basedOn w:val="NormaleTabelle"/>
    <w:next w:val="Tabellenraster"/>
    <w:uiPriority w:val="39"/>
    <w:rsid w:val="00961D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80915">
      <w:bodyDiv w:val="1"/>
      <w:marLeft w:val="0"/>
      <w:marRight w:val="0"/>
      <w:marTop w:val="0"/>
      <w:marBottom w:val="0"/>
      <w:divBdr>
        <w:top w:val="none" w:sz="0" w:space="0" w:color="auto"/>
        <w:left w:val="none" w:sz="0" w:space="0" w:color="auto"/>
        <w:bottom w:val="none" w:sz="0" w:space="0" w:color="auto"/>
        <w:right w:val="none" w:sz="0" w:space="0" w:color="auto"/>
      </w:divBdr>
      <w:divsChild>
        <w:div w:id="2125153832">
          <w:marLeft w:val="750"/>
          <w:marRight w:val="0"/>
          <w:marTop w:val="0"/>
          <w:marBottom w:val="150"/>
          <w:divBdr>
            <w:top w:val="none" w:sz="0" w:space="0" w:color="auto"/>
            <w:left w:val="none" w:sz="0" w:space="0" w:color="auto"/>
            <w:bottom w:val="none" w:sz="0" w:space="0" w:color="auto"/>
            <w:right w:val="none" w:sz="0" w:space="0" w:color="auto"/>
          </w:divBdr>
        </w:div>
      </w:divsChild>
    </w:div>
    <w:div w:id="252010181">
      <w:bodyDiv w:val="1"/>
      <w:marLeft w:val="0"/>
      <w:marRight w:val="0"/>
      <w:marTop w:val="0"/>
      <w:marBottom w:val="0"/>
      <w:divBdr>
        <w:top w:val="none" w:sz="0" w:space="0" w:color="auto"/>
        <w:left w:val="none" w:sz="0" w:space="0" w:color="auto"/>
        <w:bottom w:val="none" w:sz="0" w:space="0" w:color="auto"/>
        <w:right w:val="none" w:sz="0" w:space="0" w:color="auto"/>
      </w:divBdr>
    </w:div>
    <w:div w:id="333194648">
      <w:bodyDiv w:val="1"/>
      <w:marLeft w:val="0"/>
      <w:marRight w:val="0"/>
      <w:marTop w:val="0"/>
      <w:marBottom w:val="0"/>
      <w:divBdr>
        <w:top w:val="none" w:sz="0" w:space="0" w:color="auto"/>
        <w:left w:val="none" w:sz="0" w:space="0" w:color="auto"/>
        <w:bottom w:val="none" w:sz="0" w:space="0" w:color="auto"/>
        <w:right w:val="none" w:sz="0" w:space="0" w:color="auto"/>
      </w:divBdr>
    </w:div>
    <w:div w:id="340396633">
      <w:bodyDiv w:val="1"/>
      <w:marLeft w:val="0"/>
      <w:marRight w:val="0"/>
      <w:marTop w:val="0"/>
      <w:marBottom w:val="0"/>
      <w:divBdr>
        <w:top w:val="none" w:sz="0" w:space="0" w:color="auto"/>
        <w:left w:val="none" w:sz="0" w:space="0" w:color="auto"/>
        <w:bottom w:val="none" w:sz="0" w:space="0" w:color="auto"/>
        <w:right w:val="none" w:sz="0" w:space="0" w:color="auto"/>
      </w:divBdr>
      <w:divsChild>
        <w:div w:id="1688213606">
          <w:marLeft w:val="750"/>
          <w:marRight w:val="0"/>
          <w:marTop w:val="0"/>
          <w:marBottom w:val="150"/>
          <w:divBdr>
            <w:top w:val="none" w:sz="0" w:space="0" w:color="auto"/>
            <w:left w:val="none" w:sz="0" w:space="0" w:color="auto"/>
            <w:bottom w:val="none" w:sz="0" w:space="0" w:color="auto"/>
            <w:right w:val="none" w:sz="0" w:space="0" w:color="auto"/>
          </w:divBdr>
        </w:div>
      </w:divsChild>
    </w:div>
    <w:div w:id="874121417">
      <w:bodyDiv w:val="1"/>
      <w:marLeft w:val="0"/>
      <w:marRight w:val="0"/>
      <w:marTop w:val="0"/>
      <w:marBottom w:val="0"/>
      <w:divBdr>
        <w:top w:val="none" w:sz="0" w:space="0" w:color="auto"/>
        <w:left w:val="none" w:sz="0" w:space="0" w:color="auto"/>
        <w:bottom w:val="none" w:sz="0" w:space="0" w:color="auto"/>
        <w:right w:val="none" w:sz="0" w:space="0" w:color="auto"/>
      </w:divBdr>
    </w:div>
    <w:div w:id="1074474173">
      <w:bodyDiv w:val="1"/>
      <w:marLeft w:val="0"/>
      <w:marRight w:val="0"/>
      <w:marTop w:val="0"/>
      <w:marBottom w:val="0"/>
      <w:divBdr>
        <w:top w:val="none" w:sz="0" w:space="0" w:color="auto"/>
        <w:left w:val="none" w:sz="0" w:space="0" w:color="auto"/>
        <w:bottom w:val="none" w:sz="0" w:space="0" w:color="auto"/>
        <w:right w:val="none" w:sz="0" w:space="0" w:color="auto"/>
      </w:divBdr>
      <w:divsChild>
        <w:div w:id="797456870">
          <w:marLeft w:val="750"/>
          <w:marRight w:val="0"/>
          <w:marTop w:val="0"/>
          <w:marBottom w:val="150"/>
          <w:divBdr>
            <w:top w:val="none" w:sz="0" w:space="0" w:color="auto"/>
            <w:left w:val="none" w:sz="0" w:space="0" w:color="auto"/>
            <w:bottom w:val="none" w:sz="0" w:space="0" w:color="auto"/>
            <w:right w:val="none" w:sz="0" w:space="0" w:color="auto"/>
          </w:divBdr>
        </w:div>
      </w:divsChild>
    </w:div>
    <w:div w:id="1448693071">
      <w:bodyDiv w:val="1"/>
      <w:marLeft w:val="0"/>
      <w:marRight w:val="0"/>
      <w:marTop w:val="0"/>
      <w:marBottom w:val="0"/>
      <w:divBdr>
        <w:top w:val="none" w:sz="0" w:space="0" w:color="auto"/>
        <w:left w:val="none" w:sz="0" w:space="0" w:color="auto"/>
        <w:bottom w:val="none" w:sz="0" w:space="0" w:color="auto"/>
        <w:right w:val="none" w:sz="0" w:space="0" w:color="auto"/>
      </w:divBdr>
      <w:divsChild>
        <w:div w:id="677581984">
          <w:marLeft w:val="750"/>
          <w:marRight w:val="0"/>
          <w:marTop w:val="0"/>
          <w:marBottom w:val="150"/>
          <w:divBdr>
            <w:top w:val="none" w:sz="0" w:space="0" w:color="auto"/>
            <w:left w:val="none" w:sz="0" w:space="0" w:color="auto"/>
            <w:bottom w:val="none" w:sz="0" w:space="0" w:color="auto"/>
            <w:right w:val="none" w:sz="0" w:space="0" w:color="auto"/>
          </w:divBdr>
        </w:div>
      </w:divsChild>
    </w:div>
    <w:div w:id="1506820185">
      <w:bodyDiv w:val="1"/>
      <w:marLeft w:val="0"/>
      <w:marRight w:val="0"/>
      <w:marTop w:val="0"/>
      <w:marBottom w:val="0"/>
      <w:divBdr>
        <w:top w:val="none" w:sz="0" w:space="0" w:color="auto"/>
        <w:left w:val="none" w:sz="0" w:space="0" w:color="auto"/>
        <w:bottom w:val="none" w:sz="0" w:space="0" w:color="auto"/>
        <w:right w:val="none" w:sz="0" w:space="0" w:color="auto"/>
      </w:divBdr>
    </w:div>
    <w:div w:id="1798448403">
      <w:bodyDiv w:val="1"/>
      <w:marLeft w:val="0"/>
      <w:marRight w:val="0"/>
      <w:marTop w:val="0"/>
      <w:marBottom w:val="0"/>
      <w:divBdr>
        <w:top w:val="none" w:sz="0" w:space="0" w:color="auto"/>
        <w:left w:val="none" w:sz="0" w:space="0" w:color="auto"/>
        <w:bottom w:val="none" w:sz="0" w:space="0" w:color="auto"/>
        <w:right w:val="none" w:sz="0" w:space="0" w:color="auto"/>
      </w:divBdr>
    </w:div>
    <w:div w:id="1851334586">
      <w:bodyDiv w:val="1"/>
      <w:marLeft w:val="0"/>
      <w:marRight w:val="0"/>
      <w:marTop w:val="0"/>
      <w:marBottom w:val="0"/>
      <w:divBdr>
        <w:top w:val="none" w:sz="0" w:space="0" w:color="auto"/>
        <w:left w:val="none" w:sz="0" w:space="0" w:color="auto"/>
        <w:bottom w:val="none" w:sz="0" w:space="0" w:color="auto"/>
        <w:right w:val="none" w:sz="0" w:space="0" w:color="auto"/>
      </w:divBdr>
    </w:div>
    <w:div w:id="1884899982">
      <w:bodyDiv w:val="1"/>
      <w:marLeft w:val="0"/>
      <w:marRight w:val="0"/>
      <w:marTop w:val="0"/>
      <w:marBottom w:val="0"/>
      <w:divBdr>
        <w:top w:val="none" w:sz="0" w:space="0" w:color="auto"/>
        <w:left w:val="none" w:sz="0" w:space="0" w:color="auto"/>
        <w:bottom w:val="none" w:sz="0" w:space="0" w:color="auto"/>
        <w:right w:val="none" w:sz="0" w:space="0" w:color="auto"/>
      </w:divBdr>
    </w:div>
    <w:div w:id="1914317545">
      <w:bodyDiv w:val="1"/>
      <w:marLeft w:val="0"/>
      <w:marRight w:val="0"/>
      <w:marTop w:val="0"/>
      <w:marBottom w:val="0"/>
      <w:divBdr>
        <w:top w:val="none" w:sz="0" w:space="0" w:color="auto"/>
        <w:left w:val="none" w:sz="0" w:space="0" w:color="auto"/>
        <w:bottom w:val="none" w:sz="0" w:space="0" w:color="auto"/>
        <w:right w:val="none" w:sz="0" w:space="0" w:color="auto"/>
      </w:divBdr>
      <w:divsChild>
        <w:div w:id="723912194">
          <w:marLeft w:val="750"/>
          <w:marRight w:val="0"/>
          <w:marTop w:val="0"/>
          <w:marBottom w:val="150"/>
          <w:divBdr>
            <w:top w:val="none" w:sz="0" w:space="0" w:color="auto"/>
            <w:left w:val="none" w:sz="0" w:space="0" w:color="auto"/>
            <w:bottom w:val="none" w:sz="0" w:space="0" w:color="auto"/>
            <w:right w:val="none" w:sz="0" w:space="0" w:color="auto"/>
          </w:divBdr>
        </w:div>
      </w:divsChild>
    </w:div>
    <w:div w:id="2015450036">
      <w:bodyDiv w:val="1"/>
      <w:marLeft w:val="0"/>
      <w:marRight w:val="0"/>
      <w:marTop w:val="0"/>
      <w:marBottom w:val="0"/>
      <w:divBdr>
        <w:top w:val="none" w:sz="0" w:space="0" w:color="auto"/>
        <w:left w:val="none" w:sz="0" w:space="0" w:color="auto"/>
        <w:bottom w:val="none" w:sz="0" w:space="0" w:color="auto"/>
        <w:right w:val="none" w:sz="0" w:space="0" w:color="auto"/>
      </w:divBdr>
      <w:divsChild>
        <w:div w:id="1307735943">
          <w:marLeft w:val="0"/>
          <w:marRight w:val="0"/>
          <w:marTop w:val="0"/>
          <w:marBottom w:val="0"/>
          <w:divBdr>
            <w:top w:val="none" w:sz="0" w:space="0" w:color="auto"/>
            <w:left w:val="none" w:sz="0" w:space="0" w:color="auto"/>
            <w:bottom w:val="none" w:sz="0" w:space="0" w:color="auto"/>
            <w:right w:val="none" w:sz="0" w:space="0" w:color="auto"/>
          </w:divBdr>
        </w:div>
        <w:div w:id="376972814">
          <w:marLeft w:val="0"/>
          <w:marRight w:val="0"/>
          <w:marTop w:val="0"/>
          <w:marBottom w:val="150"/>
          <w:divBdr>
            <w:top w:val="single" w:sz="6" w:space="8" w:color="949494"/>
            <w:left w:val="single" w:sz="6" w:space="8" w:color="949494"/>
            <w:bottom w:val="single" w:sz="6" w:space="8" w:color="949494"/>
            <w:right w:val="single" w:sz="6" w:space="8" w:color="949494"/>
          </w:divBdr>
        </w:div>
        <w:div w:id="1460030328">
          <w:marLeft w:val="0"/>
          <w:marRight w:val="0"/>
          <w:marTop w:val="150"/>
          <w:marBottom w:val="300"/>
          <w:divBdr>
            <w:top w:val="none" w:sz="0" w:space="0" w:color="auto"/>
            <w:left w:val="none" w:sz="0" w:space="0" w:color="auto"/>
            <w:bottom w:val="none" w:sz="0" w:space="0" w:color="auto"/>
            <w:right w:val="none" w:sz="0" w:space="0" w:color="auto"/>
          </w:divBdr>
        </w:div>
        <w:div w:id="1765490335">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aua.de/DE/Home/Home_node.html" TargetMode="External"/><Relationship Id="rId21" Type="http://schemas.openxmlformats.org/officeDocument/2006/relationships/hyperlink" Target="https://www.stmgp.bayern.de/coronavirus/rechtsgrundlagen/" TargetMode="External"/><Relationship Id="rId42" Type="http://schemas.openxmlformats.org/officeDocument/2006/relationships/hyperlink" Target="https://www.baua.de/DE/Angebote/Publikationen/Fokus/Handlungsempfehlungen-SARS-CoV2.pdf?__blob=publicationFile&amp;v=22" TargetMode="External"/><Relationship Id="rId47" Type="http://schemas.openxmlformats.org/officeDocument/2006/relationships/hyperlink" Target="https://www.rki.de/DE/Content/InfAZ/N/Neuartiges_Coronavirus/nCoV_node.html;jsessionid=8610746F306B9E0B4B2ADCC0EF9F721F.internet081" TargetMode="External"/><Relationship Id="rId63" Type="http://schemas.openxmlformats.org/officeDocument/2006/relationships/hyperlink" Target="https://www.stmwi.bayern.de/coronavirus/" TargetMode="External"/><Relationship Id="rId68" Type="http://schemas.openxmlformats.org/officeDocument/2006/relationships/hyperlink" Target="https://www.116117.de/de/index.php" TargetMode="External"/><Relationship Id="rId84" Type="http://schemas.openxmlformats.org/officeDocument/2006/relationships/hyperlink" Target="https://www.kitzingen.de/buergerservice/aktuelles/aktuelles-2020/corona/" TargetMode="External"/><Relationship Id="rId89" Type="http://schemas.openxmlformats.org/officeDocument/2006/relationships/hyperlink" Target="https://www.merkur.de/lokales/muenchen-lk/aschheim-ort28228/landkreis-muenchen-coronavirus-infektionen-covid-19-homeoffice-quarantaene-schulen-kitas-13569271.html" TargetMode="External"/><Relationship Id="rId7" Type="http://schemas.openxmlformats.org/officeDocument/2006/relationships/image" Target="media/image1.png"/><Relationship Id="rId71" Type="http://schemas.openxmlformats.org/officeDocument/2006/relationships/hyperlink" Target="https://www.gebaerdentelefon.de/bmg/BrowserSite.html" TargetMode="External"/><Relationship Id="rId92" Type="http://schemas.openxmlformats.org/officeDocument/2006/relationships/hyperlink" Target="https://www.landkreis-pfaffenhofen.de/LANDRATSAMT/Geschaeftsverteilung/Geschaeftsverteilungsplan.aspx?view=~/kxp/orgdata/default&amp;orgid=85ae92ca-8b38-4d78-90ab-dfc06520a763" TargetMode="Externa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hyperlink" Target="https://www.rki.de/DE/Content/InfAZ/N/Neuartiges_Coronavirus/nCoV_node.html;jsessionid=8610746F306B9E0B4B2ADCC0EF9F721F.internet081" TargetMode="External"/><Relationship Id="rId11" Type="http://schemas.openxmlformats.org/officeDocument/2006/relationships/oleObject" Target="embeddings/oleObject2.bin"/><Relationship Id="rId24" Type="http://schemas.openxmlformats.org/officeDocument/2006/relationships/hyperlink" Target="https://experience.arcgis.com/experience/478220a4c454480e823b17327b2bf1d4/page/page_1/" TargetMode="External"/><Relationship Id="rId32" Type="http://schemas.openxmlformats.org/officeDocument/2006/relationships/image" Target="media/image6.png"/><Relationship Id="rId37" Type="http://schemas.openxmlformats.org/officeDocument/2006/relationships/oleObject" Target="embeddings/oleObject7.bin"/><Relationship Id="rId40" Type="http://schemas.openxmlformats.org/officeDocument/2006/relationships/hyperlink" Target="https://www.gesetze-im-internet.de/ifsg/" TargetMode="External"/><Relationship Id="rId45" Type="http://schemas.openxmlformats.org/officeDocument/2006/relationships/hyperlink" Target="https://www.rki.de/DE/Content/InfAZ/N/Neuartiges_Coronavirus/Fallzahlen.html" TargetMode="External"/><Relationship Id="rId53" Type="http://schemas.openxmlformats.org/officeDocument/2006/relationships/image" Target="media/image11.jpeg"/><Relationship Id="rId58" Type="http://schemas.openxmlformats.org/officeDocument/2006/relationships/image" Target="media/image15.png"/><Relationship Id="rId66" Type="http://schemas.openxmlformats.org/officeDocument/2006/relationships/hyperlink" Target="https://www.patientenberatung.de/de/gesundheit/landingpages/landingpage-coronavirus" TargetMode="External"/><Relationship Id="rId74" Type="http://schemas.openxmlformats.org/officeDocument/2006/relationships/hyperlink" Target="https://www.augsburg.de/aktuelles-aus-der-stadt/detail/aktuelle-informationen-zum-coronavirus-in-augsburg" TargetMode="External"/><Relationship Id="rId79" Type="http://schemas.openxmlformats.org/officeDocument/2006/relationships/hyperlink" Target="https://www.kreis-freising.de/news-veranstaltungen/news/detail/news/detail/News/aktuelle-informationen-zum-neuartigen-coronavirus-covid-19.html?no_cache=1&amp;cHash=ad817213a4637dc739f3ed46f92e26ac" TargetMode="External"/><Relationship Id="rId87" Type="http://schemas.openxmlformats.org/officeDocument/2006/relationships/hyperlink" Target="https://www.landkreis-miltenberg.de/Landkreis/Aktuell/Coronavirus/Coronavirus-Landkreis.aspx" TargetMode="External"/><Relationship Id="rId102"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hyperlink" Target="https://www.bayern.de/start-der-corona-hotline-staatsminister-dr-florian-herrmann-bieten-buergerinnen-und-buergern-schnelle-und-hilfreiche-antworten-einheitliche-anlaufstelle-fuer-alle-fragen-zum-corona-geschehen/?seite=1579" TargetMode="External"/><Relationship Id="rId82" Type="http://schemas.openxmlformats.org/officeDocument/2006/relationships/hyperlink" Target="https://landratsamt.landkreis-guenzburg.de/buergerservice/sicherheit-gesundheit-verbraucherschutz/gesundheit/covid-19/allgemeine-informationen" TargetMode="External"/><Relationship Id="rId90" Type="http://schemas.openxmlformats.org/officeDocument/2006/relationships/hyperlink" Target="https://neuburg-schrobenhausen.de/" TargetMode="External"/><Relationship Id="rId95" Type="http://schemas.openxmlformats.org/officeDocument/2006/relationships/hyperlink" Target="http://www.landratsamt-roth.de/desktopdefault.aspx/tabid-220/845_read-21218/" TargetMode="External"/><Relationship Id="rId19" Type="http://schemas.openxmlformats.org/officeDocument/2006/relationships/hyperlink" Target="https://www.bmas.de/DE/Startseite/start.html" TargetMode="External"/><Relationship Id="rId14" Type="http://schemas.openxmlformats.org/officeDocument/2006/relationships/hyperlink" Target="mailto:info@imsservices.biz" TargetMode="External"/><Relationship Id="rId22" Type="http://schemas.openxmlformats.org/officeDocument/2006/relationships/hyperlink" Target="https://www.corona-ampel-bayern.de/" TargetMode="External"/><Relationship Id="rId27" Type="http://schemas.openxmlformats.org/officeDocument/2006/relationships/hyperlink" Target="https://www.stmgp.bayern.de/wp-content/uploads/2022/03/de_infoblatt_positiver-selbsttest_02-2022.pdf" TargetMode="External"/><Relationship Id="rId30" Type="http://schemas.openxmlformats.org/officeDocument/2006/relationships/hyperlink" Target="https://publikationen.dguv.de/praevention/publikationen-zum-coronavirus/plakate/3787/coronavirus-allgemeine-schutzmassnahmen" TargetMode="External"/><Relationship Id="rId35" Type="http://schemas.openxmlformats.org/officeDocument/2006/relationships/oleObject" Target="embeddings/oleObject6.bin"/><Relationship Id="rId43" Type="http://schemas.openxmlformats.org/officeDocument/2006/relationships/hyperlink" Target="https://www.rki.de/DE/Content/InfAZ/N/Neuartiges_Coronavirus/nCoV.html" TargetMode="External"/><Relationship Id="rId48" Type="http://schemas.openxmlformats.org/officeDocument/2006/relationships/hyperlink" Target="https://publikationen.dguv.de/praevention/publikationen-zum-coronavirus/plakate/3787/coronavirus-allgemeine-schutzmassnahmen" TargetMode="External"/><Relationship Id="rId56" Type="http://schemas.openxmlformats.org/officeDocument/2006/relationships/image" Target="media/image14.jpeg"/><Relationship Id="rId64" Type="http://schemas.openxmlformats.org/officeDocument/2006/relationships/hyperlink" Target="https://www.km.bayern.de/eltern/meldung/6866/alle-informationen-fuer-eltern-und-schulen-auf-einen-blick.html" TargetMode="External"/><Relationship Id="rId69" Type="http://schemas.openxmlformats.org/officeDocument/2006/relationships/hyperlink" Target="https://www.kvb.de/fileadmin/kvb/dokumente/Praxis/Formulare/A-D/KVB-FORM-Notfallfax-BD-Gehoerlose.pdf" TargetMode="External"/><Relationship Id="rId77" Type="http://schemas.openxmlformats.org/officeDocument/2006/relationships/hyperlink" Target="https://www.landkreis-erding.de/aktuell/pressemitteilungen/fragen-zum-coronavirus-das-buergertelefon-hilft/" TargetMode="External"/><Relationship Id="rId100" Type="http://schemas.openxmlformats.org/officeDocument/2006/relationships/image" Target="media/image18.png"/><Relationship Id="rId8" Type="http://schemas.openxmlformats.org/officeDocument/2006/relationships/oleObject" Target="embeddings/oleObject1.bin"/><Relationship Id="rId51" Type="http://schemas.openxmlformats.org/officeDocument/2006/relationships/hyperlink" Target="https://www.rki.de/DE/Content/InfAZ/N/Neuartiges_Coronavirus/Buerger/Flyer-Verhaltenstipps-Fruehjahr-2022.pdf?__blob=publicationFile" TargetMode="External"/><Relationship Id="rId72" Type="http://schemas.openxmlformats.org/officeDocument/2006/relationships/hyperlink" Target="https://www.augsburg.de/umwelt-soziales/gesundheit/coronavirus" TargetMode="External"/><Relationship Id="rId80" Type="http://schemas.openxmlformats.org/officeDocument/2006/relationships/hyperlink" Target="https://www.freyung-grafenau.de/gesundheit-und-soziales/gesundheitswesen/hygiene/infektionsschutz/corona-virus/" TargetMode="External"/><Relationship Id="rId85" Type="http://schemas.openxmlformats.org/officeDocument/2006/relationships/hyperlink" Target="https://www.landkreis-kronach.de/aktuelles/coronavirus/" TargetMode="External"/><Relationship Id="rId93" Type="http://schemas.openxmlformats.org/officeDocument/2006/relationships/hyperlink" Target="https://www.landkreis-regensburg.de/" TargetMode="External"/><Relationship Id="rId98" Type="http://schemas.openxmlformats.org/officeDocument/2006/relationships/hyperlink" Target="https://www.traunstein.com/aktuelles/meldungen/infos-rund-um-das-coronavirus"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www.bundesanzeiger.de/pub/publication/bq1LW6ThhoX92kKSbKq/content/bq1LW6ThhoX92kKSbKq/BAnz%20AT%2028.09.2022%20V1.pdf?inline" TargetMode="External"/><Relationship Id="rId25" Type="http://schemas.openxmlformats.org/officeDocument/2006/relationships/hyperlink" Target="https://www.rki.de/DE/Content/InfAZ/N/Neuartiges_Coronavirus/nCoV.html" TargetMode="External"/><Relationship Id="rId33" Type="http://schemas.openxmlformats.org/officeDocument/2006/relationships/oleObject" Target="embeddings/oleObject5.bin"/><Relationship Id="rId38" Type="http://schemas.openxmlformats.org/officeDocument/2006/relationships/image" Target="media/image9.png"/><Relationship Id="rId46" Type="http://schemas.openxmlformats.org/officeDocument/2006/relationships/hyperlink" Target="https://www.infektionsschutz.de/coronavirus/" TargetMode="External"/><Relationship Id="rId59" Type="http://schemas.openxmlformats.org/officeDocument/2006/relationships/image" Target="media/image16.png"/><Relationship Id="rId67" Type="http://schemas.openxmlformats.org/officeDocument/2006/relationships/hyperlink" Target="https://www.bundesgesundheitsministerium.de/coronavirus.html" TargetMode="External"/><Relationship Id="rId103" Type="http://schemas.openxmlformats.org/officeDocument/2006/relationships/fontTable" Target="fontTable.xml"/><Relationship Id="rId20" Type="http://schemas.openxmlformats.org/officeDocument/2006/relationships/hyperlink" Target="https://www.stmgp.bayern.de/coronavirus/" TargetMode="External"/><Relationship Id="rId41" Type="http://schemas.openxmlformats.org/officeDocument/2006/relationships/hyperlink" Target="https://www.rki.de/DE/Content/InfAZ/N/Neuartiges_Coronavirus/nCoV.html" TargetMode="External"/><Relationship Id="rId54" Type="http://schemas.openxmlformats.org/officeDocument/2006/relationships/image" Target="media/image12.jpeg"/><Relationship Id="rId62" Type="http://schemas.openxmlformats.org/officeDocument/2006/relationships/hyperlink" Target="https://www.kvb.de/praxis/qualitaet/hygiene-und-infektionspraevention/infektionsschutz/coronavirus/" TargetMode="External"/><Relationship Id="rId70" Type="http://schemas.openxmlformats.org/officeDocument/2006/relationships/hyperlink" Target="https://www.bundesgesundheitsministerium.de/service/buergertelefon.html" TargetMode="External"/><Relationship Id="rId75" Type="http://schemas.openxmlformats.org/officeDocument/2006/relationships/hyperlink" Target="https://www.landkreis-badkissingen.de/buerger--politik/aktuelle-meldungen/informationen-zum-corona-virus/aktuelle-meldungen-zum-coronavirus/10729.Telefonhotline-des-Gesundheitsamts-ueber-das-Wochenende.html" TargetMode="External"/><Relationship Id="rId83" Type="http://schemas.openxmlformats.org/officeDocument/2006/relationships/hyperlink" Target="https://www.hassberge.de/topmenu/startseite/corona-virus.html" TargetMode="External"/><Relationship Id="rId88" Type="http://schemas.openxmlformats.org/officeDocument/2006/relationships/hyperlink" Target="https://www.muenchen.de/rathaus/Stadtinfos/Presse-Service/Presse-Archiv/2020/Coronavirus--B-rgertelefon-eingerichtet.html" TargetMode="External"/><Relationship Id="rId91" Type="http://schemas.openxmlformats.org/officeDocument/2006/relationships/hyperlink" Target="https://www.nuernberg.de/internet/gesundheitsamt/" TargetMode="External"/><Relationship Id="rId96" Type="http://schemas.openxmlformats.org/officeDocument/2006/relationships/hyperlink" Target="https://www.landkreis-schwandorf.de/index.phtml?object=tx|1901.100&amp;ModID=255&amp;FID=1901.15326.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www.baden-wuerttemberg.de/de/service/aktuelle-infos-zu-corona/aktuelle-corona-verordnung-des-landes-baden-wuerttemberg/" TargetMode="External"/><Relationship Id="rId28" Type="http://schemas.openxmlformats.org/officeDocument/2006/relationships/hyperlink" Target="https://www.infektionsschutz.de/coronavirus/" TargetMode="External"/><Relationship Id="rId36" Type="http://schemas.openxmlformats.org/officeDocument/2006/relationships/image" Target="media/image8.png"/><Relationship Id="rId49" Type="http://schemas.openxmlformats.org/officeDocument/2006/relationships/hyperlink" Target="https://www.zusammengegencorona.de/downloads/?filter=alledownloads" TargetMode="External"/><Relationship Id="rId57" Type="http://schemas.openxmlformats.org/officeDocument/2006/relationships/hyperlink" Target="https://www.infektionsschutz.de/haendewaschen.html" TargetMode="External"/><Relationship Id="rId10" Type="http://schemas.openxmlformats.org/officeDocument/2006/relationships/image" Target="media/image3.png"/><Relationship Id="rId31" Type="http://schemas.openxmlformats.org/officeDocument/2006/relationships/hyperlink" Target="https://www.zusammengegencorona.de/downloads/?filter=alledownloads" TargetMode="External"/><Relationship Id="rId44" Type="http://schemas.openxmlformats.org/officeDocument/2006/relationships/hyperlink" Target="https://www.gesetze-im-internet.de/ifsg/" TargetMode="External"/><Relationship Id="rId52" Type="http://schemas.openxmlformats.org/officeDocument/2006/relationships/image" Target="media/image10.jpeg"/><Relationship Id="rId60" Type="http://schemas.openxmlformats.org/officeDocument/2006/relationships/image" Target="media/image17.png"/><Relationship Id="rId65" Type="http://schemas.openxmlformats.org/officeDocument/2006/relationships/hyperlink" Target="https://www.116117.de/de/index.php" TargetMode="External"/><Relationship Id="rId73" Type="http://schemas.openxmlformats.org/officeDocument/2006/relationships/hyperlink" Target="https://www.augsburg.de/umwelt-soziales/gesundheit/coronavirus" TargetMode="External"/><Relationship Id="rId78" Type="http://schemas.openxmlformats.org/officeDocument/2006/relationships/hyperlink" Target="https://www.erlangen-hoechstadt.de/aktuelles/meldungen/neuartiges-corona-virus-sars-cov-2/" TargetMode="External"/><Relationship Id="rId81" Type="http://schemas.openxmlformats.org/officeDocument/2006/relationships/hyperlink" Target="https://www.landkreis-fuerth.de/zuhause-im-landkreis/gesundheit-und-soziales/gesundheitsverwaltung.html" TargetMode="External"/><Relationship Id="rId86" Type="http://schemas.openxmlformats.org/officeDocument/2006/relationships/hyperlink" Target="https://www.main-spessart.de/aktuelles/pressemitteilungen/3966.COVID-19-Fall-im-Landkreis-Main-Spessart.html" TargetMode="External"/><Relationship Id="rId94" Type="http://schemas.openxmlformats.org/officeDocument/2006/relationships/hyperlink" Target="https://www.rottal-inn.de/buergerservice-formulare/gesundheitsamt/coronavirus-aktuelle-informationen/" TargetMode="External"/><Relationship Id="rId99" Type="http://schemas.openxmlformats.org/officeDocument/2006/relationships/hyperlink" Target="https://www.landkreis-wuerzburg.de/Auf-einen-Klick/Aktuelles/Coronavirus" TargetMode="External"/><Relationship Id="rId10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oleObject" Target="embeddings/oleObject3.bin"/><Relationship Id="rId18" Type="http://schemas.openxmlformats.org/officeDocument/2006/relationships/hyperlink" Target="https://www.gesetze-im-internet.de/ifsg/" TargetMode="External"/><Relationship Id="rId39" Type="http://schemas.openxmlformats.org/officeDocument/2006/relationships/oleObject" Target="embeddings/oleObject8.bin"/><Relationship Id="rId34" Type="http://schemas.openxmlformats.org/officeDocument/2006/relationships/image" Target="media/image7.png"/><Relationship Id="rId50" Type="http://schemas.openxmlformats.org/officeDocument/2006/relationships/hyperlink" Target="https://experience.arcgis.com/experience/478220a4c454480e823b17327b2bf1d4/page/page_1/" TargetMode="External"/><Relationship Id="rId55" Type="http://schemas.openxmlformats.org/officeDocument/2006/relationships/image" Target="media/image13.jpeg"/><Relationship Id="rId76" Type="http://schemas.openxmlformats.org/officeDocument/2006/relationships/hyperlink" Target="https://www.landkreis-dingolfing-landau.de/buergerservice/aktuelle-meldungen/fragen-zu-corona-landkreis-richtet-buergertelefon-ein/" TargetMode="External"/><Relationship Id="rId97" Type="http://schemas.openxmlformats.org/officeDocument/2006/relationships/hyperlink" Target="https://www.landkreis-schweinfurt.de/service-infos/serviceleistungen-informationen/ServiceInfos/detail/informationen-zum-coronavirus-1788/"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oleObject" Target="embeddings/oleObject9.bin"/><Relationship Id="rId1" Type="http://schemas.openxmlformats.org/officeDocument/2006/relationships/image" Target="media/image20.png"/><Relationship Id="rId4" Type="http://schemas.openxmlformats.org/officeDocument/2006/relationships/oleObject" Target="embeddings/oleObject1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7435</Words>
  <Characters>46847</Characters>
  <Application>Microsoft Office Word</Application>
  <DocSecurity>0</DocSecurity>
  <Lines>390</Lines>
  <Paragraphs>108</Paragraphs>
  <ScaleCrop>false</ScaleCrop>
  <HeadingPairs>
    <vt:vector size="4" baseType="variant">
      <vt:variant>
        <vt:lpstr>Titel</vt:lpstr>
      </vt:variant>
      <vt:variant>
        <vt:i4>1</vt:i4>
      </vt:variant>
      <vt:variant>
        <vt:lpstr>Überschriften</vt:lpstr>
      </vt:variant>
      <vt:variant>
        <vt:i4>8</vt:i4>
      </vt:variant>
    </vt:vector>
  </HeadingPairs>
  <TitlesOfParts>
    <vt:vector size="9" baseType="lpstr">
      <vt:lpstr/>
      <vt:lpstr>    Hände regelmäßig waschen</vt:lpstr>
      <vt:lpstr>        Immer nach…</vt:lpstr>
      <vt:lpstr>        Immer vor…</vt:lpstr>
      <vt:lpstr>        Immer vor und nach…</vt:lpstr>
      <vt:lpstr>    Hände gründlich waschen</vt:lpstr>
      <vt:lpstr>        Gründliches Händewaschen gelingt in fünf Schritten:</vt:lpstr>
      <vt:lpstr>    </vt:lpstr>
      <vt:lpstr>    Richtig husten und niesen</vt:lpstr>
    </vt:vector>
  </TitlesOfParts>
  <Company/>
  <LinksUpToDate>false</LinksUpToDate>
  <CharactersWithSpaces>54174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Joachim Seitz</cp:lastModifiedBy>
  <cp:revision>7</cp:revision>
  <cp:lastPrinted>2019-02-04T15:13:00Z</cp:lastPrinted>
  <dcterms:created xsi:type="dcterms:W3CDTF">2022-10-12T07:01:00Z</dcterms:created>
  <dcterms:modified xsi:type="dcterms:W3CDTF">2022-10-12T07:14:00Z</dcterms:modified>
</cp:coreProperties>
</file>